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04B37" w14:textId="77777777" w:rsidR="002B7B88" w:rsidRPr="002B7B88" w:rsidRDefault="002B7B88" w:rsidP="002B7B88">
      <w:pPr>
        <w:jc w:val="center"/>
        <w:rPr>
          <w:b/>
          <w:sz w:val="26"/>
          <w:szCs w:val="26"/>
        </w:rPr>
      </w:pPr>
      <w:r w:rsidRPr="002B7B88">
        <w:rPr>
          <w:b/>
          <w:sz w:val="26"/>
          <w:szCs w:val="26"/>
        </w:rPr>
        <w:t>24.02.2026 жылғы №2 Техникалық ерекшелік</w:t>
      </w:r>
    </w:p>
    <w:p w14:paraId="6D420646" w14:textId="4AE47AE2" w:rsidR="00265CC0" w:rsidRDefault="002B7B88" w:rsidP="002B7B88">
      <w:pPr>
        <w:jc w:val="center"/>
        <w:rPr>
          <w:b/>
          <w:sz w:val="26"/>
          <w:szCs w:val="26"/>
        </w:rPr>
      </w:pPr>
      <w:r w:rsidRPr="002B7B88">
        <w:rPr>
          <w:b/>
          <w:sz w:val="26"/>
          <w:szCs w:val="26"/>
        </w:rPr>
        <w:t>жер учаскелерін ресімдеу бойынша қызметтер көрсетуге</w:t>
      </w:r>
    </w:p>
    <w:p w14:paraId="3A4B164E" w14:textId="77777777" w:rsidR="002B7B88" w:rsidRPr="0005792E" w:rsidRDefault="002B7B88" w:rsidP="002B7B88">
      <w:pPr>
        <w:jc w:val="center"/>
        <w:rPr>
          <w:b/>
          <w:sz w:val="26"/>
          <w:szCs w:val="26"/>
        </w:rPr>
      </w:pPr>
    </w:p>
    <w:p w14:paraId="519DA001" w14:textId="77777777" w:rsidR="002B7B88" w:rsidRDefault="002B7B88" w:rsidP="0064264E">
      <w:pPr>
        <w:ind w:firstLine="709"/>
        <w:jc w:val="both"/>
        <w:rPr>
          <w:b/>
          <w:sz w:val="22"/>
        </w:rPr>
      </w:pPr>
      <w:r w:rsidRPr="002B7B88">
        <w:rPr>
          <w:b/>
          <w:sz w:val="22"/>
        </w:rPr>
        <w:t>Қызметтер көлемі</w:t>
      </w:r>
    </w:p>
    <w:p w14:paraId="069C57A7" w14:textId="77777777" w:rsidR="003F04F4" w:rsidRPr="003F04F4" w:rsidRDefault="003F04F4" w:rsidP="0064264E">
      <w:pPr>
        <w:ind w:firstLine="709"/>
        <w:jc w:val="both"/>
        <w:rPr>
          <w:sz w:val="24"/>
          <w:szCs w:val="24"/>
        </w:rPr>
      </w:pPr>
      <w:r w:rsidRPr="003F04F4">
        <w:rPr>
          <w:sz w:val="24"/>
          <w:szCs w:val="24"/>
        </w:rPr>
        <w:t>Қызметтер көлемі жер учаскелеріне (бұдан әрі – Жер учаскелері) құқық белгілейтін және техникалық құжаттаманы ресімдеу бойынша қызметтерді қамтиды.</w:t>
      </w:r>
    </w:p>
    <w:p w14:paraId="47A37F17" w14:textId="407FEC63" w:rsidR="002B7B88" w:rsidRDefault="002B7B88" w:rsidP="0064264E">
      <w:pPr>
        <w:ind w:firstLine="709"/>
        <w:jc w:val="both"/>
        <w:rPr>
          <w:sz w:val="24"/>
          <w:szCs w:val="24"/>
        </w:rPr>
      </w:pPr>
      <w:r w:rsidRPr="002B7B88">
        <w:rPr>
          <w:sz w:val="24"/>
          <w:szCs w:val="24"/>
        </w:rPr>
        <w:t>ҚР аумағында жер учаскелеріне құқық белгілейтін және техникалық құжаттаманы ресімдеу Тапсырыс берушінің өтінімі н</w:t>
      </w:r>
      <w:bookmarkStart w:id="0" w:name="_GoBack"/>
      <w:bookmarkEnd w:id="0"/>
      <w:r w:rsidRPr="002B7B88">
        <w:rPr>
          <w:sz w:val="24"/>
          <w:szCs w:val="24"/>
        </w:rPr>
        <w:t>егізінде жүргізіледі.</w:t>
      </w:r>
    </w:p>
    <w:p w14:paraId="2B18BDDF" w14:textId="77777777" w:rsidR="002B7B88" w:rsidRDefault="002B7B88" w:rsidP="00916766">
      <w:pPr>
        <w:pStyle w:val="a4"/>
        <w:suppressAutoHyphens/>
        <w:spacing w:line="200" w:lineRule="atLeast"/>
        <w:ind w:firstLine="709"/>
        <w:jc w:val="both"/>
        <w:rPr>
          <w:rFonts w:eastAsiaTheme="minorHAnsi" w:cstheme="minorBidi"/>
          <w:b w:val="0"/>
          <w:szCs w:val="24"/>
          <w:lang w:eastAsia="en-US"/>
        </w:rPr>
      </w:pPr>
      <w:r w:rsidRPr="002B7B88">
        <w:rPr>
          <w:rFonts w:eastAsiaTheme="minorHAnsi" w:cstheme="minorBidi"/>
          <w:b w:val="0"/>
          <w:szCs w:val="24"/>
          <w:lang w:eastAsia="en-US"/>
        </w:rPr>
        <w:t>Орындаушы келесі қызметтерді дәйекті түрде (тәртіп бойынша)көрсетуге міндеттенеді:</w:t>
      </w:r>
    </w:p>
    <w:p w14:paraId="71CB7100" w14:textId="11888F41" w:rsidR="002B7B88" w:rsidRDefault="002B7B88" w:rsidP="00916766">
      <w:pPr>
        <w:pStyle w:val="a4"/>
        <w:spacing w:line="200" w:lineRule="atLeast"/>
        <w:ind w:firstLine="709"/>
        <w:jc w:val="both"/>
        <w:rPr>
          <w:szCs w:val="24"/>
        </w:rPr>
      </w:pPr>
      <w:r w:rsidRPr="002B7B88">
        <w:rPr>
          <w:szCs w:val="24"/>
        </w:rPr>
        <w:t xml:space="preserve">1 </w:t>
      </w:r>
      <w:r>
        <w:rPr>
          <w:szCs w:val="24"/>
          <w:lang w:val="kk-KZ"/>
        </w:rPr>
        <w:t>К</w:t>
      </w:r>
      <w:r w:rsidRPr="002B7B88">
        <w:rPr>
          <w:szCs w:val="24"/>
        </w:rPr>
        <w:t>езең. Шартта көрсетілген жер учаскелерін жалға алудың бірыңғай мерзіміне келтіру (ұзарту жолымен және т.б.).</w:t>
      </w:r>
    </w:p>
    <w:p w14:paraId="1771C8B8" w14:textId="77777777" w:rsidR="002B7B88" w:rsidRDefault="002B7B88" w:rsidP="00916766">
      <w:pPr>
        <w:pStyle w:val="a4"/>
        <w:suppressAutoHyphens/>
        <w:spacing w:line="200" w:lineRule="atLeast"/>
        <w:ind w:firstLine="709"/>
        <w:jc w:val="both"/>
        <w:rPr>
          <w:b w:val="0"/>
          <w:szCs w:val="24"/>
        </w:rPr>
      </w:pPr>
      <w:r w:rsidRPr="002B7B88">
        <w:rPr>
          <w:b w:val="0"/>
          <w:szCs w:val="24"/>
        </w:rPr>
        <w:t>1-кезең жалдау шарттарының мерзімдерін (жер учаскелерін жер пайдалану құқықтарының мерзімдерін) ұзартуды; жер учаскелерін жалдау шарттарын алуды, әкімдік қаулысынан үзінді көшірмелерді алуды, кадастрлық паспорттарды басып шығаруды; құқықтарды мемлекеттік тіркеуді қамтиды, бірақ олармен шектелмейді.</w:t>
      </w:r>
    </w:p>
    <w:p w14:paraId="2732E416" w14:textId="4786F7F1" w:rsidR="002B7B88" w:rsidRDefault="002B7B88" w:rsidP="00916766">
      <w:pPr>
        <w:pStyle w:val="a4"/>
        <w:spacing w:line="200" w:lineRule="atLeast"/>
        <w:ind w:firstLine="709"/>
        <w:jc w:val="both"/>
        <w:rPr>
          <w:szCs w:val="24"/>
        </w:rPr>
      </w:pPr>
      <w:r w:rsidRPr="002B7B88">
        <w:rPr>
          <w:szCs w:val="24"/>
        </w:rPr>
        <w:t xml:space="preserve">2 </w:t>
      </w:r>
      <w:r>
        <w:rPr>
          <w:szCs w:val="24"/>
          <w:lang w:val="kk-KZ"/>
        </w:rPr>
        <w:t>К</w:t>
      </w:r>
      <w:r w:rsidRPr="002B7B88">
        <w:rPr>
          <w:szCs w:val="24"/>
        </w:rPr>
        <w:t>езең. Жер учаскелерінің нысаналы мақсаттарын бірыңғай нысаналы мақсатқа келтіру.</w:t>
      </w:r>
    </w:p>
    <w:p w14:paraId="2E9ADF15" w14:textId="59AEE68C" w:rsidR="009E3B75" w:rsidRPr="00BE130F" w:rsidRDefault="002B7B88" w:rsidP="00916766">
      <w:pPr>
        <w:pStyle w:val="a4"/>
        <w:spacing w:line="200" w:lineRule="atLeast"/>
        <w:ind w:firstLine="709"/>
        <w:jc w:val="both"/>
        <w:rPr>
          <w:b w:val="0"/>
          <w:szCs w:val="24"/>
        </w:rPr>
      </w:pPr>
      <w:r>
        <w:rPr>
          <w:b w:val="0"/>
          <w:szCs w:val="24"/>
        </w:rPr>
        <w:t xml:space="preserve">2 </w:t>
      </w:r>
      <w:r w:rsidRPr="002B7B88">
        <w:rPr>
          <w:b w:val="0"/>
          <w:szCs w:val="24"/>
        </w:rPr>
        <w:t>кезең жалдау шарттары бойынша жер учаскелерінің нысаналы мақсаттарын Өзгертуді; жер учаскелерінің шекараларын мемлекеттік органдармен келісуді; кадастрлық нөмірлер беруді; жер учаскелерін жалдау шарттарын алуды, әкімдік қаулысынан үзінді көшірмелерді алуды, кадастрлық паспорттарды басып шығаруды; мемлекеттік тіркеуді қамтиды, бірақ олармен шектелмейді</w:t>
      </w:r>
      <w:r w:rsidR="009E3B75" w:rsidRPr="00BE130F">
        <w:rPr>
          <w:b w:val="0"/>
          <w:szCs w:val="24"/>
        </w:rPr>
        <w:t>.</w:t>
      </w:r>
    </w:p>
    <w:p w14:paraId="3B3B7818" w14:textId="4FDB5DF1" w:rsidR="002B7B88" w:rsidRDefault="002B7B88" w:rsidP="00916766">
      <w:pPr>
        <w:pStyle w:val="a4"/>
        <w:spacing w:line="200" w:lineRule="atLeast"/>
        <w:ind w:firstLine="709"/>
        <w:jc w:val="both"/>
        <w:rPr>
          <w:szCs w:val="24"/>
        </w:rPr>
      </w:pPr>
      <w:r w:rsidRPr="002B7B88">
        <w:rPr>
          <w:szCs w:val="24"/>
        </w:rPr>
        <w:t xml:space="preserve">3 </w:t>
      </w:r>
      <w:r>
        <w:rPr>
          <w:szCs w:val="24"/>
          <w:lang w:val="kk-KZ"/>
        </w:rPr>
        <w:t>К</w:t>
      </w:r>
      <w:r w:rsidRPr="002B7B88">
        <w:rPr>
          <w:szCs w:val="24"/>
        </w:rPr>
        <w:t>езең. Жер учаскелерін бір жер учаскесіне біріктіру (бір кадастрлық нөмір).</w:t>
      </w:r>
    </w:p>
    <w:p w14:paraId="1A2E5781" w14:textId="12781DF2" w:rsidR="00DC705E" w:rsidRDefault="002B7B88" w:rsidP="00916766">
      <w:pPr>
        <w:ind w:firstLine="709"/>
        <w:jc w:val="both"/>
        <w:rPr>
          <w:rFonts w:eastAsia="Times New Roman" w:cs="Times New Roman"/>
          <w:sz w:val="24"/>
          <w:szCs w:val="24"/>
          <w:lang w:eastAsia="ru-RU"/>
        </w:rPr>
      </w:pPr>
      <w:r>
        <w:rPr>
          <w:rFonts w:eastAsia="Times New Roman" w:cs="Times New Roman"/>
          <w:sz w:val="24"/>
          <w:szCs w:val="24"/>
          <w:lang w:eastAsia="ru-RU"/>
        </w:rPr>
        <w:t xml:space="preserve">3 </w:t>
      </w:r>
      <w:r w:rsidRPr="002B7B88">
        <w:rPr>
          <w:rFonts w:eastAsia="Times New Roman" w:cs="Times New Roman"/>
          <w:sz w:val="24"/>
          <w:szCs w:val="24"/>
          <w:lang w:eastAsia="ru-RU"/>
        </w:rPr>
        <w:t>кезең жерге орналастыру жобасын әзірлеуді; жергілікті жерде шекараларды белгілеуді, жер учаскесін жалға алу шартын, әкімдік қаулысынан үзінді көшірмені алуды, жылжымайтын мүлік объектісінің актісін/ кадастрлық паспортын ресімдеуді; мекенжайды беруді; кадастрлық паспорттарды басып шығаруды; құқықтарды мемлекеттік тіркеуді қамтиды, бірақ олармен шектелмейді.</w:t>
      </w:r>
    </w:p>
    <w:p w14:paraId="0BC780E3" w14:textId="77777777" w:rsidR="002B7B88" w:rsidRDefault="002B7B88" w:rsidP="00916766">
      <w:pPr>
        <w:ind w:firstLine="709"/>
        <w:jc w:val="both"/>
        <w:rPr>
          <w:b/>
          <w:sz w:val="22"/>
          <w:u w:val="single"/>
        </w:rPr>
      </w:pPr>
    </w:p>
    <w:p w14:paraId="7EDFB46B" w14:textId="0109BF3A" w:rsidR="0064264E" w:rsidRPr="001D7DEF" w:rsidRDefault="002B7B88" w:rsidP="0064264E">
      <w:pPr>
        <w:ind w:firstLine="709"/>
        <w:jc w:val="both"/>
        <w:rPr>
          <w:b/>
          <w:sz w:val="22"/>
          <w:u w:val="single"/>
        </w:rPr>
      </w:pPr>
      <w:r w:rsidRPr="002B7B88">
        <w:rPr>
          <w:b/>
          <w:sz w:val="22"/>
          <w:u w:val="single"/>
        </w:rPr>
        <w:t>Жер учаскелерінің тізбесі</w:t>
      </w:r>
      <w:r w:rsidR="0064264E" w:rsidRPr="001D7DEF">
        <w:rPr>
          <w:b/>
          <w:sz w:val="22"/>
          <w:u w:val="single"/>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4"/>
        <w:gridCol w:w="2722"/>
        <w:gridCol w:w="3118"/>
      </w:tblGrid>
      <w:tr w:rsidR="00F45EA6" w:rsidRPr="00F321A0" w14:paraId="4AF2F4D3" w14:textId="77777777" w:rsidTr="00F45EA6">
        <w:trPr>
          <w:trHeight w:val="485"/>
        </w:trPr>
        <w:tc>
          <w:tcPr>
            <w:tcW w:w="562" w:type="dxa"/>
            <w:shd w:val="clear" w:color="auto" w:fill="auto"/>
            <w:vAlign w:val="center"/>
            <w:hideMark/>
          </w:tcPr>
          <w:p w14:paraId="671974CA" w14:textId="77777777" w:rsidR="00F45EA6" w:rsidRPr="005E7281" w:rsidRDefault="00F45EA6" w:rsidP="0009507B">
            <w:pPr>
              <w:jc w:val="center"/>
              <w:rPr>
                <w:rFonts w:eastAsia="Times New Roman" w:cs="Times New Roman"/>
                <w:b/>
                <w:bCs/>
                <w:sz w:val="20"/>
                <w:szCs w:val="20"/>
                <w:lang w:eastAsia="ru-RU"/>
              </w:rPr>
            </w:pPr>
            <w:r w:rsidRPr="005E7281">
              <w:rPr>
                <w:rFonts w:eastAsia="Times New Roman" w:cs="Times New Roman"/>
                <w:b/>
                <w:bCs/>
                <w:sz w:val="20"/>
                <w:szCs w:val="20"/>
                <w:lang w:eastAsia="ru-RU"/>
              </w:rPr>
              <w:t>№</w:t>
            </w:r>
          </w:p>
          <w:p w14:paraId="56A25667" w14:textId="77777777" w:rsidR="00F45EA6" w:rsidRPr="005E7281" w:rsidRDefault="00F45EA6" w:rsidP="0009507B">
            <w:pPr>
              <w:jc w:val="center"/>
              <w:rPr>
                <w:rFonts w:eastAsia="Times New Roman" w:cs="Times New Roman"/>
                <w:b/>
                <w:bCs/>
                <w:sz w:val="20"/>
                <w:szCs w:val="20"/>
                <w:lang w:eastAsia="ru-RU"/>
              </w:rPr>
            </w:pPr>
            <w:r w:rsidRPr="005E7281">
              <w:rPr>
                <w:rFonts w:eastAsia="Times New Roman" w:cs="Times New Roman"/>
                <w:b/>
                <w:bCs/>
                <w:sz w:val="20"/>
                <w:szCs w:val="20"/>
                <w:lang w:eastAsia="ru-RU"/>
              </w:rPr>
              <w:t>п/п</w:t>
            </w:r>
          </w:p>
        </w:tc>
        <w:tc>
          <w:tcPr>
            <w:tcW w:w="3124" w:type="dxa"/>
            <w:shd w:val="clear" w:color="auto" w:fill="auto"/>
            <w:vAlign w:val="center"/>
            <w:hideMark/>
          </w:tcPr>
          <w:p w14:paraId="2CD99246" w14:textId="431B583C" w:rsidR="00F45EA6" w:rsidRPr="005E7281" w:rsidRDefault="00F45EA6" w:rsidP="0009507B">
            <w:pPr>
              <w:jc w:val="center"/>
              <w:rPr>
                <w:rFonts w:eastAsia="Times New Roman" w:cs="Times New Roman"/>
                <w:b/>
                <w:bCs/>
                <w:sz w:val="20"/>
                <w:szCs w:val="20"/>
                <w:lang w:eastAsia="ru-RU"/>
              </w:rPr>
            </w:pPr>
            <w:r w:rsidRPr="002B7B88">
              <w:rPr>
                <w:rFonts w:eastAsia="Times New Roman" w:cs="Times New Roman"/>
                <w:b/>
                <w:bCs/>
                <w:sz w:val="20"/>
                <w:szCs w:val="20"/>
                <w:lang w:eastAsia="ru-RU"/>
              </w:rPr>
              <w:t>Атауы</w:t>
            </w:r>
          </w:p>
        </w:tc>
        <w:tc>
          <w:tcPr>
            <w:tcW w:w="2722" w:type="dxa"/>
            <w:shd w:val="clear" w:color="auto" w:fill="auto"/>
            <w:vAlign w:val="center"/>
            <w:hideMark/>
          </w:tcPr>
          <w:p w14:paraId="31CD4DA4" w14:textId="5F1410AD" w:rsidR="00F45EA6" w:rsidRPr="00066BA2" w:rsidRDefault="00F45EA6" w:rsidP="0009507B">
            <w:pPr>
              <w:jc w:val="center"/>
              <w:rPr>
                <w:rFonts w:eastAsia="Times New Roman" w:cs="Times New Roman"/>
                <w:b/>
                <w:bCs/>
                <w:sz w:val="20"/>
                <w:szCs w:val="20"/>
                <w:lang w:val="kk-KZ" w:eastAsia="ru-RU"/>
              </w:rPr>
            </w:pPr>
            <w:r w:rsidRPr="002B7B88">
              <w:rPr>
                <w:rFonts w:eastAsia="Times New Roman" w:cs="Times New Roman"/>
                <w:b/>
                <w:bCs/>
                <w:sz w:val="20"/>
                <w:szCs w:val="20"/>
                <w:lang w:val="kk-KZ" w:eastAsia="ru-RU"/>
              </w:rPr>
              <w:t>Нысаналы мақсаты</w:t>
            </w:r>
          </w:p>
        </w:tc>
        <w:tc>
          <w:tcPr>
            <w:tcW w:w="3118" w:type="dxa"/>
            <w:shd w:val="clear" w:color="auto" w:fill="auto"/>
            <w:vAlign w:val="center"/>
            <w:hideMark/>
          </w:tcPr>
          <w:p w14:paraId="2C2847A0" w14:textId="73E9BCB2" w:rsidR="00F45EA6" w:rsidRPr="005E7281" w:rsidRDefault="00F45EA6" w:rsidP="0009507B">
            <w:pPr>
              <w:jc w:val="center"/>
              <w:rPr>
                <w:rFonts w:eastAsia="Times New Roman" w:cs="Times New Roman"/>
                <w:b/>
                <w:bCs/>
                <w:sz w:val="20"/>
                <w:szCs w:val="20"/>
                <w:lang w:eastAsia="ru-RU"/>
              </w:rPr>
            </w:pPr>
            <w:r w:rsidRPr="002B7B88">
              <w:rPr>
                <w:rFonts w:eastAsia="Times New Roman" w:cs="Times New Roman"/>
                <w:b/>
                <w:bCs/>
                <w:sz w:val="20"/>
                <w:szCs w:val="20"/>
                <w:lang w:eastAsia="ru-RU"/>
              </w:rPr>
              <w:t>Орналасқан жері (станция, облыс)</w:t>
            </w:r>
          </w:p>
        </w:tc>
      </w:tr>
      <w:tr w:rsidR="00F45EA6" w:rsidRPr="00F321A0" w14:paraId="3CF1468D" w14:textId="77777777" w:rsidTr="00F45EA6">
        <w:trPr>
          <w:trHeight w:val="285"/>
        </w:trPr>
        <w:tc>
          <w:tcPr>
            <w:tcW w:w="562" w:type="dxa"/>
            <w:shd w:val="clear" w:color="auto" w:fill="auto"/>
            <w:vAlign w:val="center"/>
          </w:tcPr>
          <w:p w14:paraId="65A7105A" w14:textId="77777777" w:rsidR="00F45EA6" w:rsidRPr="005E7281" w:rsidRDefault="00F45EA6" w:rsidP="0009507B">
            <w:pPr>
              <w:jc w:val="center"/>
              <w:rPr>
                <w:rFonts w:eastAsia="Times New Roman" w:cs="Times New Roman"/>
                <w:sz w:val="20"/>
                <w:szCs w:val="20"/>
                <w:lang w:eastAsia="ru-RU"/>
              </w:rPr>
            </w:pPr>
            <w:r w:rsidRPr="005E7281">
              <w:rPr>
                <w:rFonts w:eastAsia="Times New Roman" w:cs="Times New Roman"/>
                <w:sz w:val="20"/>
                <w:szCs w:val="20"/>
                <w:lang w:eastAsia="ru-RU"/>
              </w:rPr>
              <w:t>1</w:t>
            </w:r>
          </w:p>
        </w:tc>
        <w:tc>
          <w:tcPr>
            <w:tcW w:w="3124" w:type="dxa"/>
            <w:shd w:val="clear" w:color="auto" w:fill="auto"/>
            <w:vAlign w:val="center"/>
          </w:tcPr>
          <w:p w14:paraId="552B3465" w14:textId="288F25CE" w:rsidR="00F45EA6" w:rsidRPr="00066BA2" w:rsidRDefault="00F45EA6" w:rsidP="002B6844">
            <w:pPr>
              <w:rPr>
                <w:rFonts w:eastAsia="Times New Roman" w:cs="Times New Roman"/>
                <w:sz w:val="20"/>
                <w:szCs w:val="20"/>
                <w:lang w:eastAsia="ru-RU"/>
              </w:rPr>
            </w:pPr>
            <w:r w:rsidRPr="00C96B3B">
              <w:rPr>
                <w:bCs/>
                <w:sz w:val="20"/>
                <w:szCs w:val="20"/>
              </w:rPr>
              <w:t>Жер учаскесі, (кадастрлық нөмірі: 21-324-062-901).</w:t>
            </w:r>
          </w:p>
        </w:tc>
        <w:tc>
          <w:tcPr>
            <w:tcW w:w="2722" w:type="dxa"/>
            <w:shd w:val="clear" w:color="auto" w:fill="auto"/>
            <w:vAlign w:val="center"/>
          </w:tcPr>
          <w:p w14:paraId="7585EF83" w14:textId="50407015" w:rsidR="00F45EA6" w:rsidRPr="00066BA2" w:rsidRDefault="00F45EA6" w:rsidP="0009507B">
            <w:pPr>
              <w:jc w:val="center"/>
              <w:rPr>
                <w:rFonts w:eastAsia="Times New Roman" w:cs="Times New Roman"/>
                <w:sz w:val="20"/>
                <w:szCs w:val="20"/>
                <w:lang w:eastAsia="ru-RU"/>
              </w:rPr>
            </w:pPr>
            <w:r w:rsidRPr="00C96B3B">
              <w:rPr>
                <w:bCs/>
                <w:sz w:val="20"/>
                <w:szCs w:val="20"/>
              </w:rPr>
              <w:t>өндірістік базаны пайдалану</w:t>
            </w:r>
          </w:p>
        </w:tc>
        <w:tc>
          <w:tcPr>
            <w:tcW w:w="3118" w:type="dxa"/>
            <w:shd w:val="clear" w:color="auto" w:fill="auto"/>
            <w:vAlign w:val="center"/>
          </w:tcPr>
          <w:p w14:paraId="2E427937" w14:textId="1091696B" w:rsidR="00F45EA6" w:rsidRPr="00066BA2" w:rsidRDefault="00F45EA6" w:rsidP="00066BA2">
            <w:pPr>
              <w:jc w:val="center"/>
              <w:rPr>
                <w:rFonts w:eastAsia="Times New Roman" w:cs="Times New Roman"/>
                <w:sz w:val="20"/>
                <w:szCs w:val="20"/>
                <w:lang w:eastAsia="ru-RU"/>
              </w:rPr>
            </w:pPr>
            <w:r w:rsidRPr="00C96B3B">
              <w:rPr>
                <w:bCs/>
                <w:sz w:val="20"/>
                <w:szCs w:val="20"/>
              </w:rPr>
              <w:t>Астана қ., Жұбанов к-сі, 37/2</w:t>
            </w:r>
          </w:p>
        </w:tc>
      </w:tr>
      <w:tr w:rsidR="00F45EA6" w:rsidRPr="00C3015B" w14:paraId="7B7CD002" w14:textId="77777777" w:rsidTr="00F45EA6">
        <w:trPr>
          <w:trHeight w:val="285"/>
        </w:trPr>
        <w:tc>
          <w:tcPr>
            <w:tcW w:w="562" w:type="dxa"/>
            <w:shd w:val="clear" w:color="auto" w:fill="auto"/>
            <w:vAlign w:val="center"/>
          </w:tcPr>
          <w:p w14:paraId="0F2C6B50" w14:textId="77777777" w:rsidR="00F45EA6" w:rsidRPr="00C3015B" w:rsidRDefault="00F45EA6" w:rsidP="0009507B">
            <w:pPr>
              <w:jc w:val="center"/>
              <w:rPr>
                <w:rFonts w:eastAsia="Times New Roman" w:cs="Times New Roman"/>
                <w:sz w:val="20"/>
                <w:szCs w:val="20"/>
                <w:lang w:eastAsia="ru-RU"/>
              </w:rPr>
            </w:pPr>
            <w:r w:rsidRPr="00C3015B">
              <w:rPr>
                <w:rFonts w:eastAsia="Times New Roman" w:cs="Times New Roman"/>
                <w:sz w:val="20"/>
                <w:szCs w:val="20"/>
                <w:lang w:eastAsia="ru-RU"/>
              </w:rPr>
              <w:t>2</w:t>
            </w:r>
          </w:p>
        </w:tc>
        <w:tc>
          <w:tcPr>
            <w:tcW w:w="3124" w:type="dxa"/>
            <w:shd w:val="clear" w:color="auto" w:fill="auto"/>
            <w:vAlign w:val="center"/>
          </w:tcPr>
          <w:p w14:paraId="361D989B" w14:textId="77CDBDE9" w:rsidR="00F45EA6" w:rsidRPr="00C3015B" w:rsidRDefault="00F45EA6" w:rsidP="002B6844">
            <w:pPr>
              <w:rPr>
                <w:rFonts w:eastAsia="Times New Roman" w:cs="Times New Roman"/>
                <w:sz w:val="20"/>
                <w:szCs w:val="20"/>
                <w:lang w:eastAsia="ru-RU"/>
              </w:rPr>
            </w:pPr>
            <w:r w:rsidRPr="00C96B3B">
              <w:rPr>
                <w:rFonts w:eastAsia="Times New Roman" w:cs="Times New Roman"/>
                <w:sz w:val="20"/>
                <w:szCs w:val="20"/>
                <w:lang w:eastAsia="ru-RU"/>
              </w:rPr>
              <w:t>Жер учаскесі, (кадастрлық нөмірі: № 21-318-062-008).</w:t>
            </w:r>
          </w:p>
        </w:tc>
        <w:tc>
          <w:tcPr>
            <w:tcW w:w="2722" w:type="dxa"/>
            <w:shd w:val="clear" w:color="auto" w:fill="auto"/>
            <w:vAlign w:val="center"/>
          </w:tcPr>
          <w:p w14:paraId="28744328" w14:textId="5A0E46F5" w:rsidR="00F45EA6" w:rsidRPr="00C3015B" w:rsidRDefault="00F45EA6" w:rsidP="0009507B">
            <w:pPr>
              <w:jc w:val="center"/>
              <w:rPr>
                <w:rFonts w:eastAsia="Times New Roman" w:cs="Times New Roman"/>
                <w:sz w:val="20"/>
                <w:szCs w:val="20"/>
                <w:lang w:eastAsia="ru-RU"/>
              </w:rPr>
            </w:pPr>
            <w:r w:rsidRPr="00C96B3B">
              <w:rPr>
                <w:bCs/>
                <w:sz w:val="20"/>
                <w:szCs w:val="20"/>
              </w:rPr>
              <w:t>өндірістік базаны пайдалану</w:t>
            </w:r>
          </w:p>
        </w:tc>
        <w:tc>
          <w:tcPr>
            <w:tcW w:w="3118" w:type="dxa"/>
            <w:shd w:val="clear" w:color="auto" w:fill="auto"/>
            <w:vAlign w:val="center"/>
          </w:tcPr>
          <w:p w14:paraId="0F412F00" w14:textId="0DF280B9" w:rsidR="00F45EA6" w:rsidRPr="00C3015B" w:rsidRDefault="00F45EA6" w:rsidP="003D6BF9">
            <w:pPr>
              <w:jc w:val="center"/>
              <w:rPr>
                <w:rFonts w:eastAsia="Times New Roman" w:cs="Times New Roman"/>
                <w:sz w:val="20"/>
                <w:szCs w:val="20"/>
                <w:lang w:eastAsia="ru-RU"/>
              </w:rPr>
            </w:pPr>
            <w:r w:rsidRPr="00C96B3B">
              <w:rPr>
                <w:rFonts w:eastAsia="Times New Roman" w:cs="Times New Roman"/>
                <w:sz w:val="20"/>
                <w:szCs w:val="20"/>
                <w:lang w:eastAsia="ru-RU"/>
              </w:rPr>
              <w:t>Астана қ., Жұбанов к-сі, 35</w:t>
            </w:r>
          </w:p>
        </w:tc>
      </w:tr>
      <w:tr w:rsidR="00F45EA6" w:rsidRPr="00C3015B" w14:paraId="0F2561D5" w14:textId="77777777" w:rsidTr="00F45EA6">
        <w:trPr>
          <w:trHeight w:val="285"/>
        </w:trPr>
        <w:tc>
          <w:tcPr>
            <w:tcW w:w="562" w:type="dxa"/>
            <w:shd w:val="clear" w:color="auto" w:fill="auto"/>
            <w:vAlign w:val="center"/>
          </w:tcPr>
          <w:p w14:paraId="7E44CF70" w14:textId="77777777" w:rsidR="00F45EA6" w:rsidRPr="00C3015B" w:rsidRDefault="00F45EA6" w:rsidP="0009507B">
            <w:pPr>
              <w:jc w:val="center"/>
              <w:rPr>
                <w:rFonts w:eastAsia="Times New Roman" w:cs="Times New Roman"/>
                <w:sz w:val="20"/>
                <w:szCs w:val="20"/>
                <w:lang w:eastAsia="ru-RU"/>
              </w:rPr>
            </w:pPr>
            <w:r w:rsidRPr="00C3015B">
              <w:rPr>
                <w:rFonts w:eastAsia="Times New Roman" w:cs="Times New Roman"/>
                <w:sz w:val="20"/>
                <w:szCs w:val="20"/>
                <w:lang w:eastAsia="ru-RU"/>
              </w:rPr>
              <w:t>3</w:t>
            </w:r>
          </w:p>
        </w:tc>
        <w:tc>
          <w:tcPr>
            <w:tcW w:w="3124" w:type="dxa"/>
            <w:shd w:val="clear" w:color="auto" w:fill="auto"/>
            <w:vAlign w:val="center"/>
          </w:tcPr>
          <w:p w14:paraId="30D6FF7D" w14:textId="184AB68A" w:rsidR="00F45EA6" w:rsidRPr="00C3015B" w:rsidRDefault="00F45EA6" w:rsidP="002B6844">
            <w:pPr>
              <w:rPr>
                <w:rFonts w:eastAsia="Times New Roman" w:cs="Times New Roman"/>
                <w:sz w:val="20"/>
                <w:szCs w:val="20"/>
                <w:lang w:eastAsia="ru-RU"/>
              </w:rPr>
            </w:pPr>
            <w:r w:rsidRPr="00C96B3B">
              <w:rPr>
                <w:rFonts w:eastAsia="Times New Roman" w:cs="Times New Roman"/>
                <w:sz w:val="20"/>
                <w:szCs w:val="20"/>
                <w:lang w:eastAsia="ru-RU"/>
              </w:rPr>
              <w:t>Жер учаскесі, (кадастрлық нөмірі: № 21-324-062-902).</w:t>
            </w:r>
          </w:p>
        </w:tc>
        <w:tc>
          <w:tcPr>
            <w:tcW w:w="2722" w:type="dxa"/>
            <w:shd w:val="clear" w:color="auto" w:fill="auto"/>
            <w:vAlign w:val="center"/>
          </w:tcPr>
          <w:p w14:paraId="4314255E" w14:textId="46E5C6C7" w:rsidR="00F45EA6" w:rsidRPr="00C3015B" w:rsidRDefault="00F45EA6" w:rsidP="0009507B">
            <w:pPr>
              <w:jc w:val="center"/>
              <w:rPr>
                <w:rFonts w:eastAsia="Times New Roman" w:cs="Times New Roman"/>
                <w:sz w:val="20"/>
                <w:szCs w:val="20"/>
                <w:lang w:eastAsia="ru-RU"/>
              </w:rPr>
            </w:pPr>
            <w:r w:rsidRPr="00C96B3B">
              <w:rPr>
                <w:rFonts w:eastAsia="Times New Roman" w:cs="Times New Roman"/>
                <w:sz w:val="20"/>
                <w:szCs w:val="20"/>
                <w:lang w:eastAsia="ru-RU"/>
              </w:rPr>
              <w:t>өндірістік базаны пайдалану</w:t>
            </w:r>
          </w:p>
        </w:tc>
        <w:tc>
          <w:tcPr>
            <w:tcW w:w="3118" w:type="dxa"/>
            <w:shd w:val="clear" w:color="auto" w:fill="auto"/>
            <w:vAlign w:val="center"/>
          </w:tcPr>
          <w:p w14:paraId="76EA6182" w14:textId="5124F5A9" w:rsidR="00F45EA6" w:rsidRPr="00C3015B" w:rsidRDefault="00F45EA6" w:rsidP="00C3015B">
            <w:pPr>
              <w:jc w:val="center"/>
              <w:rPr>
                <w:rFonts w:eastAsia="Times New Roman" w:cs="Times New Roman"/>
                <w:sz w:val="20"/>
                <w:szCs w:val="20"/>
                <w:lang w:eastAsia="ru-RU"/>
              </w:rPr>
            </w:pPr>
            <w:r w:rsidRPr="00C96B3B">
              <w:rPr>
                <w:rFonts w:eastAsia="Times New Roman" w:cs="Times New Roman"/>
                <w:sz w:val="20"/>
                <w:szCs w:val="20"/>
                <w:lang w:eastAsia="ru-RU"/>
              </w:rPr>
              <w:t>Астана қ., Жұбанов к-сі, 37/1</w:t>
            </w:r>
          </w:p>
        </w:tc>
      </w:tr>
      <w:tr w:rsidR="00F45EA6" w:rsidRPr="00C3015B" w14:paraId="5668180F" w14:textId="77777777" w:rsidTr="00F45EA6">
        <w:trPr>
          <w:trHeight w:val="285"/>
        </w:trPr>
        <w:tc>
          <w:tcPr>
            <w:tcW w:w="562" w:type="dxa"/>
            <w:shd w:val="clear" w:color="auto" w:fill="auto"/>
            <w:vAlign w:val="center"/>
          </w:tcPr>
          <w:p w14:paraId="2826D9D5" w14:textId="77777777" w:rsidR="00F45EA6" w:rsidRPr="00C3015B" w:rsidRDefault="00F45EA6" w:rsidP="008D5EDE">
            <w:pPr>
              <w:jc w:val="center"/>
              <w:rPr>
                <w:rFonts w:eastAsia="Times New Roman" w:cs="Times New Roman"/>
                <w:sz w:val="20"/>
                <w:szCs w:val="20"/>
                <w:lang w:eastAsia="ru-RU"/>
              </w:rPr>
            </w:pPr>
            <w:r>
              <w:rPr>
                <w:rFonts w:eastAsia="Times New Roman" w:cs="Times New Roman"/>
                <w:sz w:val="20"/>
                <w:szCs w:val="20"/>
                <w:lang w:eastAsia="ru-RU"/>
              </w:rPr>
              <w:t>4</w:t>
            </w:r>
          </w:p>
        </w:tc>
        <w:tc>
          <w:tcPr>
            <w:tcW w:w="3124" w:type="dxa"/>
            <w:shd w:val="clear" w:color="auto" w:fill="auto"/>
            <w:vAlign w:val="center"/>
          </w:tcPr>
          <w:p w14:paraId="757F95B8" w14:textId="335C1173" w:rsidR="00F45EA6" w:rsidRPr="00C3015B" w:rsidRDefault="00F45EA6" w:rsidP="00620436">
            <w:pPr>
              <w:rPr>
                <w:rFonts w:eastAsia="Times New Roman" w:cs="Times New Roman"/>
                <w:sz w:val="20"/>
                <w:szCs w:val="20"/>
                <w:lang w:eastAsia="ru-RU"/>
              </w:rPr>
            </w:pPr>
            <w:r w:rsidRPr="00C96B3B">
              <w:rPr>
                <w:bCs/>
                <w:sz w:val="20"/>
                <w:szCs w:val="20"/>
              </w:rPr>
              <w:t>Жер учаскесі, (кадастрлық нөмірі: № 21-324-062-027).</w:t>
            </w:r>
          </w:p>
        </w:tc>
        <w:tc>
          <w:tcPr>
            <w:tcW w:w="2722" w:type="dxa"/>
            <w:shd w:val="clear" w:color="auto" w:fill="auto"/>
            <w:vAlign w:val="center"/>
          </w:tcPr>
          <w:p w14:paraId="3A9FAFC7" w14:textId="39578519" w:rsidR="00F45EA6" w:rsidRPr="00C3015B" w:rsidRDefault="00F45EA6" w:rsidP="008D5EDE">
            <w:pPr>
              <w:jc w:val="center"/>
              <w:rPr>
                <w:rFonts w:eastAsia="Times New Roman" w:cs="Times New Roman"/>
                <w:sz w:val="20"/>
                <w:szCs w:val="20"/>
                <w:lang w:eastAsia="ru-RU"/>
              </w:rPr>
            </w:pPr>
            <w:r w:rsidRPr="00C96B3B">
              <w:rPr>
                <w:rFonts w:eastAsia="Times New Roman" w:cs="Times New Roman"/>
                <w:sz w:val="20"/>
                <w:szCs w:val="20"/>
                <w:lang w:val="kk-KZ" w:eastAsia="ru-RU"/>
              </w:rPr>
              <w:t>контейнерлік цехтың әкімшілік-тұрмыстық корпусын пайдалану;</w:t>
            </w:r>
          </w:p>
        </w:tc>
        <w:tc>
          <w:tcPr>
            <w:tcW w:w="3118" w:type="dxa"/>
            <w:shd w:val="clear" w:color="auto" w:fill="auto"/>
            <w:vAlign w:val="center"/>
          </w:tcPr>
          <w:p w14:paraId="1B27298E" w14:textId="5426AAFF" w:rsidR="00F45EA6" w:rsidRPr="00C3015B" w:rsidRDefault="00F45EA6" w:rsidP="008D5EDE">
            <w:pPr>
              <w:jc w:val="center"/>
              <w:rPr>
                <w:rFonts w:eastAsia="Times New Roman" w:cs="Times New Roman"/>
                <w:sz w:val="20"/>
                <w:szCs w:val="20"/>
                <w:lang w:eastAsia="ru-RU"/>
              </w:rPr>
            </w:pPr>
            <w:r w:rsidRPr="00C96B3B">
              <w:rPr>
                <w:rFonts w:eastAsia="Times New Roman" w:cs="Times New Roman"/>
                <w:sz w:val="20"/>
                <w:szCs w:val="20"/>
                <w:lang w:eastAsia="ru-RU"/>
              </w:rPr>
              <w:t>Астана қ., Жұбанов к-сі, 39</w:t>
            </w:r>
          </w:p>
        </w:tc>
      </w:tr>
      <w:tr w:rsidR="00F45EA6" w:rsidRPr="00C96B3B" w14:paraId="4A9FB2FA" w14:textId="77777777" w:rsidTr="00F45EA6">
        <w:trPr>
          <w:trHeight w:val="285"/>
        </w:trPr>
        <w:tc>
          <w:tcPr>
            <w:tcW w:w="562" w:type="dxa"/>
            <w:shd w:val="clear" w:color="auto" w:fill="auto"/>
            <w:vAlign w:val="center"/>
          </w:tcPr>
          <w:p w14:paraId="726FCCDD" w14:textId="77777777" w:rsidR="00F45EA6" w:rsidRPr="00C3015B" w:rsidRDefault="00F45EA6" w:rsidP="008D5EDE">
            <w:pPr>
              <w:jc w:val="center"/>
              <w:rPr>
                <w:rFonts w:eastAsia="Times New Roman" w:cs="Times New Roman"/>
                <w:sz w:val="20"/>
                <w:szCs w:val="20"/>
                <w:lang w:eastAsia="ru-RU"/>
              </w:rPr>
            </w:pPr>
            <w:r>
              <w:rPr>
                <w:rFonts w:eastAsia="Times New Roman" w:cs="Times New Roman"/>
                <w:sz w:val="20"/>
                <w:szCs w:val="20"/>
                <w:lang w:eastAsia="ru-RU"/>
              </w:rPr>
              <w:t>5</w:t>
            </w:r>
          </w:p>
        </w:tc>
        <w:tc>
          <w:tcPr>
            <w:tcW w:w="3124" w:type="dxa"/>
            <w:shd w:val="clear" w:color="auto" w:fill="auto"/>
            <w:vAlign w:val="center"/>
          </w:tcPr>
          <w:p w14:paraId="46133D2F" w14:textId="51321DBC" w:rsidR="00F45EA6" w:rsidRPr="00AF59C5" w:rsidRDefault="00F45EA6" w:rsidP="00AF59C5">
            <w:pPr>
              <w:rPr>
                <w:rFonts w:eastAsia="Times New Roman" w:cs="Times New Roman"/>
                <w:sz w:val="20"/>
                <w:szCs w:val="20"/>
                <w:lang w:eastAsia="ru-RU"/>
              </w:rPr>
            </w:pPr>
            <w:r w:rsidRPr="00C96B3B">
              <w:rPr>
                <w:bCs/>
                <w:sz w:val="20"/>
                <w:szCs w:val="20"/>
              </w:rPr>
              <w:t>Жер учаскесі, (кадастрлық нөмірі: 21-324-062-013).</w:t>
            </w:r>
          </w:p>
        </w:tc>
        <w:tc>
          <w:tcPr>
            <w:tcW w:w="2722" w:type="dxa"/>
            <w:shd w:val="clear" w:color="auto" w:fill="auto"/>
            <w:vAlign w:val="center"/>
          </w:tcPr>
          <w:p w14:paraId="6B1F1A80" w14:textId="3189C9DD" w:rsidR="00F45EA6" w:rsidRPr="00C3015B" w:rsidRDefault="00F45EA6" w:rsidP="008D5EDE">
            <w:pPr>
              <w:jc w:val="center"/>
              <w:rPr>
                <w:rFonts w:eastAsia="Times New Roman" w:cs="Times New Roman"/>
                <w:sz w:val="20"/>
                <w:szCs w:val="20"/>
                <w:lang w:eastAsia="ru-RU"/>
              </w:rPr>
            </w:pPr>
            <w:r w:rsidRPr="00C96B3B">
              <w:rPr>
                <w:rFonts w:eastAsia="Times New Roman" w:cs="Times New Roman"/>
                <w:sz w:val="20"/>
                <w:szCs w:val="20"/>
                <w:lang w:eastAsia="ru-RU"/>
              </w:rPr>
              <w:t>техникалық материалдар қоймасын пайдалану</w:t>
            </w:r>
            <w:r w:rsidRPr="006B7819">
              <w:rPr>
                <w:rFonts w:eastAsia="Times New Roman" w:cs="Times New Roman"/>
                <w:sz w:val="20"/>
                <w:szCs w:val="20"/>
                <w:lang w:eastAsia="ru-RU"/>
              </w:rPr>
              <w:t>.</w:t>
            </w:r>
            <w:r>
              <w:rPr>
                <w:rFonts w:eastAsia="Times New Roman" w:cs="Times New Roman"/>
                <w:sz w:val="20"/>
                <w:szCs w:val="20"/>
                <w:lang w:eastAsia="ru-RU"/>
              </w:rPr>
              <w:t xml:space="preserve"> </w:t>
            </w:r>
          </w:p>
        </w:tc>
        <w:tc>
          <w:tcPr>
            <w:tcW w:w="3118" w:type="dxa"/>
            <w:shd w:val="clear" w:color="auto" w:fill="auto"/>
            <w:vAlign w:val="center"/>
          </w:tcPr>
          <w:p w14:paraId="234885F4" w14:textId="724F58E8" w:rsidR="00F45EA6" w:rsidRPr="00AF59C5" w:rsidRDefault="00F45EA6" w:rsidP="008D5EDE">
            <w:pPr>
              <w:jc w:val="center"/>
              <w:rPr>
                <w:rFonts w:eastAsia="Times New Roman" w:cs="Times New Roman"/>
                <w:sz w:val="20"/>
                <w:szCs w:val="20"/>
                <w:lang w:val="kk-KZ" w:eastAsia="ru-RU"/>
              </w:rPr>
            </w:pPr>
            <w:r w:rsidRPr="00C96B3B">
              <w:rPr>
                <w:rFonts w:eastAsia="Times New Roman" w:cs="Times New Roman"/>
                <w:sz w:val="20"/>
                <w:szCs w:val="20"/>
                <w:lang w:eastAsia="ru-RU"/>
              </w:rPr>
              <w:t>Астана қ., Жұбанов к-сі, 35/1</w:t>
            </w:r>
          </w:p>
        </w:tc>
      </w:tr>
    </w:tbl>
    <w:p w14:paraId="394061FA" w14:textId="77777777" w:rsidR="00263216" w:rsidRPr="00C96B3B" w:rsidRDefault="00263216" w:rsidP="00DC705E">
      <w:pPr>
        <w:jc w:val="both"/>
        <w:rPr>
          <w:b/>
          <w:sz w:val="22"/>
          <w:lang w:val="kk-KZ"/>
        </w:rPr>
      </w:pPr>
    </w:p>
    <w:p w14:paraId="40143753" w14:textId="4E0AC9DE" w:rsidR="000F6CD3" w:rsidRPr="00F45EA6" w:rsidRDefault="00104666" w:rsidP="00283070">
      <w:pPr>
        <w:ind w:firstLine="709"/>
        <w:jc w:val="both"/>
        <w:rPr>
          <w:b/>
          <w:sz w:val="22"/>
          <w:lang w:val="kk-KZ"/>
        </w:rPr>
      </w:pPr>
      <w:r w:rsidRPr="00F45EA6">
        <w:rPr>
          <w:b/>
          <w:sz w:val="22"/>
          <w:lang w:val="kk-KZ"/>
        </w:rPr>
        <w:t>Қызмет көрсету тәртібі</w:t>
      </w:r>
      <w:r w:rsidR="000F6CD3" w:rsidRPr="00F45EA6">
        <w:rPr>
          <w:b/>
          <w:sz w:val="22"/>
          <w:lang w:val="kk-KZ"/>
        </w:rPr>
        <w:t>:</w:t>
      </w:r>
    </w:p>
    <w:p w14:paraId="09A02A1C" w14:textId="13C4A9AF" w:rsidR="00104666" w:rsidRPr="00F45EA6" w:rsidRDefault="00104666" w:rsidP="00104666">
      <w:pPr>
        <w:ind w:firstLine="709"/>
        <w:rPr>
          <w:rFonts w:eastAsia="Times New Roman" w:cs="Times New Roman"/>
          <w:sz w:val="24"/>
          <w:szCs w:val="24"/>
          <w:lang w:val="kk-KZ" w:eastAsia="ru-RU"/>
        </w:rPr>
      </w:pPr>
      <w:r w:rsidRPr="00F45EA6">
        <w:rPr>
          <w:rFonts w:eastAsia="Times New Roman" w:cs="Times New Roman"/>
          <w:sz w:val="24"/>
          <w:szCs w:val="24"/>
          <w:lang w:val="kk-KZ" w:eastAsia="ru-RU"/>
        </w:rPr>
        <w:t>Тапсырыс беруші Орындаушыға жер учаскесінің (учаскелерінің) сипаттамаларын, қажетті іс-қимылдар тізбесін (ресімдеу түрі, кадастрлық есепке қою, аралық жоспарды дайындау, құқықты тіркеу және т.б.) көрсете отырып, жазбаша өтінім жібереді, сондай-ақ қолда бар құқық белгілейтін және бастапқы құжаттарды ұсынады.Орындаушының қызмет көрсету кезеңі Тапсырыс берушінің қызмет көрсету үшін барлық қажетті ақпарат пен құжаттарды ұсынған күнінен басталады және егер қолданыстағы заңнаманың талаптарына және уәкілетті органдардың құжаттарды қарау мерзімдеріне өзгеше негізделмесе, 15 (он бес) жұмыс күнінен аспауға тиіс.</w:t>
      </w:r>
    </w:p>
    <w:p w14:paraId="2C280B49" w14:textId="181F738A" w:rsidR="00104666" w:rsidRPr="00F45EA6" w:rsidRDefault="00104666" w:rsidP="00104666">
      <w:pPr>
        <w:ind w:firstLine="709"/>
        <w:rPr>
          <w:rFonts w:eastAsia="Times New Roman" w:cs="Times New Roman"/>
          <w:sz w:val="24"/>
          <w:szCs w:val="24"/>
          <w:lang w:val="kk-KZ" w:eastAsia="ru-RU"/>
        </w:rPr>
      </w:pPr>
      <w:r w:rsidRPr="00F45EA6">
        <w:rPr>
          <w:rFonts w:eastAsia="Times New Roman" w:cs="Times New Roman"/>
          <w:sz w:val="24"/>
          <w:szCs w:val="24"/>
          <w:lang w:val="kk-KZ" w:eastAsia="ru-RU"/>
        </w:rPr>
        <w:t>Дайындалған құжаттардың жобасы (жер учаскесінің межелік жоспары, орналасу схемасы, өтініштер және өзге де қажетті материалдар) Тапсырыс берушіге Тапсырыс беруші қажетті ақпарат пен құжаттарды ұсынған күннен бастап 10 (он) жұмыс күнінен кешіктірілмей беріледі.</w:t>
      </w:r>
    </w:p>
    <w:p w14:paraId="0661BD62" w14:textId="06134418" w:rsidR="00104666" w:rsidRPr="00F45EA6" w:rsidRDefault="00104666" w:rsidP="00104666">
      <w:pPr>
        <w:ind w:firstLine="709"/>
        <w:rPr>
          <w:rFonts w:eastAsia="Times New Roman" w:cs="Times New Roman"/>
          <w:sz w:val="24"/>
          <w:szCs w:val="24"/>
          <w:lang w:val="kk-KZ" w:eastAsia="ru-RU"/>
        </w:rPr>
      </w:pPr>
      <w:r w:rsidRPr="00F45EA6">
        <w:rPr>
          <w:rFonts w:eastAsia="Times New Roman" w:cs="Times New Roman"/>
          <w:sz w:val="24"/>
          <w:szCs w:val="24"/>
          <w:lang w:val="kk-KZ" w:eastAsia="ru-RU"/>
        </w:rPr>
        <w:lastRenderedPageBreak/>
        <w:t>Құжаттардың түпкілікті нұсқасы ресімделеді және Тапсырыс берушіден ескертулер алған күннен бастап 10 (он) жұмыс күні ішінде Тапсырыс берушімен құжаттардың жобасын талқылау нәтижелері бойынша уәкілетті органдарға келісуге және/немесе беруге жіберіледі.</w:t>
      </w:r>
    </w:p>
    <w:p w14:paraId="177D1457" w14:textId="72E99764" w:rsidR="00104666" w:rsidRPr="00F45EA6" w:rsidRDefault="00104666" w:rsidP="00104666">
      <w:pPr>
        <w:ind w:firstLine="709"/>
        <w:rPr>
          <w:rFonts w:eastAsia="Times New Roman" w:cs="Times New Roman"/>
          <w:sz w:val="24"/>
          <w:szCs w:val="24"/>
          <w:lang w:val="kk-KZ" w:eastAsia="ru-RU"/>
        </w:rPr>
      </w:pPr>
      <w:r w:rsidRPr="00F45EA6">
        <w:rPr>
          <w:rFonts w:eastAsia="Times New Roman" w:cs="Times New Roman"/>
          <w:sz w:val="24"/>
          <w:szCs w:val="24"/>
          <w:lang w:val="kk-KZ" w:eastAsia="ru-RU"/>
        </w:rPr>
        <w:t>Орындаушы Тапсырыс берушіні қызмет көрсету мерзімдерінен, оның ішінде мемлекеттік органдардың, жергілікті өзін-өзі басқару органдарының және өзге де үшінші тұлғалардың әрекеттерімен (әрекетсіздігімен) байланысты кез келген ықтимал елеулі ауытқулар туралы хабардар етеді.</w:t>
      </w:r>
    </w:p>
    <w:p w14:paraId="38BB8551" w14:textId="4F4B66D0" w:rsidR="00BB4CCD" w:rsidRPr="00F45EA6" w:rsidRDefault="00104666" w:rsidP="00104666">
      <w:pPr>
        <w:ind w:firstLine="709"/>
        <w:rPr>
          <w:b/>
          <w:sz w:val="22"/>
          <w:u w:val="single"/>
          <w:lang w:val="kk-KZ"/>
        </w:rPr>
      </w:pPr>
      <w:r w:rsidRPr="00F45EA6">
        <w:rPr>
          <w:rFonts w:eastAsia="Times New Roman" w:cs="Times New Roman"/>
          <w:sz w:val="24"/>
          <w:szCs w:val="24"/>
          <w:lang w:val="kk-KZ" w:eastAsia="ru-RU"/>
        </w:rPr>
        <w:t>Қызм</w:t>
      </w:r>
      <w:r w:rsidR="00F45EA6">
        <w:rPr>
          <w:rFonts w:eastAsia="Times New Roman" w:cs="Times New Roman"/>
          <w:sz w:val="24"/>
          <w:szCs w:val="24"/>
          <w:lang w:val="kk-KZ" w:eastAsia="ru-RU"/>
        </w:rPr>
        <w:t xml:space="preserve">ет көрсету мерзімі: 2026 жылғы </w:t>
      </w:r>
      <w:r w:rsidR="00F45EA6" w:rsidRPr="003F04F4">
        <w:rPr>
          <w:rFonts w:eastAsia="Times New Roman" w:cs="Times New Roman"/>
          <w:sz w:val="24"/>
          <w:szCs w:val="24"/>
          <w:lang w:val="kk-KZ" w:eastAsia="ru-RU"/>
        </w:rPr>
        <w:t>31</w:t>
      </w:r>
      <w:r w:rsidRPr="00F45EA6">
        <w:rPr>
          <w:rFonts w:eastAsia="Times New Roman" w:cs="Times New Roman"/>
          <w:sz w:val="24"/>
          <w:szCs w:val="24"/>
          <w:lang w:val="kk-KZ" w:eastAsia="ru-RU"/>
        </w:rPr>
        <w:t xml:space="preserve"> </w:t>
      </w:r>
      <w:r w:rsidR="00F45EA6">
        <w:rPr>
          <w:rFonts w:eastAsia="Times New Roman" w:cs="Times New Roman"/>
          <w:sz w:val="24"/>
          <w:szCs w:val="24"/>
          <w:lang w:val="kk-KZ" w:eastAsia="ru-RU"/>
        </w:rPr>
        <w:t>мамырға</w:t>
      </w:r>
      <w:r w:rsidRPr="00F45EA6">
        <w:rPr>
          <w:rFonts w:eastAsia="Times New Roman" w:cs="Times New Roman"/>
          <w:sz w:val="24"/>
          <w:szCs w:val="24"/>
          <w:lang w:val="kk-KZ" w:eastAsia="ru-RU"/>
        </w:rPr>
        <w:t xml:space="preserve"> дейін.</w:t>
      </w:r>
    </w:p>
    <w:p w14:paraId="0CF64F9E" w14:textId="77777777" w:rsidR="00A13AE9" w:rsidRPr="00F45EA6" w:rsidRDefault="00A13AE9" w:rsidP="00104666">
      <w:pPr>
        <w:ind w:firstLine="709"/>
        <w:rPr>
          <w:rFonts w:cs="Times New Roman"/>
          <w:b/>
          <w:szCs w:val="28"/>
          <w:lang w:val="kk-KZ"/>
        </w:rPr>
      </w:pPr>
    </w:p>
    <w:p w14:paraId="54AFA64C" w14:textId="0A093366" w:rsidR="00BB4CCD" w:rsidRPr="00F45EA6" w:rsidRDefault="00BB4CCD" w:rsidP="00780998">
      <w:pPr>
        <w:rPr>
          <w:rFonts w:cs="Times New Roman"/>
          <w:b/>
          <w:sz w:val="26"/>
          <w:szCs w:val="26"/>
          <w:lang w:val="kk-KZ"/>
        </w:rPr>
      </w:pPr>
      <w:r w:rsidRPr="00F45EA6">
        <w:rPr>
          <w:rFonts w:cs="Times New Roman"/>
          <w:b/>
          <w:sz w:val="26"/>
          <w:szCs w:val="26"/>
          <w:lang w:val="kk-KZ"/>
        </w:rPr>
        <w:t xml:space="preserve"> </w:t>
      </w:r>
    </w:p>
    <w:sectPr w:rsidR="00BB4CCD" w:rsidRPr="00F45EA6" w:rsidSect="00116DBD">
      <w:footerReference w:type="first" r:id="rId7"/>
      <w:pgSz w:w="11906" w:h="16838"/>
      <w:pgMar w:top="851" w:right="851" w:bottom="709" w:left="1418" w:header="70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9691E" w14:textId="77777777" w:rsidR="00C32803" w:rsidRDefault="00C32803">
      <w:r>
        <w:separator/>
      </w:r>
    </w:p>
  </w:endnote>
  <w:endnote w:type="continuationSeparator" w:id="0">
    <w:p w14:paraId="0DBB1C48" w14:textId="77777777" w:rsidR="00C32803" w:rsidRDefault="00C32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190845"/>
      <w:docPartObj>
        <w:docPartGallery w:val="Page Numbers (Bottom of Page)"/>
        <w:docPartUnique/>
      </w:docPartObj>
    </w:sdtPr>
    <w:sdtEndPr/>
    <w:sdtContent>
      <w:p w14:paraId="020F491C" w14:textId="77777777" w:rsidR="00B5260B" w:rsidRDefault="00B5260B" w:rsidP="00A55E24">
        <w:pPr>
          <w:pStyle w:val="a9"/>
          <w:jc w:val="right"/>
        </w:pPr>
        <w:r>
          <w:fldChar w:fldCharType="begin"/>
        </w:r>
        <w:r>
          <w:instrText>PAGE   \* MERGEFORMAT</w:instrText>
        </w:r>
        <w:r>
          <w:fldChar w:fldCharType="separate"/>
        </w:r>
        <w:r w:rsidR="008F102E">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CC241" w14:textId="77777777" w:rsidR="00C32803" w:rsidRDefault="00C32803">
      <w:r>
        <w:separator/>
      </w:r>
    </w:p>
  </w:footnote>
  <w:footnote w:type="continuationSeparator" w:id="0">
    <w:p w14:paraId="0CCE513E" w14:textId="77777777" w:rsidR="00C32803" w:rsidRDefault="00C32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730C1"/>
    <w:multiLevelType w:val="hybridMultilevel"/>
    <w:tmpl w:val="2B8E4774"/>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 w15:restartNumberingAfterBreak="0">
    <w:nsid w:val="39C031FC"/>
    <w:multiLevelType w:val="hybridMultilevel"/>
    <w:tmpl w:val="7108E3C6"/>
    <w:lvl w:ilvl="0" w:tplc="2C2E445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76EF05B9"/>
    <w:multiLevelType w:val="multilevel"/>
    <w:tmpl w:val="4EBE4ACC"/>
    <w:lvl w:ilvl="0">
      <w:start w:val="1"/>
      <w:numFmt w:val="none"/>
      <w:lvlText w:val="3."/>
      <w:lvlJc w:val="left"/>
      <w:pPr>
        <w:ind w:left="720" w:hanging="360"/>
      </w:pPr>
      <w:rPr>
        <w:rFonts w:hint="default"/>
      </w:rPr>
    </w:lvl>
    <w:lvl w:ilvl="1">
      <w:start w:val="1"/>
      <w:numFmt w:val="decimal"/>
      <w:lvlText w:val="4.%2."/>
      <w:lvlJc w:val="left"/>
      <w:pPr>
        <w:ind w:left="1440" w:hanging="360"/>
      </w:pPr>
      <w:rPr>
        <w:rFonts w:hint="default"/>
        <w:b w:val="0"/>
        <w:bCs/>
      </w:rPr>
    </w:lvl>
    <w:lvl w:ilvl="2">
      <w:start w:val="1"/>
      <w:numFmt w:val="decimal"/>
      <w:lvlText w:val="3.1.%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D3B"/>
    <w:rsid w:val="00004FF9"/>
    <w:rsid w:val="00011DEA"/>
    <w:rsid w:val="00020BCF"/>
    <w:rsid w:val="00052CCE"/>
    <w:rsid w:val="0005674B"/>
    <w:rsid w:val="0005792E"/>
    <w:rsid w:val="000660C6"/>
    <w:rsid w:val="00066BA2"/>
    <w:rsid w:val="00070029"/>
    <w:rsid w:val="0007383F"/>
    <w:rsid w:val="000829F3"/>
    <w:rsid w:val="00086C45"/>
    <w:rsid w:val="00091887"/>
    <w:rsid w:val="000A5313"/>
    <w:rsid w:val="000B3DCF"/>
    <w:rsid w:val="000B7EEE"/>
    <w:rsid w:val="000D21FA"/>
    <w:rsid w:val="000D3B23"/>
    <w:rsid w:val="000E6129"/>
    <w:rsid w:val="000E7066"/>
    <w:rsid w:val="000F22FB"/>
    <w:rsid w:val="000F6CD3"/>
    <w:rsid w:val="00100428"/>
    <w:rsid w:val="00104366"/>
    <w:rsid w:val="00104666"/>
    <w:rsid w:val="00113A91"/>
    <w:rsid w:val="00116A40"/>
    <w:rsid w:val="00116DBD"/>
    <w:rsid w:val="001228F3"/>
    <w:rsid w:val="0012497A"/>
    <w:rsid w:val="00127543"/>
    <w:rsid w:val="001314A9"/>
    <w:rsid w:val="001352AB"/>
    <w:rsid w:val="00140086"/>
    <w:rsid w:val="00151AEC"/>
    <w:rsid w:val="00152E17"/>
    <w:rsid w:val="00155075"/>
    <w:rsid w:val="001602AD"/>
    <w:rsid w:val="00163ECD"/>
    <w:rsid w:val="00164712"/>
    <w:rsid w:val="001669A9"/>
    <w:rsid w:val="0017247F"/>
    <w:rsid w:val="001825AB"/>
    <w:rsid w:val="001961B7"/>
    <w:rsid w:val="001978CC"/>
    <w:rsid w:val="00197A1B"/>
    <w:rsid w:val="001B01D9"/>
    <w:rsid w:val="001C2C79"/>
    <w:rsid w:val="001C656F"/>
    <w:rsid w:val="001D1BA5"/>
    <w:rsid w:val="001D341B"/>
    <w:rsid w:val="001D7DEF"/>
    <w:rsid w:val="001E2779"/>
    <w:rsid w:val="001E2F82"/>
    <w:rsid w:val="001F114D"/>
    <w:rsid w:val="00205CB0"/>
    <w:rsid w:val="00210F93"/>
    <w:rsid w:val="0021535A"/>
    <w:rsid w:val="00236061"/>
    <w:rsid w:val="002368F9"/>
    <w:rsid w:val="00246DC4"/>
    <w:rsid w:val="00254121"/>
    <w:rsid w:val="00263216"/>
    <w:rsid w:val="00265CC0"/>
    <w:rsid w:val="00275337"/>
    <w:rsid w:val="002753D7"/>
    <w:rsid w:val="002812D9"/>
    <w:rsid w:val="00281C91"/>
    <w:rsid w:val="00281ECC"/>
    <w:rsid w:val="00283070"/>
    <w:rsid w:val="00292262"/>
    <w:rsid w:val="002B3751"/>
    <w:rsid w:val="002B6844"/>
    <w:rsid w:val="002B7B88"/>
    <w:rsid w:val="002C07AD"/>
    <w:rsid w:val="002C0C75"/>
    <w:rsid w:val="002C2111"/>
    <w:rsid w:val="002D1471"/>
    <w:rsid w:val="002E4477"/>
    <w:rsid w:val="002F1136"/>
    <w:rsid w:val="002F1CA2"/>
    <w:rsid w:val="0030476D"/>
    <w:rsid w:val="003109B8"/>
    <w:rsid w:val="0031204F"/>
    <w:rsid w:val="00313D08"/>
    <w:rsid w:val="00316991"/>
    <w:rsid w:val="003172EB"/>
    <w:rsid w:val="0032546E"/>
    <w:rsid w:val="00356D06"/>
    <w:rsid w:val="00370E55"/>
    <w:rsid w:val="00370EB4"/>
    <w:rsid w:val="00376859"/>
    <w:rsid w:val="0038592D"/>
    <w:rsid w:val="00385D5A"/>
    <w:rsid w:val="003C32EC"/>
    <w:rsid w:val="003C36F4"/>
    <w:rsid w:val="003C6CE3"/>
    <w:rsid w:val="003C6D7B"/>
    <w:rsid w:val="003D4772"/>
    <w:rsid w:val="003D6BF9"/>
    <w:rsid w:val="003E11ED"/>
    <w:rsid w:val="003F04F4"/>
    <w:rsid w:val="003F0568"/>
    <w:rsid w:val="00413BA5"/>
    <w:rsid w:val="004140C0"/>
    <w:rsid w:val="0042647A"/>
    <w:rsid w:val="00426DC5"/>
    <w:rsid w:val="004411AF"/>
    <w:rsid w:val="0046154C"/>
    <w:rsid w:val="00461B25"/>
    <w:rsid w:val="004638B9"/>
    <w:rsid w:val="00466D4C"/>
    <w:rsid w:val="00475E02"/>
    <w:rsid w:val="00487ECC"/>
    <w:rsid w:val="004957F6"/>
    <w:rsid w:val="004974CD"/>
    <w:rsid w:val="004A0E0C"/>
    <w:rsid w:val="004A3C65"/>
    <w:rsid w:val="004A5B18"/>
    <w:rsid w:val="004D0015"/>
    <w:rsid w:val="004F6946"/>
    <w:rsid w:val="005030D3"/>
    <w:rsid w:val="00517076"/>
    <w:rsid w:val="0051718D"/>
    <w:rsid w:val="00523C61"/>
    <w:rsid w:val="005261D9"/>
    <w:rsid w:val="00534C8E"/>
    <w:rsid w:val="005443CE"/>
    <w:rsid w:val="00565544"/>
    <w:rsid w:val="00591F6F"/>
    <w:rsid w:val="00592013"/>
    <w:rsid w:val="0059329C"/>
    <w:rsid w:val="0059686B"/>
    <w:rsid w:val="005A09DE"/>
    <w:rsid w:val="005C1A38"/>
    <w:rsid w:val="005C63F6"/>
    <w:rsid w:val="005C65C7"/>
    <w:rsid w:val="005C7C55"/>
    <w:rsid w:val="005D1F91"/>
    <w:rsid w:val="005D27B5"/>
    <w:rsid w:val="005D2D02"/>
    <w:rsid w:val="005D52AE"/>
    <w:rsid w:val="005D5736"/>
    <w:rsid w:val="005E7281"/>
    <w:rsid w:val="005E74BB"/>
    <w:rsid w:val="005E7E9E"/>
    <w:rsid w:val="006029AA"/>
    <w:rsid w:val="00610252"/>
    <w:rsid w:val="00616728"/>
    <w:rsid w:val="00620436"/>
    <w:rsid w:val="0062270E"/>
    <w:rsid w:val="00630B1F"/>
    <w:rsid w:val="00630D92"/>
    <w:rsid w:val="006316A2"/>
    <w:rsid w:val="0064264E"/>
    <w:rsid w:val="00645A2F"/>
    <w:rsid w:val="006564A6"/>
    <w:rsid w:val="00660AC1"/>
    <w:rsid w:val="00666822"/>
    <w:rsid w:val="006802AF"/>
    <w:rsid w:val="006A1FDB"/>
    <w:rsid w:val="006B2AAD"/>
    <w:rsid w:val="006B59D0"/>
    <w:rsid w:val="006B7819"/>
    <w:rsid w:val="006C41E2"/>
    <w:rsid w:val="006C62A3"/>
    <w:rsid w:val="006D1CC6"/>
    <w:rsid w:val="006D5B8A"/>
    <w:rsid w:val="006F1627"/>
    <w:rsid w:val="006F174D"/>
    <w:rsid w:val="00711654"/>
    <w:rsid w:val="007140F1"/>
    <w:rsid w:val="00717228"/>
    <w:rsid w:val="00736D6A"/>
    <w:rsid w:val="00753216"/>
    <w:rsid w:val="007579A3"/>
    <w:rsid w:val="00762438"/>
    <w:rsid w:val="007648C2"/>
    <w:rsid w:val="00765809"/>
    <w:rsid w:val="00775741"/>
    <w:rsid w:val="00780998"/>
    <w:rsid w:val="007814A2"/>
    <w:rsid w:val="0078256C"/>
    <w:rsid w:val="007A53D6"/>
    <w:rsid w:val="007B46EB"/>
    <w:rsid w:val="007C0ABF"/>
    <w:rsid w:val="007E2862"/>
    <w:rsid w:val="007E2B22"/>
    <w:rsid w:val="007E2B49"/>
    <w:rsid w:val="00810891"/>
    <w:rsid w:val="008117CF"/>
    <w:rsid w:val="00811A98"/>
    <w:rsid w:val="00814A58"/>
    <w:rsid w:val="00815716"/>
    <w:rsid w:val="00833873"/>
    <w:rsid w:val="008377A7"/>
    <w:rsid w:val="00844829"/>
    <w:rsid w:val="00852107"/>
    <w:rsid w:val="008601B1"/>
    <w:rsid w:val="00866695"/>
    <w:rsid w:val="00872959"/>
    <w:rsid w:val="008746EE"/>
    <w:rsid w:val="008A4188"/>
    <w:rsid w:val="008A7B83"/>
    <w:rsid w:val="008C59C3"/>
    <w:rsid w:val="008D0DDA"/>
    <w:rsid w:val="008D3508"/>
    <w:rsid w:val="008D3DCE"/>
    <w:rsid w:val="008D4A79"/>
    <w:rsid w:val="008D5C3A"/>
    <w:rsid w:val="008D5EDE"/>
    <w:rsid w:val="008F102E"/>
    <w:rsid w:val="008F2502"/>
    <w:rsid w:val="00906125"/>
    <w:rsid w:val="00916766"/>
    <w:rsid w:val="00916ED8"/>
    <w:rsid w:val="00916FE9"/>
    <w:rsid w:val="00917E62"/>
    <w:rsid w:val="00921A9C"/>
    <w:rsid w:val="00926047"/>
    <w:rsid w:val="00930209"/>
    <w:rsid w:val="00934D3B"/>
    <w:rsid w:val="00937B01"/>
    <w:rsid w:val="00941450"/>
    <w:rsid w:val="0094332A"/>
    <w:rsid w:val="00962013"/>
    <w:rsid w:val="00983194"/>
    <w:rsid w:val="009C3027"/>
    <w:rsid w:val="009C4449"/>
    <w:rsid w:val="009C4BC0"/>
    <w:rsid w:val="009C5A1A"/>
    <w:rsid w:val="009D2BBC"/>
    <w:rsid w:val="009D5D64"/>
    <w:rsid w:val="009D658A"/>
    <w:rsid w:val="009E3B75"/>
    <w:rsid w:val="009E5325"/>
    <w:rsid w:val="009F6B09"/>
    <w:rsid w:val="00A02621"/>
    <w:rsid w:val="00A13AE9"/>
    <w:rsid w:val="00A13EE1"/>
    <w:rsid w:val="00A15718"/>
    <w:rsid w:val="00A2343D"/>
    <w:rsid w:val="00A3507A"/>
    <w:rsid w:val="00A37033"/>
    <w:rsid w:val="00A37AEF"/>
    <w:rsid w:val="00A41525"/>
    <w:rsid w:val="00A60630"/>
    <w:rsid w:val="00A7340D"/>
    <w:rsid w:val="00A82A50"/>
    <w:rsid w:val="00AA011C"/>
    <w:rsid w:val="00AB648D"/>
    <w:rsid w:val="00AD2259"/>
    <w:rsid w:val="00AD2DEF"/>
    <w:rsid w:val="00AD76AB"/>
    <w:rsid w:val="00AF2BBA"/>
    <w:rsid w:val="00AF59C5"/>
    <w:rsid w:val="00AF7489"/>
    <w:rsid w:val="00B018D9"/>
    <w:rsid w:val="00B13903"/>
    <w:rsid w:val="00B177CE"/>
    <w:rsid w:val="00B26362"/>
    <w:rsid w:val="00B3249E"/>
    <w:rsid w:val="00B51113"/>
    <w:rsid w:val="00B5260B"/>
    <w:rsid w:val="00B54FA6"/>
    <w:rsid w:val="00B643D0"/>
    <w:rsid w:val="00B6560E"/>
    <w:rsid w:val="00B66E95"/>
    <w:rsid w:val="00B74FF0"/>
    <w:rsid w:val="00B75613"/>
    <w:rsid w:val="00B77F13"/>
    <w:rsid w:val="00B9097B"/>
    <w:rsid w:val="00BA130F"/>
    <w:rsid w:val="00BA3677"/>
    <w:rsid w:val="00BA5093"/>
    <w:rsid w:val="00BA57B2"/>
    <w:rsid w:val="00BB4CCD"/>
    <w:rsid w:val="00BB6DA6"/>
    <w:rsid w:val="00BC0117"/>
    <w:rsid w:val="00BC7E68"/>
    <w:rsid w:val="00BD2BBB"/>
    <w:rsid w:val="00BD3CF3"/>
    <w:rsid w:val="00BE130F"/>
    <w:rsid w:val="00BE49DA"/>
    <w:rsid w:val="00BF2E48"/>
    <w:rsid w:val="00BF68D1"/>
    <w:rsid w:val="00C00F94"/>
    <w:rsid w:val="00C02B2E"/>
    <w:rsid w:val="00C23753"/>
    <w:rsid w:val="00C23A6D"/>
    <w:rsid w:val="00C27243"/>
    <w:rsid w:val="00C3015B"/>
    <w:rsid w:val="00C32803"/>
    <w:rsid w:val="00C379E2"/>
    <w:rsid w:val="00C643A4"/>
    <w:rsid w:val="00C73830"/>
    <w:rsid w:val="00C74328"/>
    <w:rsid w:val="00C76701"/>
    <w:rsid w:val="00C80C61"/>
    <w:rsid w:val="00C96B3B"/>
    <w:rsid w:val="00CD1DF3"/>
    <w:rsid w:val="00CD4F3D"/>
    <w:rsid w:val="00CE7B48"/>
    <w:rsid w:val="00CF1FFA"/>
    <w:rsid w:val="00D059C5"/>
    <w:rsid w:val="00D11E92"/>
    <w:rsid w:val="00D13CFF"/>
    <w:rsid w:val="00D21ED7"/>
    <w:rsid w:val="00D26ECA"/>
    <w:rsid w:val="00D358DA"/>
    <w:rsid w:val="00D36F7D"/>
    <w:rsid w:val="00D47BE1"/>
    <w:rsid w:val="00D505AE"/>
    <w:rsid w:val="00D55056"/>
    <w:rsid w:val="00D603E2"/>
    <w:rsid w:val="00D64FBA"/>
    <w:rsid w:val="00D655B2"/>
    <w:rsid w:val="00D75867"/>
    <w:rsid w:val="00D97347"/>
    <w:rsid w:val="00DA50F9"/>
    <w:rsid w:val="00DA5E1A"/>
    <w:rsid w:val="00DB344C"/>
    <w:rsid w:val="00DB7117"/>
    <w:rsid w:val="00DC705E"/>
    <w:rsid w:val="00DD1548"/>
    <w:rsid w:val="00DD3044"/>
    <w:rsid w:val="00DD3DAD"/>
    <w:rsid w:val="00DD4EEE"/>
    <w:rsid w:val="00DE2F2A"/>
    <w:rsid w:val="00DE589B"/>
    <w:rsid w:val="00DE5E7A"/>
    <w:rsid w:val="00E0334B"/>
    <w:rsid w:val="00E0532B"/>
    <w:rsid w:val="00E1309C"/>
    <w:rsid w:val="00E17178"/>
    <w:rsid w:val="00E20FBF"/>
    <w:rsid w:val="00E221AE"/>
    <w:rsid w:val="00E2753A"/>
    <w:rsid w:val="00E35C1C"/>
    <w:rsid w:val="00E4335F"/>
    <w:rsid w:val="00E64747"/>
    <w:rsid w:val="00E71E80"/>
    <w:rsid w:val="00E92F12"/>
    <w:rsid w:val="00E9341E"/>
    <w:rsid w:val="00EA21A2"/>
    <w:rsid w:val="00EA6657"/>
    <w:rsid w:val="00EB1774"/>
    <w:rsid w:val="00EB6708"/>
    <w:rsid w:val="00EC0A52"/>
    <w:rsid w:val="00ED06DA"/>
    <w:rsid w:val="00EF7B5A"/>
    <w:rsid w:val="00F003E2"/>
    <w:rsid w:val="00F0354D"/>
    <w:rsid w:val="00F118DB"/>
    <w:rsid w:val="00F20B52"/>
    <w:rsid w:val="00F2295C"/>
    <w:rsid w:val="00F2796D"/>
    <w:rsid w:val="00F321A0"/>
    <w:rsid w:val="00F34583"/>
    <w:rsid w:val="00F41357"/>
    <w:rsid w:val="00F45EA6"/>
    <w:rsid w:val="00F47EA2"/>
    <w:rsid w:val="00F50FB3"/>
    <w:rsid w:val="00F525DD"/>
    <w:rsid w:val="00F53EB5"/>
    <w:rsid w:val="00F76A2A"/>
    <w:rsid w:val="00F86CE8"/>
    <w:rsid w:val="00F905ED"/>
    <w:rsid w:val="00F918DF"/>
    <w:rsid w:val="00F939F0"/>
    <w:rsid w:val="00FA5BBC"/>
    <w:rsid w:val="00FB570B"/>
    <w:rsid w:val="00FB66CA"/>
    <w:rsid w:val="00FC46E1"/>
    <w:rsid w:val="00FE443C"/>
    <w:rsid w:val="00FF5E25"/>
    <w:rsid w:val="00FF791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B3C67"/>
  <w15:docId w15:val="{C46EB117-3C2E-4EDC-95C5-23E18077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3507A"/>
    <w:pPr>
      <w:spacing w:before="100" w:beforeAutospacing="1" w:after="100" w:afterAutospacing="1"/>
      <w:outlineLvl w:val="1"/>
    </w:pPr>
    <w:rPr>
      <w:rFonts w:eastAsia="Times New Roman" w:cs="Times New Roman"/>
      <w:b/>
      <w:bCs/>
      <w:sz w:val="36"/>
      <w:szCs w:val="36"/>
      <w:lang w:eastAsia="ru-RU"/>
    </w:rPr>
  </w:style>
  <w:style w:type="paragraph" w:styleId="3">
    <w:name w:val="heading 3"/>
    <w:basedOn w:val="a"/>
    <w:link w:val="30"/>
    <w:uiPriority w:val="9"/>
    <w:qFormat/>
    <w:rsid w:val="00A3507A"/>
    <w:pPr>
      <w:spacing w:before="100" w:beforeAutospacing="1" w:after="100"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3507A"/>
    <w:rPr>
      <w:rFonts w:eastAsia="Times New Roman" w:cs="Times New Roman"/>
      <w:b/>
      <w:bCs/>
      <w:sz w:val="36"/>
      <w:szCs w:val="36"/>
      <w:lang w:eastAsia="ru-RU"/>
    </w:rPr>
  </w:style>
  <w:style w:type="character" w:customStyle="1" w:styleId="30">
    <w:name w:val="Заголовок 3 Знак"/>
    <w:basedOn w:val="a0"/>
    <w:link w:val="3"/>
    <w:uiPriority w:val="9"/>
    <w:rsid w:val="00A3507A"/>
    <w:rPr>
      <w:rFonts w:eastAsia="Times New Roman" w:cs="Times New Roman"/>
      <w:b/>
      <w:bCs/>
      <w:sz w:val="27"/>
      <w:szCs w:val="27"/>
      <w:lang w:eastAsia="ru-RU"/>
    </w:rPr>
  </w:style>
  <w:style w:type="character" w:customStyle="1" w:styleId="paragraphtext">
    <w:name w:val="paragraphtext"/>
    <w:basedOn w:val="a0"/>
    <w:rsid w:val="00A3507A"/>
  </w:style>
  <w:style w:type="table" w:styleId="a3">
    <w:name w:val="Table Grid"/>
    <w:basedOn w:val="a1"/>
    <w:uiPriority w:val="59"/>
    <w:rsid w:val="00BC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8117CF"/>
    <w:pPr>
      <w:jc w:val="center"/>
    </w:pPr>
    <w:rPr>
      <w:rFonts w:eastAsia="Times New Roman" w:cs="Times New Roman"/>
      <w:b/>
      <w:sz w:val="24"/>
      <w:szCs w:val="20"/>
      <w:lang w:eastAsia="ru-RU"/>
    </w:rPr>
  </w:style>
  <w:style w:type="character" w:customStyle="1" w:styleId="a5">
    <w:name w:val="Основной текст Знак"/>
    <w:basedOn w:val="a0"/>
    <w:link w:val="a4"/>
    <w:rsid w:val="008117CF"/>
    <w:rPr>
      <w:rFonts w:eastAsia="Times New Roman" w:cs="Times New Roman"/>
      <w:b/>
      <w:sz w:val="24"/>
      <w:szCs w:val="20"/>
      <w:lang w:eastAsia="ru-RU"/>
    </w:rPr>
  </w:style>
  <w:style w:type="paragraph" w:styleId="a6">
    <w:name w:val="Intense Quote"/>
    <w:basedOn w:val="a"/>
    <w:next w:val="a"/>
    <w:link w:val="a7"/>
    <w:uiPriority w:val="30"/>
    <w:qFormat/>
    <w:rsid w:val="009C4BC0"/>
    <w:pPr>
      <w:pBdr>
        <w:bottom w:val="single" w:sz="4" w:space="4" w:color="4F81BD" w:themeColor="accent1"/>
      </w:pBdr>
      <w:spacing w:before="200" w:after="280"/>
      <w:ind w:left="936" w:right="936"/>
    </w:pPr>
    <w:rPr>
      <w:b/>
      <w:bCs/>
      <w:i/>
      <w:iCs/>
      <w:color w:val="4F81BD" w:themeColor="accent1"/>
    </w:rPr>
  </w:style>
  <w:style w:type="character" w:customStyle="1" w:styleId="a7">
    <w:name w:val="Выделенная цитата Знак"/>
    <w:basedOn w:val="a0"/>
    <w:link w:val="a6"/>
    <w:uiPriority w:val="30"/>
    <w:rsid w:val="009C4BC0"/>
    <w:rPr>
      <w:b/>
      <w:bCs/>
      <w:i/>
      <w:iCs/>
      <w:color w:val="4F81BD" w:themeColor="accent1"/>
    </w:rPr>
  </w:style>
  <w:style w:type="character" w:styleId="a8">
    <w:name w:val="Hyperlink"/>
    <w:rsid w:val="009D5D64"/>
    <w:rPr>
      <w:color w:val="0000FF"/>
      <w:u w:val="single"/>
    </w:rPr>
  </w:style>
  <w:style w:type="character" w:customStyle="1" w:styleId="s0">
    <w:name w:val="s0"/>
    <w:rsid w:val="00B5260B"/>
  </w:style>
  <w:style w:type="paragraph" w:customStyle="1" w:styleId="Default">
    <w:name w:val="Default"/>
    <w:uiPriority w:val="99"/>
    <w:rsid w:val="00B5260B"/>
    <w:pPr>
      <w:autoSpaceDE w:val="0"/>
      <w:autoSpaceDN w:val="0"/>
      <w:adjustRightInd w:val="0"/>
    </w:pPr>
    <w:rPr>
      <w:rFonts w:eastAsia="Calibri" w:cs="Times New Roman"/>
      <w:color w:val="000000"/>
      <w:sz w:val="24"/>
      <w:szCs w:val="24"/>
    </w:rPr>
  </w:style>
  <w:style w:type="paragraph" w:styleId="a9">
    <w:name w:val="footer"/>
    <w:basedOn w:val="a"/>
    <w:link w:val="aa"/>
    <w:uiPriority w:val="99"/>
    <w:unhideWhenUsed/>
    <w:rsid w:val="00B5260B"/>
    <w:pPr>
      <w:tabs>
        <w:tab w:val="center" w:pos="4677"/>
        <w:tab w:val="right" w:pos="9355"/>
      </w:tabs>
    </w:pPr>
    <w:rPr>
      <w:rFonts w:eastAsia="Times New Roman" w:cs="Times New Roman"/>
      <w:sz w:val="20"/>
      <w:szCs w:val="20"/>
      <w:lang w:eastAsia="ru-RU"/>
    </w:rPr>
  </w:style>
  <w:style w:type="character" w:customStyle="1" w:styleId="aa">
    <w:name w:val="Нижний колонтитул Знак"/>
    <w:basedOn w:val="a0"/>
    <w:link w:val="a9"/>
    <w:uiPriority w:val="99"/>
    <w:rsid w:val="00B5260B"/>
    <w:rPr>
      <w:rFonts w:eastAsia="Times New Roman" w:cs="Times New Roman"/>
      <w:sz w:val="20"/>
      <w:szCs w:val="20"/>
      <w:lang w:eastAsia="ru-RU"/>
    </w:rPr>
  </w:style>
  <w:style w:type="paragraph" w:styleId="ab">
    <w:name w:val="header"/>
    <w:basedOn w:val="a"/>
    <w:link w:val="ac"/>
    <w:uiPriority w:val="99"/>
    <w:unhideWhenUsed/>
    <w:rsid w:val="00E17178"/>
    <w:pPr>
      <w:tabs>
        <w:tab w:val="center" w:pos="4677"/>
        <w:tab w:val="right" w:pos="9355"/>
      </w:tabs>
    </w:pPr>
  </w:style>
  <w:style w:type="character" w:customStyle="1" w:styleId="ac">
    <w:name w:val="Верхний колонтитул Знак"/>
    <w:basedOn w:val="a0"/>
    <w:link w:val="ab"/>
    <w:uiPriority w:val="99"/>
    <w:rsid w:val="00E17178"/>
  </w:style>
  <w:style w:type="paragraph" w:styleId="ad">
    <w:name w:val="Balloon Text"/>
    <w:basedOn w:val="a"/>
    <w:link w:val="ae"/>
    <w:uiPriority w:val="99"/>
    <w:semiHidden/>
    <w:unhideWhenUsed/>
    <w:rsid w:val="0059329C"/>
    <w:rPr>
      <w:rFonts w:ascii="Tahoma" w:hAnsi="Tahoma" w:cs="Tahoma"/>
      <w:sz w:val="16"/>
      <w:szCs w:val="16"/>
    </w:rPr>
  </w:style>
  <w:style w:type="character" w:customStyle="1" w:styleId="ae">
    <w:name w:val="Текст выноски Знак"/>
    <w:basedOn w:val="a0"/>
    <w:link w:val="ad"/>
    <w:uiPriority w:val="99"/>
    <w:semiHidden/>
    <w:rsid w:val="0059329C"/>
    <w:rPr>
      <w:rFonts w:ascii="Tahoma" w:hAnsi="Tahoma" w:cs="Tahoma"/>
      <w:sz w:val="16"/>
      <w:szCs w:val="16"/>
    </w:rPr>
  </w:style>
  <w:style w:type="paragraph" w:styleId="af">
    <w:name w:val="List Paragraph"/>
    <w:basedOn w:val="a"/>
    <w:link w:val="af0"/>
    <w:uiPriority w:val="34"/>
    <w:qFormat/>
    <w:rsid w:val="00283070"/>
    <w:pPr>
      <w:spacing w:after="160" w:line="259" w:lineRule="auto"/>
      <w:ind w:left="720"/>
      <w:contextualSpacing/>
    </w:pPr>
    <w:rPr>
      <w:rFonts w:asciiTheme="minorHAnsi" w:hAnsiTheme="minorHAnsi"/>
      <w:sz w:val="22"/>
    </w:rPr>
  </w:style>
  <w:style w:type="character" w:customStyle="1" w:styleId="af0">
    <w:name w:val="Абзац списка Знак"/>
    <w:link w:val="af"/>
    <w:uiPriority w:val="34"/>
    <w:rsid w:val="00283070"/>
    <w:rPr>
      <w:rFonts w:asciiTheme="minorHAnsi" w:hAnsiTheme="minorHAnsi"/>
      <w:sz w:val="22"/>
    </w:rPr>
  </w:style>
  <w:style w:type="paragraph" w:styleId="af1">
    <w:name w:val="Normal (Web)"/>
    <w:basedOn w:val="a"/>
    <w:uiPriority w:val="99"/>
    <w:unhideWhenUsed/>
    <w:rsid w:val="00EA21A2"/>
    <w:pPr>
      <w:spacing w:before="100" w:beforeAutospacing="1" w:after="100" w:afterAutospacing="1"/>
    </w:pPr>
    <w:rPr>
      <w:rFonts w:cs="Times New Roman"/>
      <w:sz w:val="24"/>
      <w:szCs w:val="24"/>
      <w:lang w:eastAsia="ru-RU"/>
    </w:rPr>
  </w:style>
  <w:style w:type="character" w:styleId="af2">
    <w:name w:val="annotation reference"/>
    <w:basedOn w:val="a0"/>
    <w:uiPriority w:val="99"/>
    <w:semiHidden/>
    <w:unhideWhenUsed/>
    <w:rsid w:val="009C4449"/>
    <w:rPr>
      <w:sz w:val="16"/>
      <w:szCs w:val="16"/>
    </w:rPr>
  </w:style>
  <w:style w:type="paragraph" w:styleId="af3">
    <w:name w:val="annotation text"/>
    <w:basedOn w:val="a"/>
    <w:link w:val="af4"/>
    <w:uiPriority w:val="99"/>
    <w:semiHidden/>
    <w:unhideWhenUsed/>
    <w:rsid w:val="009C4449"/>
    <w:rPr>
      <w:sz w:val="20"/>
      <w:szCs w:val="20"/>
    </w:rPr>
  </w:style>
  <w:style w:type="character" w:customStyle="1" w:styleId="af4">
    <w:name w:val="Текст примечания Знак"/>
    <w:basedOn w:val="a0"/>
    <w:link w:val="af3"/>
    <w:uiPriority w:val="99"/>
    <w:semiHidden/>
    <w:rsid w:val="009C4449"/>
    <w:rPr>
      <w:sz w:val="20"/>
      <w:szCs w:val="20"/>
    </w:rPr>
  </w:style>
  <w:style w:type="paragraph" w:styleId="af5">
    <w:name w:val="annotation subject"/>
    <w:basedOn w:val="af3"/>
    <w:next w:val="af3"/>
    <w:link w:val="af6"/>
    <w:uiPriority w:val="99"/>
    <w:semiHidden/>
    <w:unhideWhenUsed/>
    <w:rsid w:val="009C4449"/>
    <w:rPr>
      <w:b/>
      <w:bCs/>
    </w:rPr>
  </w:style>
  <w:style w:type="character" w:customStyle="1" w:styleId="af6">
    <w:name w:val="Тема примечания Знак"/>
    <w:basedOn w:val="af4"/>
    <w:link w:val="af5"/>
    <w:uiPriority w:val="99"/>
    <w:semiHidden/>
    <w:rsid w:val="009C44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229498">
      <w:bodyDiv w:val="1"/>
      <w:marLeft w:val="0"/>
      <w:marRight w:val="0"/>
      <w:marTop w:val="0"/>
      <w:marBottom w:val="0"/>
      <w:divBdr>
        <w:top w:val="none" w:sz="0" w:space="0" w:color="auto"/>
        <w:left w:val="none" w:sz="0" w:space="0" w:color="auto"/>
        <w:bottom w:val="none" w:sz="0" w:space="0" w:color="auto"/>
        <w:right w:val="none" w:sz="0" w:space="0" w:color="auto"/>
      </w:divBdr>
    </w:div>
    <w:div w:id="1211724596">
      <w:bodyDiv w:val="1"/>
      <w:marLeft w:val="0"/>
      <w:marRight w:val="0"/>
      <w:marTop w:val="0"/>
      <w:marBottom w:val="0"/>
      <w:divBdr>
        <w:top w:val="none" w:sz="0" w:space="0" w:color="auto"/>
        <w:left w:val="none" w:sz="0" w:space="0" w:color="auto"/>
        <w:bottom w:val="none" w:sz="0" w:space="0" w:color="auto"/>
        <w:right w:val="none" w:sz="0" w:space="0" w:color="auto"/>
      </w:divBdr>
      <w:divsChild>
        <w:div w:id="363290144">
          <w:marLeft w:val="0"/>
          <w:marRight w:val="0"/>
          <w:marTop w:val="0"/>
          <w:marBottom w:val="0"/>
          <w:divBdr>
            <w:top w:val="none" w:sz="0" w:space="0" w:color="auto"/>
            <w:left w:val="none" w:sz="0" w:space="0" w:color="auto"/>
            <w:bottom w:val="none" w:sz="0" w:space="0" w:color="auto"/>
            <w:right w:val="none" w:sz="0" w:space="0" w:color="auto"/>
          </w:divBdr>
          <w:divsChild>
            <w:div w:id="888301129">
              <w:marLeft w:val="0"/>
              <w:marRight w:val="0"/>
              <w:marTop w:val="0"/>
              <w:marBottom w:val="0"/>
              <w:divBdr>
                <w:top w:val="none" w:sz="0" w:space="0" w:color="auto"/>
                <w:left w:val="none" w:sz="0" w:space="0" w:color="auto"/>
                <w:bottom w:val="none" w:sz="0" w:space="0" w:color="auto"/>
                <w:right w:val="none" w:sz="0" w:space="0" w:color="auto"/>
              </w:divBdr>
              <w:divsChild>
                <w:div w:id="307249601">
                  <w:marLeft w:val="0"/>
                  <w:marRight w:val="0"/>
                  <w:marTop w:val="0"/>
                  <w:marBottom w:val="150"/>
                  <w:divBdr>
                    <w:top w:val="none" w:sz="0" w:space="0" w:color="auto"/>
                    <w:left w:val="none" w:sz="0" w:space="0" w:color="auto"/>
                    <w:bottom w:val="none" w:sz="0" w:space="0" w:color="auto"/>
                    <w:right w:val="none" w:sz="0" w:space="0" w:color="auto"/>
                  </w:divBdr>
                  <w:divsChild>
                    <w:div w:id="2137261504">
                      <w:marLeft w:val="0"/>
                      <w:marRight w:val="0"/>
                      <w:marTop w:val="0"/>
                      <w:marBottom w:val="0"/>
                      <w:divBdr>
                        <w:top w:val="none" w:sz="0" w:space="0" w:color="auto"/>
                        <w:left w:val="none" w:sz="0" w:space="0" w:color="auto"/>
                        <w:bottom w:val="none" w:sz="0" w:space="0" w:color="auto"/>
                        <w:right w:val="none" w:sz="0" w:space="0" w:color="auto"/>
                      </w:divBdr>
                      <w:divsChild>
                        <w:div w:id="106653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249306">
          <w:marLeft w:val="0"/>
          <w:marRight w:val="0"/>
          <w:marTop w:val="0"/>
          <w:marBottom w:val="0"/>
          <w:divBdr>
            <w:top w:val="none" w:sz="0" w:space="0" w:color="auto"/>
            <w:left w:val="none" w:sz="0" w:space="0" w:color="auto"/>
            <w:bottom w:val="none" w:sz="0" w:space="0" w:color="auto"/>
            <w:right w:val="none" w:sz="0" w:space="0" w:color="auto"/>
          </w:divBdr>
          <w:divsChild>
            <w:div w:id="1211652731">
              <w:marLeft w:val="0"/>
              <w:marRight w:val="0"/>
              <w:marTop w:val="0"/>
              <w:marBottom w:val="0"/>
              <w:divBdr>
                <w:top w:val="none" w:sz="0" w:space="0" w:color="auto"/>
                <w:left w:val="none" w:sz="0" w:space="0" w:color="auto"/>
                <w:bottom w:val="none" w:sz="0" w:space="0" w:color="auto"/>
                <w:right w:val="none" w:sz="0" w:space="0" w:color="auto"/>
              </w:divBdr>
              <w:divsChild>
                <w:div w:id="1824080869">
                  <w:marLeft w:val="0"/>
                  <w:marRight w:val="0"/>
                  <w:marTop w:val="0"/>
                  <w:marBottom w:val="150"/>
                  <w:divBdr>
                    <w:top w:val="none" w:sz="0" w:space="0" w:color="auto"/>
                    <w:left w:val="none" w:sz="0" w:space="0" w:color="auto"/>
                    <w:bottom w:val="none" w:sz="0" w:space="0" w:color="auto"/>
                    <w:right w:val="none" w:sz="0" w:space="0" w:color="auto"/>
                  </w:divBdr>
                  <w:divsChild>
                    <w:div w:id="1074746071">
                      <w:marLeft w:val="0"/>
                      <w:marRight w:val="0"/>
                      <w:marTop w:val="0"/>
                      <w:marBottom w:val="0"/>
                      <w:divBdr>
                        <w:top w:val="none" w:sz="0" w:space="0" w:color="auto"/>
                        <w:left w:val="none" w:sz="0" w:space="0" w:color="auto"/>
                        <w:bottom w:val="none" w:sz="0" w:space="0" w:color="auto"/>
                        <w:right w:val="none" w:sz="0" w:space="0" w:color="auto"/>
                      </w:divBdr>
                      <w:divsChild>
                        <w:div w:id="246816755">
                          <w:marLeft w:val="0"/>
                          <w:marRight w:val="0"/>
                          <w:marTop w:val="0"/>
                          <w:marBottom w:val="0"/>
                          <w:divBdr>
                            <w:top w:val="none" w:sz="0" w:space="0" w:color="auto"/>
                            <w:left w:val="none" w:sz="0" w:space="0" w:color="auto"/>
                            <w:bottom w:val="none" w:sz="0" w:space="0" w:color="auto"/>
                            <w:right w:val="none" w:sz="0" w:space="0" w:color="auto"/>
                          </w:divBdr>
                        </w:div>
                      </w:divsChild>
                    </w:div>
                    <w:div w:id="1368408572">
                      <w:marLeft w:val="0"/>
                      <w:marRight w:val="0"/>
                      <w:marTop w:val="0"/>
                      <w:marBottom w:val="0"/>
                      <w:divBdr>
                        <w:top w:val="none" w:sz="0" w:space="0" w:color="auto"/>
                        <w:left w:val="none" w:sz="0" w:space="0" w:color="auto"/>
                        <w:bottom w:val="none" w:sz="0" w:space="0" w:color="auto"/>
                        <w:right w:val="none" w:sz="0" w:space="0" w:color="auto"/>
                      </w:divBdr>
                      <w:divsChild>
                        <w:div w:id="49565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304317">
          <w:marLeft w:val="0"/>
          <w:marRight w:val="0"/>
          <w:marTop w:val="0"/>
          <w:marBottom w:val="0"/>
          <w:divBdr>
            <w:top w:val="none" w:sz="0" w:space="0" w:color="auto"/>
            <w:left w:val="none" w:sz="0" w:space="0" w:color="auto"/>
            <w:bottom w:val="none" w:sz="0" w:space="0" w:color="auto"/>
            <w:right w:val="none" w:sz="0" w:space="0" w:color="auto"/>
          </w:divBdr>
          <w:divsChild>
            <w:div w:id="1297485513">
              <w:marLeft w:val="0"/>
              <w:marRight w:val="0"/>
              <w:marTop w:val="0"/>
              <w:marBottom w:val="0"/>
              <w:divBdr>
                <w:top w:val="none" w:sz="0" w:space="0" w:color="auto"/>
                <w:left w:val="none" w:sz="0" w:space="0" w:color="auto"/>
                <w:bottom w:val="none" w:sz="0" w:space="0" w:color="auto"/>
                <w:right w:val="none" w:sz="0" w:space="0" w:color="auto"/>
              </w:divBdr>
              <w:divsChild>
                <w:div w:id="1011295650">
                  <w:marLeft w:val="0"/>
                  <w:marRight w:val="0"/>
                  <w:marTop w:val="0"/>
                  <w:marBottom w:val="150"/>
                  <w:divBdr>
                    <w:top w:val="none" w:sz="0" w:space="0" w:color="auto"/>
                    <w:left w:val="none" w:sz="0" w:space="0" w:color="auto"/>
                    <w:bottom w:val="none" w:sz="0" w:space="0" w:color="auto"/>
                    <w:right w:val="none" w:sz="0" w:space="0" w:color="auto"/>
                  </w:divBdr>
                  <w:divsChild>
                    <w:div w:id="1570190738">
                      <w:marLeft w:val="0"/>
                      <w:marRight w:val="0"/>
                      <w:marTop w:val="0"/>
                      <w:marBottom w:val="0"/>
                      <w:divBdr>
                        <w:top w:val="none" w:sz="0" w:space="0" w:color="auto"/>
                        <w:left w:val="none" w:sz="0" w:space="0" w:color="auto"/>
                        <w:bottom w:val="none" w:sz="0" w:space="0" w:color="auto"/>
                        <w:right w:val="none" w:sz="0" w:space="0" w:color="auto"/>
                      </w:divBdr>
                      <w:divsChild>
                        <w:div w:id="1975913418">
                          <w:marLeft w:val="0"/>
                          <w:marRight w:val="0"/>
                          <w:marTop w:val="0"/>
                          <w:marBottom w:val="0"/>
                          <w:divBdr>
                            <w:top w:val="none" w:sz="0" w:space="0" w:color="auto"/>
                            <w:left w:val="none" w:sz="0" w:space="0" w:color="auto"/>
                            <w:bottom w:val="none" w:sz="0" w:space="0" w:color="auto"/>
                            <w:right w:val="none" w:sz="0" w:space="0" w:color="auto"/>
                          </w:divBdr>
                        </w:div>
                      </w:divsChild>
                    </w:div>
                    <w:div w:id="1748303886">
                      <w:marLeft w:val="0"/>
                      <w:marRight w:val="0"/>
                      <w:marTop w:val="0"/>
                      <w:marBottom w:val="0"/>
                      <w:divBdr>
                        <w:top w:val="none" w:sz="0" w:space="0" w:color="auto"/>
                        <w:left w:val="none" w:sz="0" w:space="0" w:color="auto"/>
                        <w:bottom w:val="none" w:sz="0" w:space="0" w:color="auto"/>
                        <w:right w:val="none" w:sz="0" w:space="0" w:color="auto"/>
                      </w:divBdr>
                      <w:divsChild>
                        <w:div w:id="1084910816">
                          <w:marLeft w:val="0"/>
                          <w:marRight w:val="0"/>
                          <w:marTop w:val="0"/>
                          <w:marBottom w:val="0"/>
                          <w:divBdr>
                            <w:top w:val="none" w:sz="0" w:space="0" w:color="auto"/>
                            <w:left w:val="none" w:sz="0" w:space="0" w:color="auto"/>
                            <w:bottom w:val="none" w:sz="0" w:space="0" w:color="auto"/>
                            <w:right w:val="none" w:sz="0" w:space="0" w:color="auto"/>
                          </w:divBdr>
                        </w:div>
                      </w:divsChild>
                    </w:div>
                    <w:div w:id="884678029">
                      <w:marLeft w:val="0"/>
                      <w:marRight w:val="0"/>
                      <w:marTop w:val="0"/>
                      <w:marBottom w:val="0"/>
                      <w:divBdr>
                        <w:top w:val="none" w:sz="0" w:space="0" w:color="auto"/>
                        <w:left w:val="none" w:sz="0" w:space="0" w:color="auto"/>
                        <w:bottom w:val="none" w:sz="0" w:space="0" w:color="auto"/>
                        <w:right w:val="none" w:sz="0" w:space="0" w:color="auto"/>
                      </w:divBdr>
                      <w:divsChild>
                        <w:div w:id="746343207">
                          <w:marLeft w:val="0"/>
                          <w:marRight w:val="0"/>
                          <w:marTop w:val="0"/>
                          <w:marBottom w:val="0"/>
                          <w:divBdr>
                            <w:top w:val="none" w:sz="0" w:space="0" w:color="auto"/>
                            <w:left w:val="none" w:sz="0" w:space="0" w:color="auto"/>
                            <w:bottom w:val="none" w:sz="0" w:space="0" w:color="auto"/>
                            <w:right w:val="none" w:sz="0" w:space="0" w:color="auto"/>
                          </w:divBdr>
                        </w:div>
                      </w:divsChild>
                    </w:div>
                    <w:div w:id="1186019127">
                      <w:marLeft w:val="0"/>
                      <w:marRight w:val="0"/>
                      <w:marTop w:val="0"/>
                      <w:marBottom w:val="0"/>
                      <w:divBdr>
                        <w:top w:val="none" w:sz="0" w:space="0" w:color="auto"/>
                        <w:left w:val="none" w:sz="0" w:space="0" w:color="auto"/>
                        <w:bottom w:val="none" w:sz="0" w:space="0" w:color="auto"/>
                        <w:right w:val="none" w:sz="0" w:space="0" w:color="auto"/>
                      </w:divBdr>
                      <w:divsChild>
                        <w:div w:id="598491706">
                          <w:marLeft w:val="0"/>
                          <w:marRight w:val="0"/>
                          <w:marTop w:val="0"/>
                          <w:marBottom w:val="0"/>
                          <w:divBdr>
                            <w:top w:val="none" w:sz="0" w:space="0" w:color="auto"/>
                            <w:left w:val="none" w:sz="0" w:space="0" w:color="auto"/>
                            <w:bottom w:val="none" w:sz="0" w:space="0" w:color="auto"/>
                            <w:right w:val="none" w:sz="0" w:space="0" w:color="auto"/>
                          </w:divBdr>
                          <w:divsChild>
                            <w:div w:id="1690060642">
                              <w:marLeft w:val="0"/>
                              <w:marRight w:val="0"/>
                              <w:marTop w:val="0"/>
                              <w:marBottom w:val="0"/>
                              <w:divBdr>
                                <w:top w:val="none" w:sz="0" w:space="0" w:color="auto"/>
                                <w:left w:val="none" w:sz="0" w:space="0" w:color="auto"/>
                                <w:bottom w:val="none" w:sz="0" w:space="0" w:color="auto"/>
                                <w:right w:val="none" w:sz="0" w:space="0" w:color="auto"/>
                              </w:divBdr>
                              <w:divsChild>
                                <w:div w:id="1175342144">
                                  <w:marLeft w:val="0"/>
                                  <w:marRight w:val="0"/>
                                  <w:marTop w:val="0"/>
                                  <w:marBottom w:val="150"/>
                                  <w:divBdr>
                                    <w:top w:val="none" w:sz="0" w:space="0" w:color="auto"/>
                                    <w:left w:val="none" w:sz="0" w:space="0" w:color="auto"/>
                                    <w:bottom w:val="none" w:sz="0" w:space="0" w:color="auto"/>
                                    <w:right w:val="none" w:sz="0" w:space="0" w:color="auto"/>
                                  </w:divBdr>
                                  <w:divsChild>
                                    <w:div w:id="557058896">
                                      <w:marLeft w:val="0"/>
                                      <w:marRight w:val="0"/>
                                      <w:marTop w:val="0"/>
                                      <w:marBottom w:val="0"/>
                                      <w:divBdr>
                                        <w:top w:val="none" w:sz="0" w:space="0" w:color="auto"/>
                                        <w:left w:val="none" w:sz="0" w:space="0" w:color="auto"/>
                                        <w:bottom w:val="none" w:sz="0" w:space="0" w:color="auto"/>
                                        <w:right w:val="none" w:sz="0" w:space="0" w:color="auto"/>
                                      </w:divBdr>
                                      <w:divsChild>
                                        <w:div w:id="723064354">
                                          <w:marLeft w:val="0"/>
                                          <w:marRight w:val="0"/>
                                          <w:marTop w:val="0"/>
                                          <w:marBottom w:val="0"/>
                                          <w:divBdr>
                                            <w:top w:val="none" w:sz="0" w:space="0" w:color="auto"/>
                                            <w:left w:val="none" w:sz="0" w:space="0" w:color="auto"/>
                                            <w:bottom w:val="none" w:sz="0" w:space="0" w:color="auto"/>
                                            <w:right w:val="none" w:sz="0" w:space="0" w:color="auto"/>
                                          </w:divBdr>
                                        </w:div>
                                      </w:divsChild>
                                    </w:div>
                                    <w:div w:id="389161277">
                                      <w:marLeft w:val="0"/>
                                      <w:marRight w:val="0"/>
                                      <w:marTop w:val="0"/>
                                      <w:marBottom w:val="0"/>
                                      <w:divBdr>
                                        <w:top w:val="none" w:sz="0" w:space="0" w:color="auto"/>
                                        <w:left w:val="none" w:sz="0" w:space="0" w:color="auto"/>
                                        <w:bottom w:val="none" w:sz="0" w:space="0" w:color="auto"/>
                                        <w:right w:val="none" w:sz="0" w:space="0" w:color="auto"/>
                                      </w:divBdr>
                                      <w:divsChild>
                                        <w:div w:id="1458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887293">
                      <w:marLeft w:val="0"/>
                      <w:marRight w:val="0"/>
                      <w:marTop w:val="0"/>
                      <w:marBottom w:val="0"/>
                      <w:divBdr>
                        <w:top w:val="none" w:sz="0" w:space="0" w:color="auto"/>
                        <w:left w:val="none" w:sz="0" w:space="0" w:color="auto"/>
                        <w:bottom w:val="none" w:sz="0" w:space="0" w:color="auto"/>
                        <w:right w:val="none" w:sz="0" w:space="0" w:color="auto"/>
                      </w:divBdr>
                      <w:divsChild>
                        <w:div w:id="1520267247">
                          <w:marLeft w:val="0"/>
                          <w:marRight w:val="0"/>
                          <w:marTop w:val="0"/>
                          <w:marBottom w:val="0"/>
                          <w:divBdr>
                            <w:top w:val="none" w:sz="0" w:space="0" w:color="auto"/>
                            <w:left w:val="none" w:sz="0" w:space="0" w:color="auto"/>
                            <w:bottom w:val="none" w:sz="0" w:space="0" w:color="auto"/>
                            <w:right w:val="none" w:sz="0" w:space="0" w:color="auto"/>
                          </w:divBdr>
                          <w:divsChild>
                            <w:div w:id="57944393">
                              <w:marLeft w:val="0"/>
                              <w:marRight w:val="0"/>
                              <w:marTop w:val="0"/>
                              <w:marBottom w:val="0"/>
                              <w:divBdr>
                                <w:top w:val="none" w:sz="0" w:space="0" w:color="auto"/>
                                <w:left w:val="none" w:sz="0" w:space="0" w:color="auto"/>
                                <w:bottom w:val="none" w:sz="0" w:space="0" w:color="auto"/>
                                <w:right w:val="none" w:sz="0" w:space="0" w:color="auto"/>
                              </w:divBdr>
                              <w:divsChild>
                                <w:div w:id="141385865">
                                  <w:marLeft w:val="0"/>
                                  <w:marRight w:val="0"/>
                                  <w:marTop w:val="0"/>
                                  <w:marBottom w:val="150"/>
                                  <w:divBdr>
                                    <w:top w:val="none" w:sz="0" w:space="0" w:color="auto"/>
                                    <w:left w:val="none" w:sz="0" w:space="0" w:color="auto"/>
                                    <w:bottom w:val="none" w:sz="0" w:space="0" w:color="auto"/>
                                    <w:right w:val="none" w:sz="0" w:space="0" w:color="auto"/>
                                  </w:divBdr>
                                  <w:divsChild>
                                    <w:div w:id="470097888">
                                      <w:marLeft w:val="0"/>
                                      <w:marRight w:val="0"/>
                                      <w:marTop w:val="0"/>
                                      <w:marBottom w:val="0"/>
                                      <w:divBdr>
                                        <w:top w:val="none" w:sz="0" w:space="0" w:color="auto"/>
                                        <w:left w:val="none" w:sz="0" w:space="0" w:color="auto"/>
                                        <w:bottom w:val="none" w:sz="0" w:space="0" w:color="auto"/>
                                        <w:right w:val="none" w:sz="0" w:space="0" w:color="auto"/>
                                      </w:divBdr>
                                      <w:divsChild>
                                        <w:div w:id="1055272190">
                                          <w:marLeft w:val="0"/>
                                          <w:marRight w:val="0"/>
                                          <w:marTop w:val="0"/>
                                          <w:marBottom w:val="0"/>
                                          <w:divBdr>
                                            <w:top w:val="none" w:sz="0" w:space="0" w:color="auto"/>
                                            <w:left w:val="none" w:sz="0" w:space="0" w:color="auto"/>
                                            <w:bottom w:val="none" w:sz="0" w:space="0" w:color="auto"/>
                                            <w:right w:val="none" w:sz="0" w:space="0" w:color="auto"/>
                                          </w:divBdr>
                                        </w:div>
                                      </w:divsChild>
                                    </w:div>
                                    <w:div w:id="1927642041">
                                      <w:marLeft w:val="0"/>
                                      <w:marRight w:val="0"/>
                                      <w:marTop w:val="0"/>
                                      <w:marBottom w:val="0"/>
                                      <w:divBdr>
                                        <w:top w:val="none" w:sz="0" w:space="0" w:color="auto"/>
                                        <w:left w:val="none" w:sz="0" w:space="0" w:color="auto"/>
                                        <w:bottom w:val="none" w:sz="0" w:space="0" w:color="auto"/>
                                        <w:right w:val="none" w:sz="0" w:space="0" w:color="auto"/>
                                      </w:divBdr>
                                      <w:divsChild>
                                        <w:div w:id="163972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869489">
                      <w:marLeft w:val="0"/>
                      <w:marRight w:val="0"/>
                      <w:marTop w:val="0"/>
                      <w:marBottom w:val="0"/>
                      <w:divBdr>
                        <w:top w:val="none" w:sz="0" w:space="0" w:color="auto"/>
                        <w:left w:val="none" w:sz="0" w:space="0" w:color="auto"/>
                        <w:bottom w:val="none" w:sz="0" w:space="0" w:color="auto"/>
                        <w:right w:val="none" w:sz="0" w:space="0" w:color="auto"/>
                      </w:divBdr>
                      <w:divsChild>
                        <w:div w:id="2093039240">
                          <w:marLeft w:val="0"/>
                          <w:marRight w:val="0"/>
                          <w:marTop w:val="0"/>
                          <w:marBottom w:val="0"/>
                          <w:divBdr>
                            <w:top w:val="none" w:sz="0" w:space="0" w:color="auto"/>
                            <w:left w:val="none" w:sz="0" w:space="0" w:color="auto"/>
                            <w:bottom w:val="none" w:sz="0" w:space="0" w:color="auto"/>
                            <w:right w:val="none" w:sz="0" w:space="0" w:color="auto"/>
                          </w:divBdr>
                        </w:div>
                      </w:divsChild>
                    </w:div>
                    <w:div w:id="1028600080">
                      <w:marLeft w:val="0"/>
                      <w:marRight w:val="0"/>
                      <w:marTop w:val="0"/>
                      <w:marBottom w:val="0"/>
                      <w:divBdr>
                        <w:top w:val="none" w:sz="0" w:space="0" w:color="auto"/>
                        <w:left w:val="none" w:sz="0" w:space="0" w:color="auto"/>
                        <w:bottom w:val="none" w:sz="0" w:space="0" w:color="auto"/>
                        <w:right w:val="none" w:sz="0" w:space="0" w:color="auto"/>
                      </w:divBdr>
                      <w:divsChild>
                        <w:div w:id="410854637">
                          <w:marLeft w:val="0"/>
                          <w:marRight w:val="0"/>
                          <w:marTop w:val="0"/>
                          <w:marBottom w:val="0"/>
                          <w:divBdr>
                            <w:top w:val="none" w:sz="0" w:space="0" w:color="auto"/>
                            <w:left w:val="none" w:sz="0" w:space="0" w:color="auto"/>
                            <w:bottom w:val="none" w:sz="0" w:space="0" w:color="auto"/>
                            <w:right w:val="none" w:sz="0" w:space="0" w:color="auto"/>
                          </w:divBdr>
                        </w:div>
                      </w:divsChild>
                    </w:div>
                    <w:div w:id="174463460">
                      <w:marLeft w:val="0"/>
                      <w:marRight w:val="0"/>
                      <w:marTop w:val="0"/>
                      <w:marBottom w:val="0"/>
                      <w:divBdr>
                        <w:top w:val="none" w:sz="0" w:space="0" w:color="auto"/>
                        <w:left w:val="none" w:sz="0" w:space="0" w:color="auto"/>
                        <w:bottom w:val="none" w:sz="0" w:space="0" w:color="auto"/>
                        <w:right w:val="none" w:sz="0" w:space="0" w:color="auto"/>
                      </w:divBdr>
                      <w:divsChild>
                        <w:div w:id="13353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69047">
          <w:marLeft w:val="0"/>
          <w:marRight w:val="0"/>
          <w:marTop w:val="0"/>
          <w:marBottom w:val="0"/>
          <w:divBdr>
            <w:top w:val="none" w:sz="0" w:space="0" w:color="auto"/>
            <w:left w:val="none" w:sz="0" w:space="0" w:color="auto"/>
            <w:bottom w:val="none" w:sz="0" w:space="0" w:color="auto"/>
            <w:right w:val="none" w:sz="0" w:space="0" w:color="auto"/>
          </w:divBdr>
          <w:divsChild>
            <w:div w:id="1607420277">
              <w:marLeft w:val="0"/>
              <w:marRight w:val="0"/>
              <w:marTop w:val="0"/>
              <w:marBottom w:val="0"/>
              <w:divBdr>
                <w:top w:val="none" w:sz="0" w:space="0" w:color="auto"/>
                <w:left w:val="none" w:sz="0" w:space="0" w:color="auto"/>
                <w:bottom w:val="none" w:sz="0" w:space="0" w:color="auto"/>
                <w:right w:val="none" w:sz="0" w:space="0" w:color="auto"/>
              </w:divBdr>
              <w:divsChild>
                <w:div w:id="137118380">
                  <w:marLeft w:val="0"/>
                  <w:marRight w:val="0"/>
                  <w:marTop w:val="0"/>
                  <w:marBottom w:val="150"/>
                  <w:divBdr>
                    <w:top w:val="none" w:sz="0" w:space="0" w:color="auto"/>
                    <w:left w:val="none" w:sz="0" w:space="0" w:color="auto"/>
                    <w:bottom w:val="none" w:sz="0" w:space="0" w:color="auto"/>
                    <w:right w:val="none" w:sz="0" w:space="0" w:color="auto"/>
                  </w:divBdr>
                  <w:divsChild>
                    <w:div w:id="941298865">
                      <w:marLeft w:val="0"/>
                      <w:marRight w:val="0"/>
                      <w:marTop w:val="0"/>
                      <w:marBottom w:val="0"/>
                      <w:divBdr>
                        <w:top w:val="none" w:sz="0" w:space="0" w:color="auto"/>
                        <w:left w:val="none" w:sz="0" w:space="0" w:color="auto"/>
                        <w:bottom w:val="none" w:sz="0" w:space="0" w:color="auto"/>
                        <w:right w:val="none" w:sz="0" w:space="0" w:color="auto"/>
                      </w:divBdr>
                      <w:divsChild>
                        <w:div w:id="1608856060">
                          <w:marLeft w:val="0"/>
                          <w:marRight w:val="0"/>
                          <w:marTop w:val="0"/>
                          <w:marBottom w:val="0"/>
                          <w:divBdr>
                            <w:top w:val="none" w:sz="0" w:space="0" w:color="auto"/>
                            <w:left w:val="none" w:sz="0" w:space="0" w:color="auto"/>
                            <w:bottom w:val="none" w:sz="0" w:space="0" w:color="auto"/>
                            <w:right w:val="none" w:sz="0" w:space="0" w:color="auto"/>
                          </w:divBdr>
                        </w:div>
                      </w:divsChild>
                    </w:div>
                    <w:div w:id="181943780">
                      <w:marLeft w:val="0"/>
                      <w:marRight w:val="0"/>
                      <w:marTop w:val="0"/>
                      <w:marBottom w:val="0"/>
                      <w:divBdr>
                        <w:top w:val="none" w:sz="0" w:space="0" w:color="auto"/>
                        <w:left w:val="none" w:sz="0" w:space="0" w:color="auto"/>
                        <w:bottom w:val="none" w:sz="0" w:space="0" w:color="auto"/>
                        <w:right w:val="none" w:sz="0" w:space="0" w:color="auto"/>
                      </w:divBdr>
                      <w:divsChild>
                        <w:div w:id="1696231736">
                          <w:marLeft w:val="0"/>
                          <w:marRight w:val="0"/>
                          <w:marTop w:val="0"/>
                          <w:marBottom w:val="0"/>
                          <w:divBdr>
                            <w:top w:val="none" w:sz="0" w:space="0" w:color="auto"/>
                            <w:left w:val="none" w:sz="0" w:space="0" w:color="auto"/>
                            <w:bottom w:val="none" w:sz="0" w:space="0" w:color="auto"/>
                            <w:right w:val="none" w:sz="0" w:space="0" w:color="auto"/>
                          </w:divBdr>
                        </w:div>
                      </w:divsChild>
                    </w:div>
                    <w:div w:id="1170213155">
                      <w:marLeft w:val="0"/>
                      <w:marRight w:val="0"/>
                      <w:marTop w:val="0"/>
                      <w:marBottom w:val="0"/>
                      <w:divBdr>
                        <w:top w:val="none" w:sz="0" w:space="0" w:color="auto"/>
                        <w:left w:val="none" w:sz="0" w:space="0" w:color="auto"/>
                        <w:bottom w:val="none" w:sz="0" w:space="0" w:color="auto"/>
                        <w:right w:val="none" w:sz="0" w:space="0" w:color="auto"/>
                      </w:divBdr>
                      <w:divsChild>
                        <w:div w:id="172309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49196">
          <w:marLeft w:val="0"/>
          <w:marRight w:val="0"/>
          <w:marTop w:val="0"/>
          <w:marBottom w:val="0"/>
          <w:divBdr>
            <w:top w:val="none" w:sz="0" w:space="0" w:color="auto"/>
            <w:left w:val="none" w:sz="0" w:space="0" w:color="auto"/>
            <w:bottom w:val="none" w:sz="0" w:space="0" w:color="auto"/>
            <w:right w:val="none" w:sz="0" w:space="0" w:color="auto"/>
          </w:divBdr>
          <w:divsChild>
            <w:div w:id="434445311">
              <w:marLeft w:val="0"/>
              <w:marRight w:val="0"/>
              <w:marTop w:val="0"/>
              <w:marBottom w:val="0"/>
              <w:divBdr>
                <w:top w:val="none" w:sz="0" w:space="0" w:color="auto"/>
                <w:left w:val="none" w:sz="0" w:space="0" w:color="auto"/>
                <w:bottom w:val="none" w:sz="0" w:space="0" w:color="auto"/>
                <w:right w:val="none" w:sz="0" w:space="0" w:color="auto"/>
              </w:divBdr>
              <w:divsChild>
                <w:div w:id="1389842198">
                  <w:marLeft w:val="0"/>
                  <w:marRight w:val="0"/>
                  <w:marTop w:val="0"/>
                  <w:marBottom w:val="150"/>
                  <w:divBdr>
                    <w:top w:val="none" w:sz="0" w:space="0" w:color="auto"/>
                    <w:left w:val="none" w:sz="0" w:space="0" w:color="auto"/>
                    <w:bottom w:val="none" w:sz="0" w:space="0" w:color="auto"/>
                    <w:right w:val="none" w:sz="0" w:space="0" w:color="auto"/>
                  </w:divBdr>
                  <w:divsChild>
                    <w:div w:id="774249243">
                      <w:marLeft w:val="0"/>
                      <w:marRight w:val="0"/>
                      <w:marTop w:val="0"/>
                      <w:marBottom w:val="0"/>
                      <w:divBdr>
                        <w:top w:val="none" w:sz="0" w:space="0" w:color="auto"/>
                        <w:left w:val="none" w:sz="0" w:space="0" w:color="auto"/>
                        <w:bottom w:val="none" w:sz="0" w:space="0" w:color="auto"/>
                        <w:right w:val="none" w:sz="0" w:space="0" w:color="auto"/>
                      </w:divBdr>
                      <w:divsChild>
                        <w:div w:id="549148936">
                          <w:marLeft w:val="0"/>
                          <w:marRight w:val="0"/>
                          <w:marTop w:val="0"/>
                          <w:marBottom w:val="0"/>
                          <w:divBdr>
                            <w:top w:val="none" w:sz="0" w:space="0" w:color="auto"/>
                            <w:left w:val="none" w:sz="0" w:space="0" w:color="auto"/>
                            <w:bottom w:val="none" w:sz="0" w:space="0" w:color="auto"/>
                            <w:right w:val="none" w:sz="0" w:space="0" w:color="auto"/>
                          </w:divBdr>
                          <w:divsChild>
                            <w:div w:id="1099522442">
                              <w:marLeft w:val="0"/>
                              <w:marRight w:val="0"/>
                              <w:marTop w:val="0"/>
                              <w:marBottom w:val="0"/>
                              <w:divBdr>
                                <w:top w:val="none" w:sz="0" w:space="0" w:color="auto"/>
                                <w:left w:val="none" w:sz="0" w:space="0" w:color="auto"/>
                                <w:bottom w:val="none" w:sz="0" w:space="0" w:color="auto"/>
                                <w:right w:val="none" w:sz="0" w:space="0" w:color="auto"/>
                              </w:divBdr>
                              <w:divsChild>
                                <w:div w:id="991061261">
                                  <w:marLeft w:val="0"/>
                                  <w:marRight w:val="0"/>
                                  <w:marTop w:val="0"/>
                                  <w:marBottom w:val="150"/>
                                  <w:divBdr>
                                    <w:top w:val="none" w:sz="0" w:space="0" w:color="auto"/>
                                    <w:left w:val="none" w:sz="0" w:space="0" w:color="auto"/>
                                    <w:bottom w:val="none" w:sz="0" w:space="0" w:color="auto"/>
                                    <w:right w:val="none" w:sz="0" w:space="0" w:color="auto"/>
                                  </w:divBdr>
                                  <w:divsChild>
                                    <w:div w:id="2044013647">
                                      <w:marLeft w:val="0"/>
                                      <w:marRight w:val="0"/>
                                      <w:marTop w:val="0"/>
                                      <w:marBottom w:val="0"/>
                                      <w:divBdr>
                                        <w:top w:val="none" w:sz="0" w:space="0" w:color="auto"/>
                                        <w:left w:val="none" w:sz="0" w:space="0" w:color="auto"/>
                                        <w:bottom w:val="none" w:sz="0" w:space="0" w:color="auto"/>
                                        <w:right w:val="none" w:sz="0" w:space="0" w:color="auto"/>
                                      </w:divBdr>
                                      <w:divsChild>
                                        <w:div w:id="685325546">
                                          <w:marLeft w:val="0"/>
                                          <w:marRight w:val="0"/>
                                          <w:marTop w:val="0"/>
                                          <w:marBottom w:val="0"/>
                                          <w:divBdr>
                                            <w:top w:val="none" w:sz="0" w:space="0" w:color="auto"/>
                                            <w:left w:val="none" w:sz="0" w:space="0" w:color="auto"/>
                                            <w:bottom w:val="none" w:sz="0" w:space="0" w:color="auto"/>
                                            <w:right w:val="none" w:sz="0" w:space="0" w:color="auto"/>
                                          </w:divBdr>
                                        </w:div>
                                      </w:divsChild>
                                    </w:div>
                                    <w:div w:id="1636713063">
                                      <w:marLeft w:val="0"/>
                                      <w:marRight w:val="0"/>
                                      <w:marTop w:val="0"/>
                                      <w:marBottom w:val="0"/>
                                      <w:divBdr>
                                        <w:top w:val="none" w:sz="0" w:space="0" w:color="auto"/>
                                        <w:left w:val="none" w:sz="0" w:space="0" w:color="auto"/>
                                        <w:bottom w:val="none" w:sz="0" w:space="0" w:color="auto"/>
                                        <w:right w:val="none" w:sz="0" w:space="0" w:color="auto"/>
                                      </w:divBdr>
                                      <w:divsChild>
                                        <w:div w:id="1800611662">
                                          <w:marLeft w:val="0"/>
                                          <w:marRight w:val="0"/>
                                          <w:marTop w:val="0"/>
                                          <w:marBottom w:val="0"/>
                                          <w:divBdr>
                                            <w:top w:val="none" w:sz="0" w:space="0" w:color="auto"/>
                                            <w:left w:val="none" w:sz="0" w:space="0" w:color="auto"/>
                                            <w:bottom w:val="none" w:sz="0" w:space="0" w:color="auto"/>
                                            <w:right w:val="none" w:sz="0" w:space="0" w:color="auto"/>
                                          </w:divBdr>
                                        </w:div>
                                      </w:divsChild>
                                    </w:div>
                                    <w:div w:id="1110007442">
                                      <w:marLeft w:val="0"/>
                                      <w:marRight w:val="0"/>
                                      <w:marTop w:val="0"/>
                                      <w:marBottom w:val="0"/>
                                      <w:divBdr>
                                        <w:top w:val="none" w:sz="0" w:space="0" w:color="auto"/>
                                        <w:left w:val="none" w:sz="0" w:space="0" w:color="auto"/>
                                        <w:bottom w:val="none" w:sz="0" w:space="0" w:color="auto"/>
                                        <w:right w:val="none" w:sz="0" w:space="0" w:color="auto"/>
                                      </w:divBdr>
                                      <w:divsChild>
                                        <w:div w:id="256257472">
                                          <w:marLeft w:val="0"/>
                                          <w:marRight w:val="0"/>
                                          <w:marTop w:val="0"/>
                                          <w:marBottom w:val="0"/>
                                          <w:divBdr>
                                            <w:top w:val="none" w:sz="0" w:space="0" w:color="auto"/>
                                            <w:left w:val="none" w:sz="0" w:space="0" w:color="auto"/>
                                            <w:bottom w:val="none" w:sz="0" w:space="0" w:color="auto"/>
                                            <w:right w:val="none" w:sz="0" w:space="0" w:color="auto"/>
                                          </w:divBdr>
                                        </w:div>
                                      </w:divsChild>
                                    </w:div>
                                    <w:div w:id="1319117730">
                                      <w:marLeft w:val="0"/>
                                      <w:marRight w:val="0"/>
                                      <w:marTop w:val="0"/>
                                      <w:marBottom w:val="0"/>
                                      <w:divBdr>
                                        <w:top w:val="none" w:sz="0" w:space="0" w:color="auto"/>
                                        <w:left w:val="none" w:sz="0" w:space="0" w:color="auto"/>
                                        <w:bottom w:val="none" w:sz="0" w:space="0" w:color="auto"/>
                                        <w:right w:val="none" w:sz="0" w:space="0" w:color="auto"/>
                                      </w:divBdr>
                                      <w:divsChild>
                                        <w:div w:id="787548803">
                                          <w:marLeft w:val="0"/>
                                          <w:marRight w:val="0"/>
                                          <w:marTop w:val="0"/>
                                          <w:marBottom w:val="0"/>
                                          <w:divBdr>
                                            <w:top w:val="none" w:sz="0" w:space="0" w:color="auto"/>
                                            <w:left w:val="none" w:sz="0" w:space="0" w:color="auto"/>
                                            <w:bottom w:val="none" w:sz="0" w:space="0" w:color="auto"/>
                                            <w:right w:val="none" w:sz="0" w:space="0" w:color="auto"/>
                                          </w:divBdr>
                                        </w:div>
                                      </w:divsChild>
                                    </w:div>
                                    <w:div w:id="1569342507">
                                      <w:marLeft w:val="0"/>
                                      <w:marRight w:val="0"/>
                                      <w:marTop w:val="0"/>
                                      <w:marBottom w:val="0"/>
                                      <w:divBdr>
                                        <w:top w:val="none" w:sz="0" w:space="0" w:color="auto"/>
                                        <w:left w:val="none" w:sz="0" w:space="0" w:color="auto"/>
                                        <w:bottom w:val="none" w:sz="0" w:space="0" w:color="auto"/>
                                        <w:right w:val="none" w:sz="0" w:space="0" w:color="auto"/>
                                      </w:divBdr>
                                      <w:divsChild>
                                        <w:div w:id="516621878">
                                          <w:marLeft w:val="0"/>
                                          <w:marRight w:val="0"/>
                                          <w:marTop w:val="0"/>
                                          <w:marBottom w:val="0"/>
                                          <w:divBdr>
                                            <w:top w:val="none" w:sz="0" w:space="0" w:color="auto"/>
                                            <w:left w:val="none" w:sz="0" w:space="0" w:color="auto"/>
                                            <w:bottom w:val="none" w:sz="0" w:space="0" w:color="auto"/>
                                            <w:right w:val="none" w:sz="0" w:space="0" w:color="auto"/>
                                          </w:divBdr>
                                        </w:div>
                                      </w:divsChild>
                                    </w:div>
                                    <w:div w:id="798763960">
                                      <w:marLeft w:val="0"/>
                                      <w:marRight w:val="0"/>
                                      <w:marTop w:val="0"/>
                                      <w:marBottom w:val="0"/>
                                      <w:divBdr>
                                        <w:top w:val="none" w:sz="0" w:space="0" w:color="auto"/>
                                        <w:left w:val="none" w:sz="0" w:space="0" w:color="auto"/>
                                        <w:bottom w:val="none" w:sz="0" w:space="0" w:color="auto"/>
                                        <w:right w:val="none" w:sz="0" w:space="0" w:color="auto"/>
                                      </w:divBdr>
                                      <w:divsChild>
                                        <w:div w:id="1011831985">
                                          <w:marLeft w:val="0"/>
                                          <w:marRight w:val="0"/>
                                          <w:marTop w:val="0"/>
                                          <w:marBottom w:val="0"/>
                                          <w:divBdr>
                                            <w:top w:val="none" w:sz="0" w:space="0" w:color="auto"/>
                                            <w:left w:val="none" w:sz="0" w:space="0" w:color="auto"/>
                                            <w:bottom w:val="none" w:sz="0" w:space="0" w:color="auto"/>
                                            <w:right w:val="none" w:sz="0" w:space="0" w:color="auto"/>
                                          </w:divBdr>
                                        </w:div>
                                      </w:divsChild>
                                    </w:div>
                                    <w:div w:id="79259721">
                                      <w:marLeft w:val="0"/>
                                      <w:marRight w:val="0"/>
                                      <w:marTop w:val="0"/>
                                      <w:marBottom w:val="0"/>
                                      <w:divBdr>
                                        <w:top w:val="none" w:sz="0" w:space="0" w:color="auto"/>
                                        <w:left w:val="none" w:sz="0" w:space="0" w:color="auto"/>
                                        <w:bottom w:val="none" w:sz="0" w:space="0" w:color="auto"/>
                                        <w:right w:val="none" w:sz="0" w:space="0" w:color="auto"/>
                                      </w:divBdr>
                                      <w:divsChild>
                                        <w:div w:id="437020075">
                                          <w:marLeft w:val="0"/>
                                          <w:marRight w:val="0"/>
                                          <w:marTop w:val="0"/>
                                          <w:marBottom w:val="0"/>
                                          <w:divBdr>
                                            <w:top w:val="none" w:sz="0" w:space="0" w:color="auto"/>
                                            <w:left w:val="none" w:sz="0" w:space="0" w:color="auto"/>
                                            <w:bottom w:val="none" w:sz="0" w:space="0" w:color="auto"/>
                                            <w:right w:val="none" w:sz="0" w:space="0" w:color="auto"/>
                                          </w:divBdr>
                                          <w:divsChild>
                                            <w:div w:id="1563910885">
                                              <w:marLeft w:val="0"/>
                                              <w:marRight w:val="0"/>
                                              <w:marTop w:val="0"/>
                                              <w:marBottom w:val="0"/>
                                              <w:divBdr>
                                                <w:top w:val="none" w:sz="0" w:space="0" w:color="auto"/>
                                                <w:left w:val="none" w:sz="0" w:space="0" w:color="auto"/>
                                                <w:bottom w:val="none" w:sz="0" w:space="0" w:color="auto"/>
                                                <w:right w:val="none" w:sz="0" w:space="0" w:color="auto"/>
                                              </w:divBdr>
                                              <w:divsChild>
                                                <w:div w:id="1337415465">
                                                  <w:marLeft w:val="0"/>
                                                  <w:marRight w:val="0"/>
                                                  <w:marTop w:val="0"/>
                                                  <w:marBottom w:val="150"/>
                                                  <w:divBdr>
                                                    <w:top w:val="none" w:sz="0" w:space="0" w:color="auto"/>
                                                    <w:left w:val="none" w:sz="0" w:space="0" w:color="auto"/>
                                                    <w:bottom w:val="none" w:sz="0" w:space="0" w:color="auto"/>
                                                    <w:right w:val="none" w:sz="0" w:space="0" w:color="auto"/>
                                                  </w:divBdr>
                                                  <w:divsChild>
                                                    <w:div w:id="633407859">
                                                      <w:marLeft w:val="0"/>
                                                      <w:marRight w:val="0"/>
                                                      <w:marTop w:val="0"/>
                                                      <w:marBottom w:val="0"/>
                                                      <w:divBdr>
                                                        <w:top w:val="none" w:sz="0" w:space="0" w:color="auto"/>
                                                        <w:left w:val="none" w:sz="0" w:space="0" w:color="auto"/>
                                                        <w:bottom w:val="none" w:sz="0" w:space="0" w:color="auto"/>
                                                        <w:right w:val="none" w:sz="0" w:space="0" w:color="auto"/>
                                                      </w:divBdr>
                                                      <w:divsChild>
                                                        <w:div w:id="868298002">
                                                          <w:marLeft w:val="0"/>
                                                          <w:marRight w:val="0"/>
                                                          <w:marTop w:val="0"/>
                                                          <w:marBottom w:val="0"/>
                                                          <w:divBdr>
                                                            <w:top w:val="none" w:sz="0" w:space="0" w:color="auto"/>
                                                            <w:left w:val="none" w:sz="0" w:space="0" w:color="auto"/>
                                                            <w:bottom w:val="none" w:sz="0" w:space="0" w:color="auto"/>
                                                            <w:right w:val="none" w:sz="0" w:space="0" w:color="auto"/>
                                                          </w:divBdr>
                                                        </w:div>
                                                      </w:divsChild>
                                                    </w:div>
                                                    <w:div w:id="1534613350">
                                                      <w:marLeft w:val="0"/>
                                                      <w:marRight w:val="0"/>
                                                      <w:marTop w:val="0"/>
                                                      <w:marBottom w:val="0"/>
                                                      <w:divBdr>
                                                        <w:top w:val="none" w:sz="0" w:space="0" w:color="auto"/>
                                                        <w:left w:val="none" w:sz="0" w:space="0" w:color="auto"/>
                                                        <w:bottom w:val="none" w:sz="0" w:space="0" w:color="auto"/>
                                                        <w:right w:val="none" w:sz="0" w:space="0" w:color="auto"/>
                                                      </w:divBdr>
                                                      <w:divsChild>
                                                        <w:div w:id="2098356350">
                                                          <w:marLeft w:val="0"/>
                                                          <w:marRight w:val="0"/>
                                                          <w:marTop w:val="0"/>
                                                          <w:marBottom w:val="0"/>
                                                          <w:divBdr>
                                                            <w:top w:val="none" w:sz="0" w:space="0" w:color="auto"/>
                                                            <w:left w:val="none" w:sz="0" w:space="0" w:color="auto"/>
                                                            <w:bottom w:val="none" w:sz="0" w:space="0" w:color="auto"/>
                                                            <w:right w:val="none" w:sz="0" w:space="0" w:color="auto"/>
                                                          </w:divBdr>
                                                        </w:div>
                                                      </w:divsChild>
                                                    </w:div>
                                                    <w:div w:id="1025979157">
                                                      <w:marLeft w:val="0"/>
                                                      <w:marRight w:val="0"/>
                                                      <w:marTop w:val="0"/>
                                                      <w:marBottom w:val="0"/>
                                                      <w:divBdr>
                                                        <w:top w:val="none" w:sz="0" w:space="0" w:color="auto"/>
                                                        <w:left w:val="none" w:sz="0" w:space="0" w:color="auto"/>
                                                        <w:bottom w:val="none" w:sz="0" w:space="0" w:color="auto"/>
                                                        <w:right w:val="none" w:sz="0" w:space="0" w:color="auto"/>
                                                      </w:divBdr>
                                                      <w:divsChild>
                                                        <w:div w:id="2000377673">
                                                          <w:marLeft w:val="0"/>
                                                          <w:marRight w:val="0"/>
                                                          <w:marTop w:val="0"/>
                                                          <w:marBottom w:val="0"/>
                                                          <w:divBdr>
                                                            <w:top w:val="none" w:sz="0" w:space="0" w:color="auto"/>
                                                            <w:left w:val="none" w:sz="0" w:space="0" w:color="auto"/>
                                                            <w:bottom w:val="none" w:sz="0" w:space="0" w:color="auto"/>
                                                            <w:right w:val="none" w:sz="0" w:space="0" w:color="auto"/>
                                                          </w:divBdr>
                                                        </w:div>
                                                      </w:divsChild>
                                                    </w:div>
                                                    <w:div w:id="1377585100">
                                                      <w:marLeft w:val="0"/>
                                                      <w:marRight w:val="0"/>
                                                      <w:marTop w:val="0"/>
                                                      <w:marBottom w:val="0"/>
                                                      <w:divBdr>
                                                        <w:top w:val="none" w:sz="0" w:space="0" w:color="auto"/>
                                                        <w:left w:val="none" w:sz="0" w:space="0" w:color="auto"/>
                                                        <w:bottom w:val="none" w:sz="0" w:space="0" w:color="auto"/>
                                                        <w:right w:val="none" w:sz="0" w:space="0" w:color="auto"/>
                                                      </w:divBdr>
                                                      <w:divsChild>
                                                        <w:div w:id="948583123">
                                                          <w:marLeft w:val="0"/>
                                                          <w:marRight w:val="0"/>
                                                          <w:marTop w:val="0"/>
                                                          <w:marBottom w:val="0"/>
                                                          <w:divBdr>
                                                            <w:top w:val="none" w:sz="0" w:space="0" w:color="auto"/>
                                                            <w:left w:val="none" w:sz="0" w:space="0" w:color="auto"/>
                                                            <w:bottom w:val="none" w:sz="0" w:space="0" w:color="auto"/>
                                                            <w:right w:val="none" w:sz="0" w:space="0" w:color="auto"/>
                                                          </w:divBdr>
                                                        </w:div>
                                                      </w:divsChild>
                                                    </w:div>
                                                    <w:div w:id="206063797">
                                                      <w:marLeft w:val="0"/>
                                                      <w:marRight w:val="0"/>
                                                      <w:marTop w:val="0"/>
                                                      <w:marBottom w:val="0"/>
                                                      <w:divBdr>
                                                        <w:top w:val="none" w:sz="0" w:space="0" w:color="auto"/>
                                                        <w:left w:val="none" w:sz="0" w:space="0" w:color="auto"/>
                                                        <w:bottom w:val="none" w:sz="0" w:space="0" w:color="auto"/>
                                                        <w:right w:val="none" w:sz="0" w:space="0" w:color="auto"/>
                                                      </w:divBdr>
                                                      <w:divsChild>
                                                        <w:div w:id="58405638">
                                                          <w:marLeft w:val="0"/>
                                                          <w:marRight w:val="0"/>
                                                          <w:marTop w:val="0"/>
                                                          <w:marBottom w:val="0"/>
                                                          <w:divBdr>
                                                            <w:top w:val="none" w:sz="0" w:space="0" w:color="auto"/>
                                                            <w:left w:val="none" w:sz="0" w:space="0" w:color="auto"/>
                                                            <w:bottom w:val="none" w:sz="0" w:space="0" w:color="auto"/>
                                                            <w:right w:val="none" w:sz="0" w:space="0" w:color="auto"/>
                                                          </w:divBdr>
                                                        </w:div>
                                                      </w:divsChild>
                                                    </w:div>
                                                    <w:div w:id="596715586">
                                                      <w:marLeft w:val="0"/>
                                                      <w:marRight w:val="0"/>
                                                      <w:marTop w:val="0"/>
                                                      <w:marBottom w:val="0"/>
                                                      <w:divBdr>
                                                        <w:top w:val="none" w:sz="0" w:space="0" w:color="auto"/>
                                                        <w:left w:val="none" w:sz="0" w:space="0" w:color="auto"/>
                                                        <w:bottom w:val="none" w:sz="0" w:space="0" w:color="auto"/>
                                                        <w:right w:val="none" w:sz="0" w:space="0" w:color="auto"/>
                                                      </w:divBdr>
                                                      <w:divsChild>
                                                        <w:div w:id="1926766872">
                                                          <w:marLeft w:val="0"/>
                                                          <w:marRight w:val="0"/>
                                                          <w:marTop w:val="0"/>
                                                          <w:marBottom w:val="0"/>
                                                          <w:divBdr>
                                                            <w:top w:val="none" w:sz="0" w:space="0" w:color="auto"/>
                                                            <w:left w:val="none" w:sz="0" w:space="0" w:color="auto"/>
                                                            <w:bottom w:val="none" w:sz="0" w:space="0" w:color="auto"/>
                                                            <w:right w:val="none" w:sz="0" w:space="0" w:color="auto"/>
                                                          </w:divBdr>
                                                        </w:div>
                                                      </w:divsChild>
                                                    </w:div>
                                                    <w:div w:id="1897233467">
                                                      <w:marLeft w:val="0"/>
                                                      <w:marRight w:val="0"/>
                                                      <w:marTop w:val="0"/>
                                                      <w:marBottom w:val="0"/>
                                                      <w:divBdr>
                                                        <w:top w:val="none" w:sz="0" w:space="0" w:color="auto"/>
                                                        <w:left w:val="none" w:sz="0" w:space="0" w:color="auto"/>
                                                        <w:bottom w:val="none" w:sz="0" w:space="0" w:color="auto"/>
                                                        <w:right w:val="none" w:sz="0" w:space="0" w:color="auto"/>
                                                      </w:divBdr>
                                                      <w:divsChild>
                                                        <w:div w:id="2096973231">
                                                          <w:marLeft w:val="0"/>
                                                          <w:marRight w:val="0"/>
                                                          <w:marTop w:val="0"/>
                                                          <w:marBottom w:val="0"/>
                                                          <w:divBdr>
                                                            <w:top w:val="none" w:sz="0" w:space="0" w:color="auto"/>
                                                            <w:left w:val="none" w:sz="0" w:space="0" w:color="auto"/>
                                                            <w:bottom w:val="none" w:sz="0" w:space="0" w:color="auto"/>
                                                            <w:right w:val="none" w:sz="0" w:space="0" w:color="auto"/>
                                                          </w:divBdr>
                                                        </w:div>
                                                      </w:divsChild>
                                                    </w:div>
                                                    <w:div w:id="1661888052">
                                                      <w:marLeft w:val="0"/>
                                                      <w:marRight w:val="0"/>
                                                      <w:marTop w:val="0"/>
                                                      <w:marBottom w:val="0"/>
                                                      <w:divBdr>
                                                        <w:top w:val="none" w:sz="0" w:space="0" w:color="auto"/>
                                                        <w:left w:val="none" w:sz="0" w:space="0" w:color="auto"/>
                                                        <w:bottom w:val="none" w:sz="0" w:space="0" w:color="auto"/>
                                                        <w:right w:val="none" w:sz="0" w:space="0" w:color="auto"/>
                                                      </w:divBdr>
                                                      <w:divsChild>
                                                        <w:div w:id="86730578">
                                                          <w:marLeft w:val="0"/>
                                                          <w:marRight w:val="0"/>
                                                          <w:marTop w:val="0"/>
                                                          <w:marBottom w:val="0"/>
                                                          <w:divBdr>
                                                            <w:top w:val="none" w:sz="0" w:space="0" w:color="auto"/>
                                                            <w:left w:val="none" w:sz="0" w:space="0" w:color="auto"/>
                                                            <w:bottom w:val="none" w:sz="0" w:space="0" w:color="auto"/>
                                                            <w:right w:val="none" w:sz="0" w:space="0" w:color="auto"/>
                                                          </w:divBdr>
                                                        </w:div>
                                                      </w:divsChild>
                                                    </w:div>
                                                    <w:div w:id="1048381432">
                                                      <w:marLeft w:val="0"/>
                                                      <w:marRight w:val="0"/>
                                                      <w:marTop w:val="0"/>
                                                      <w:marBottom w:val="0"/>
                                                      <w:divBdr>
                                                        <w:top w:val="none" w:sz="0" w:space="0" w:color="auto"/>
                                                        <w:left w:val="none" w:sz="0" w:space="0" w:color="auto"/>
                                                        <w:bottom w:val="none" w:sz="0" w:space="0" w:color="auto"/>
                                                        <w:right w:val="none" w:sz="0" w:space="0" w:color="auto"/>
                                                      </w:divBdr>
                                                      <w:divsChild>
                                                        <w:div w:id="6114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401351">
                                      <w:marLeft w:val="0"/>
                                      <w:marRight w:val="0"/>
                                      <w:marTop w:val="0"/>
                                      <w:marBottom w:val="0"/>
                                      <w:divBdr>
                                        <w:top w:val="none" w:sz="0" w:space="0" w:color="auto"/>
                                        <w:left w:val="none" w:sz="0" w:space="0" w:color="auto"/>
                                        <w:bottom w:val="none" w:sz="0" w:space="0" w:color="auto"/>
                                        <w:right w:val="none" w:sz="0" w:space="0" w:color="auto"/>
                                      </w:divBdr>
                                      <w:divsChild>
                                        <w:div w:id="1669946207">
                                          <w:marLeft w:val="0"/>
                                          <w:marRight w:val="0"/>
                                          <w:marTop w:val="0"/>
                                          <w:marBottom w:val="0"/>
                                          <w:divBdr>
                                            <w:top w:val="none" w:sz="0" w:space="0" w:color="auto"/>
                                            <w:left w:val="none" w:sz="0" w:space="0" w:color="auto"/>
                                            <w:bottom w:val="none" w:sz="0" w:space="0" w:color="auto"/>
                                            <w:right w:val="none" w:sz="0" w:space="0" w:color="auto"/>
                                          </w:divBdr>
                                        </w:div>
                                      </w:divsChild>
                                    </w:div>
                                    <w:div w:id="643854178">
                                      <w:marLeft w:val="0"/>
                                      <w:marRight w:val="0"/>
                                      <w:marTop w:val="0"/>
                                      <w:marBottom w:val="0"/>
                                      <w:divBdr>
                                        <w:top w:val="none" w:sz="0" w:space="0" w:color="auto"/>
                                        <w:left w:val="none" w:sz="0" w:space="0" w:color="auto"/>
                                        <w:bottom w:val="none" w:sz="0" w:space="0" w:color="auto"/>
                                        <w:right w:val="none" w:sz="0" w:space="0" w:color="auto"/>
                                      </w:divBdr>
                                      <w:divsChild>
                                        <w:div w:id="13457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440466">
                      <w:marLeft w:val="0"/>
                      <w:marRight w:val="0"/>
                      <w:marTop w:val="0"/>
                      <w:marBottom w:val="0"/>
                      <w:divBdr>
                        <w:top w:val="none" w:sz="0" w:space="0" w:color="auto"/>
                        <w:left w:val="none" w:sz="0" w:space="0" w:color="auto"/>
                        <w:bottom w:val="none" w:sz="0" w:space="0" w:color="auto"/>
                        <w:right w:val="none" w:sz="0" w:space="0" w:color="auto"/>
                      </w:divBdr>
                      <w:divsChild>
                        <w:div w:id="446656534">
                          <w:marLeft w:val="0"/>
                          <w:marRight w:val="0"/>
                          <w:marTop w:val="0"/>
                          <w:marBottom w:val="0"/>
                          <w:divBdr>
                            <w:top w:val="none" w:sz="0" w:space="0" w:color="auto"/>
                            <w:left w:val="none" w:sz="0" w:space="0" w:color="auto"/>
                            <w:bottom w:val="none" w:sz="0" w:space="0" w:color="auto"/>
                            <w:right w:val="none" w:sz="0" w:space="0" w:color="auto"/>
                          </w:divBdr>
                          <w:divsChild>
                            <w:div w:id="1243218598">
                              <w:marLeft w:val="0"/>
                              <w:marRight w:val="0"/>
                              <w:marTop w:val="0"/>
                              <w:marBottom w:val="0"/>
                              <w:divBdr>
                                <w:top w:val="none" w:sz="0" w:space="0" w:color="auto"/>
                                <w:left w:val="none" w:sz="0" w:space="0" w:color="auto"/>
                                <w:bottom w:val="none" w:sz="0" w:space="0" w:color="auto"/>
                                <w:right w:val="none" w:sz="0" w:space="0" w:color="auto"/>
                              </w:divBdr>
                              <w:divsChild>
                                <w:div w:id="1582643566">
                                  <w:marLeft w:val="0"/>
                                  <w:marRight w:val="0"/>
                                  <w:marTop w:val="0"/>
                                  <w:marBottom w:val="150"/>
                                  <w:divBdr>
                                    <w:top w:val="none" w:sz="0" w:space="0" w:color="auto"/>
                                    <w:left w:val="none" w:sz="0" w:space="0" w:color="auto"/>
                                    <w:bottom w:val="none" w:sz="0" w:space="0" w:color="auto"/>
                                    <w:right w:val="none" w:sz="0" w:space="0" w:color="auto"/>
                                  </w:divBdr>
                                  <w:divsChild>
                                    <w:div w:id="2029940208">
                                      <w:marLeft w:val="0"/>
                                      <w:marRight w:val="0"/>
                                      <w:marTop w:val="0"/>
                                      <w:marBottom w:val="0"/>
                                      <w:divBdr>
                                        <w:top w:val="none" w:sz="0" w:space="0" w:color="auto"/>
                                        <w:left w:val="none" w:sz="0" w:space="0" w:color="auto"/>
                                        <w:bottom w:val="none" w:sz="0" w:space="0" w:color="auto"/>
                                        <w:right w:val="none" w:sz="0" w:space="0" w:color="auto"/>
                                      </w:divBdr>
                                      <w:divsChild>
                                        <w:div w:id="1925990385">
                                          <w:marLeft w:val="0"/>
                                          <w:marRight w:val="0"/>
                                          <w:marTop w:val="0"/>
                                          <w:marBottom w:val="0"/>
                                          <w:divBdr>
                                            <w:top w:val="none" w:sz="0" w:space="0" w:color="auto"/>
                                            <w:left w:val="none" w:sz="0" w:space="0" w:color="auto"/>
                                            <w:bottom w:val="none" w:sz="0" w:space="0" w:color="auto"/>
                                            <w:right w:val="none" w:sz="0" w:space="0" w:color="auto"/>
                                          </w:divBdr>
                                        </w:div>
                                      </w:divsChild>
                                    </w:div>
                                    <w:div w:id="611744437">
                                      <w:marLeft w:val="0"/>
                                      <w:marRight w:val="0"/>
                                      <w:marTop w:val="0"/>
                                      <w:marBottom w:val="0"/>
                                      <w:divBdr>
                                        <w:top w:val="none" w:sz="0" w:space="0" w:color="auto"/>
                                        <w:left w:val="none" w:sz="0" w:space="0" w:color="auto"/>
                                        <w:bottom w:val="none" w:sz="0" w:space="0" w:color="auto"/>
                                        <w:right w:val="none" w:sz="0" w:space="0" w:color="auto"/>
                                      </w:divBdr>
                                      <w:divsChild>
                                        <w:div w:id="885602299">
                                          <w:marLeft w:val="0"/>
                                          <w:marRight w:val="0"/>
                                          <w:marTop w:val="0"/>
                                          <w:marBottom w:val="0"/>
                                          <w:divBdr>
                                            <w:top w:val="none" w:sz="0" w:space="0" w:color="auto"/>
                                            <w:left w:val="none" w:sz="0" w:space="0" w:color="auto"/>
                                            <w:bottom w:val="none" w:sz="0" w:space="0" w:color="auto"/>
                                            <w:right w:val="none" w:sz="0" w:space="0" w:color="auto"/>
                                          </w:divBdr>
                                        </w:div>
                                      </w:divsChild>
                                    </w:div>
                                    <w:div w:id="526411723">
                                      <w:marLeft w:val="0"/>
                                      <w:marRight w:val="0"/>
                                      <w:marTop w:val="0"/>
                                      <w:marBottom w:val="0"/>
                                      <w:divBdr>
                                        <w:top w:val="none" w:sz="0" w:space="0" w:color="auto"/>
                                        <w:left w:val="none" w:sz="0" w:space="0" w:color="auto"/>
                                        <w:bottom w:val="none" w:sz="0" w:space="0" w:color="auto"/>
                                        <w:right w:val="none" w:sz="0" w:space="0" w:color="auto"/>
                                      </w:divBdr>
                                      <w:divsChild>
                                        <w:div w:id="637534656">
                                          <w:marLeft w:val="0"/>
                                          <w:marRight w:val="0"/>
                                          <w:marTop w:val="0"/>
                                          <w:marBottom w:val="0"/>
                                          <w:divBdr>
                                            <w:top w:val="none" w:sz="0" w:space="0" w:color="auto"/>
                                            <w:left w:val="none" w:sz="0" w:space="0" w:color="auto"/>
                                            <w:bottom w:val="none" w:sz="0" w:space="0" w:color="auto"/>
                                            <w:right w:val="none" w:sz="0" w:space="0" w:color="auto"/>
                                          </w:divBdr>
                                        </w:div>
                                      </w:divsChild>
                                    </w:div>
                                    <w:div w:id="1653636758">
                                      <w:marLeft w:val="0"/>
                                      <w:marRight w:val="0"/>
                                      <w:marTop w:val="0"/>
                                      <w:marBottom w:val="0"/>
                                      <w:divBdr>
                                        <w:top w:val="none" w:sz="0" w:space="0" w:color="auto"/>
                                        <w:left w:val="none" w:sz="0" w:space="0" w:color="auto"/>
                                        <w:bottom w:val="none" w:sz="0" w:space="0" w:color="auto"/>
                                        <w:right w:val="none" w:sz="0" w:space="0" w:color="auto"/>
                                      </w:divBdr>
                                      <w:divsChild>
                                        <w:div w:id="25509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5207">
                      <w:marLeft w:val="0"/>
                      <w:marRight w:val="0"/>
                      <w:marTop w:val="0"/>
                      <w:marBottom w:val="0"/>
                      <w:divBdr>
                        <w:top w:val="none" w:sz="0" w:space="0" w:color="auto"/>
                        <w:left w:val="none" w:sz="0" w:space="0" w:color="auto"/>
                        <w:bottom w:val="none" w:sz="0" w:space="0" w:color="auto"/>
                        <w:right w:val="none" w:sz="0" w:space="0" w:color="auto"/>
                      </w:divBdr>
                      <w:divsChild>
                        <w:div w:id="493691556">
                          <w:marLeft w:val="0"/>
                          <w:marRight w:val="0"/>
                          <w:marTop w:val="0"/>
                          <w:marBottom w:val="0"/>
                          <w:divBdr>
                            <w:top w:val="none" w:sz="0" w:space="0" w:color="auto"/>
                            <w:left w:val="none" w:sz="0" w:space="0" w:color="auto"/>
                            <w:bottom w:val="none" w:sz="0" w:space="0" w:color="auto"/>
                            <w:right w:val="none" w:sz="0" w:space="0" w:color="auto"/>
                          </w:divBdr>
                          <w:divsChild>
                            <w:div w:id="823162012">
                              <w:marLeft w:val="0"/>
                              <w:marRight w:val="0"/>
                              <w:marTop w:val="0"/>
                              <w:marBottom w:val="0"/>
                              <w:divBdr>
                                <w:top w:val="none" w:sz="0" w:space="0" w:color="auto"/>
                                <w:left w:val="none" w:sz="0" w:space="0" w:color="auto"/>
                                <w:bottom w:val="none" w:sz="0" w:space="0" w:color="auto"/>
                                <w:right w:val="none" w:sz="0" w:space="0" w:color="auto"/>
                              </w:divBdr>
                              <w:divsChild>
                                <w:div w:id="866941958">
                                  <w:marLeft w:val="0"/>
                                  <w:marRight w:val="0"/>
                                  <w:marTop w:val="0"/>
                                  <w:marBottom w:val="150"/>
                                  <w:divBdr>
                                    <w:top w:val="none" w:sz="0" w:space="0" w:color="auto"/>
                                    <w:left w:val="none" w:sz="0" w:space="0" w:color="auto"/>
                                    <w:bottom w:val="none" w:sz="0" w:space="0" w:color="auto"/>
                                    <w:right w:val="none" w:sz="0" w:space="0" w:color="auto"/>
                                  </w:divBdr>
                                  <w:divsChild>
                                    <w:div w:id="1308824542">
                                      <w:marLeft w:val="0"/>
                                      <w:marRight w:val="0"/>
                                      <w:marTop w:val="0"/>
                                      <w:marBottom w:val="0"/>
                                      <w:divBdr>
                                        <w:top w:val="none" w:sz="0" w:space="0" w:color="auto"/>
                                        <w:left w:val="none" w:sz="0" w:space="0" w:color="auto"/>
                                        <w:bottom w:val="none" w:sz="0" w:space="0" w:color="auto"/>
                                        <w:right w:val="none" w:sz="0" w:space="0" w:color="auto"/>
                                      </w:divBdr>
                                      <w:divsChild>
                                        <w:div w:id="25483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221414">
                      <w:marLeft w:val="0"/>
                      <w:marRight w:val="0"/>
                      <w:marTop w:val="0"/>
                      <w:marBottom w:val="0"/>
                      <w:divBdr>
                        <w:top w:val="none" w:sz="0" w:space="0" w:color="auto"/>
                        <w:left w:val="none" w:sz="0" w:space="0" w:color="auto"/>
                        <w:bottom w:val="none" w:sz="0" w:space="0" w:color="auto"/>
                        <w:right w:val="none" w:sz="0" w:space="0" w:color="auto"/>
                      </w:divBdr>
                      <w:divsChild>
                        <w:div w:id="620378445">
                          <w:marLeft w:val="0"/>
                          <w:marRight w:val="0"/>
                          <w:marTop w:val="0"/>
                          <w:marBottom w:val="0"/>
                          <w:divBdr>
                            <w:top w:val="none" w:sz="0" w:space="0" w:color="auto"/>
                            <w:left w:val="none" w:sz="0" w:space="0" w:color="auto"/>
                            <w:bottom w:val="none" w:sz="0" w:space="0" w:color="auto"/>
                            <w:right w:val="none" w:sz="0" w:space="0" w:color="auto"/>
                          </w:divBdr>
                          <w:divsChild>
                            <w:div w:id="278877011">
                              <w:marLeft w:val="0"/>
                              <w:marRight w:val="0"/>
                              <w:marTop w:val="0"/>
                              <w:marBottom w:val="0"/>
                              <w:divBdr>
                                <w:top w:val="none" w:sz="0" w:space="0" w:color="auto"/>
                                <w:left w:val="none" w:sz="0" w:space="0" w:color="auto"/>
                                <w:bottom w:val="none" w:sz="0" w:space="0" w:color="auto"/>
                                <w:right w:val="none" w:sz="0" w:space="0" w:color="auto"/>
                              </w:divBdr>
                              <w:divsChild>
                                <w:div w:id="83572283">
                                  <w:marLeft w:val="0"/>
                                  <w:marRight w:val="0"/>
                                  <w:marTop w:val="0"/>
                                  <w:marBottom w:val="150"/>
                                  <w:divBdr>
                                    <w:top w:val="none" w:sz="0" w:space="0" w:color="auto"/>
                                    <w:left w:val="none" w:sz="0" w:space="0" w:color="auto"/>
                                    <w:bottom w:val="none" w:sz="0" w:space="0" w:color="auto"/>
                                    <w:right w:val="none" w:sz="0" w:space="0" w:color="auto"/>
                                  </w:divBdr>
                                  <w:divsChild>
                                    <w:div w:id="122188579">
                                      <w:marLeft w:val="0"/>
                                      <w:marRight w:val="0"/>
                                      <w:marTop w:val="0"/>
                                      <w:marBottom w:val="0"/>
                                      <w:divBdr>
                                        <w:top w:val="none" w:sz="0" w:space="0" w:color="auto"/>
                                        <w:left w:val="none" w:sz="0" w:space="0" w:color="auto"/>
                                        <w:bottom w:val="none" w:sz="0" w:space="0" w:color="auto"/>
                                        <w:right w:val="none" w:sz="0" w:space="0" w:color="auto"/>
                                      </w:divBdr>
                                      <w:divsChild>
                                        <w:div w:id="1877615932">
                                          <w:marLeft w:val="0"/>
                                          <w:marRight w:val="0"/>
                                          <w:marTop w:val="0"/>
                                          <w:marBottom w:val="0"/>
                                          <w:divBdr>
                                            <w:top w:val="none" w:sz="0" w:space="0" w:color="auto"/>
                                            <w:left w:val="none" w:sz="0" w:space="0" w:color="auto"/>
                                            <w:bottom w:val="none" w:sz="0" w:space="0" w:color="auto"/>
                                            <w:right w:val="none" w:sz="0" w:space="0" w:color="auto"/>
                                          </w:divBdr>
                                        </w:div>
                                      </w:divsChild>
                                    </w:div>
                                    <w:div w:id="1312254308">
                                      <w:marLeft w:val="0"/>
                                      <w:marRight w:val="0"/>
                                      <w:marTop w:val="0"/>
                                      <w:marBottom w:val="0"/>
                                      <w:divBdr>
                                        <w:top w:val="none" w:sz="0" w:space="0" w:color="auto"/>
                                        <w:left w:val="none" w:sz="0" w:space="0" w:color="auto"/>
                                        <w:bottom w:val="none" w:sz="0" w:space="0" w:color="auto"/>
                                        <w:right w:val="none" w:sz="0" w:space="0" w:color="auto"/>
                                      </w:divBdr>
                                      <w:divsChild>
                                        <w:div w:id="845709103">
                                          <w:marLeft w:val="0"/>
                                          <w:marRight w:val="0"/>
                                          <w:marTop w:val="0"/>
                                          <w:marBottom w:val="0"/>
                                          <w:divBdr>
                                            <w:top w:val="none" w:sz="0" w:space="0" w:color="auto"/>
                                            <w:left w:val="none" w:sz="0" w:space="0" w:color="auto"/>
                                            <w:bottom w:val="none" w:sz="0" w:space="0" w:color="auto"/>
                                            <w:right w:val="none" w:sz="0" w:space="0" w:color="auto"/>
                                          </w:divBdr>
                                        </w:div>
                                      </w:divsChild>
                                    </w:div>
                                    <w:div w:id="1504009114">
                                      <w:marLeft w:val="0"/>
                                      <w:marRight w:val="0"/>
                                      <w:marTop w:val="0"/>
                                      <w:marBottom w:val="0"/>
                                      <w:divBdr>
                                        <w:top w:val="none" w:sz="0" w:space="0" w:color="auto"/>
                                        <w:left w:val="none" w:sz="0" w:space="0" w:color="auto"/>
                                        <w:bottom w:val="none" w:sz="0" w:space="0" w:color="auto"/>
                                        <w:right w:val="none" w:sz="0" w:space="0" w:color="auto"/>
                                      </w:divBdr>
                                      <w:divsChild>
                                        <w:div w:id="942349213">
                                          <w:marLeft w:val="0"/>
                                          <w:marRight w:val="0"/>
                                          <w:marTop w:val="0"/>
                                          <w:marBottom w:val="0"/>
                                          <w:divBdr>
                                            <w:top w:val="none" w:sz="0" w:space="0" w:color="auto"/>
                                            <w:left w:val="none" w:sz="0" w:space="0" w:color="auto"/>
                                            <w:bottom w:val="none" w:sz="0" w:space="0" w:color="auto"/>
                                            <w:right w:val="none" w:sz="0" w:space="0" w:color="auto"/>
                                          </w:divBdr>
                                        </w:div>
                                      </w:divsChild>
                                    </w:div>
                                    <w:div w:id="1024213717">
                                      <w:marLeft w:val="0"/>
                                      <w:marRight w:val="0"/>
                                      <w:marTop w:val="0"/>
                                      <w:marBottom w:val="0"/>
                                      <w:divBdr>
                                        <w:top w:val="none" w:sz="0" w:space="0" w:color="auto"/>
                                        <w:left w:val="none" w:sz="0" w:space="0" w:color="auto"/>
                                        <w:bottom w:val="none" w:sz="0" w:space="0" w:color="auto"/>
                                        <w:right w:val="none" w:sz="0" w:space="0" w:color="auto"/>
                                      </w:divBdr>
                                      <w:divsChild>
                                        <w:div w:id="133210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245074">
          <w:marLeft w:val="0"/>
          <w:marRight w:val="0"/>
          <w:marTop w:val="0"/>
          <w:marBottom w:val="0"/>
          <w:divBdr>
            <w:top w:val="none" w:sz="0" w:space="0" w:color="auto"/>
            <w:left w:val="none" w:sz="0" w:space="0" w:color="auto"/>
            <w:bottom w:val="none" w:sz="0" w:space="0" w:color="auto"/>
            <w:right w:val="none" w:sz="0" w:space="0" w:color="auto"/>
          </w:divBdr>
          <w:divsChild>
            <w:div w:id="192964655">
              <w:marLeft w:val="0"/>
              <w:marRight w:val="0"/>
              <w:marTop w:val="0"/>
              <w:marBottom w:val="0"/>
              <w:divBdr>
                <w:top w:val="none" w:sz="0" w:space="0" w:color="auto"/>
                <w:left w:val="none" w:sz="0" w:space="0" w:color="auto"/>
                <w:bottom w:val="none" w:sz="0" w:space="0" w:color="auto"/>
                <w:right w:val="none" w:sz="0" w:space="0" w:color="auto"/>
              </w:divBdr>
              <w:divsChild>
                <w:div w:id="10226886">
                  <w:marLeft w:val="0"/>
                  <w:marRight w:val="0"/>
                  <w:marTop w:val="0"/>
                  <w:marBottom w:val="150"/>
                  <w:divBdr>
                    <w:top w:val="none" w:sz="0" w:space="0" w:color="auto"/>
                    <w:left w:val="none" w:sz="0" w:space="0" w:color="auto"/>
                    <w:bottom w:val="none" w:sz="0" w:space="0" w:color="auto"/>
                    <w:right w:val="none" w:sz="0" w:space="0" w:color="auto"/>
                  </w:divBdr>
                  <w:divsChild>
                    <w:div w:id="507914952">
                      <w:marLeft w:val="0"/>
                      <w:marRight w:val="0"/>
                      <w:marTop w:val="0"/>
                      <w:marBottom w:val="0"/>
                      <w:divBdr>
                        <w:top w:val="none" w:sz="0" w:space="0" w:color="auto"/>
                        <w:left w:val="none" w:sz="0" w:space="0" w:color="auto"/>
                        <w:bottom w:val="none" w:sz="0" w:space="0" w:color="auto"/>
                        <w:right w:val="none" w:sz="0" w:space="0" w:color="auto"/>
                      </w:divBdr>
                      <w:divsChild>
                        <w:div w:id="1663856041">
                          <w:marLeft w:val="0"/>
                          <w:marRight w:val="0"/>
                          <w:marTop w:val="0"/>
                          <w:marBottom w:val="0"/>
                          <w:divBdr>
                            <w:top w:val="none" w:sz="0" w:space="0" w:color="auto"/>
                            <w:left w:val="none" w:sz="0" w:space="0" w:color="auto"/>
                            <w:bottom w:val="none" w:sz="0" w:space="0" w:color="auto"/>
                            <w:right w:val="none" w:sz="0" w:space="0" w:color="auto"/>
                          </w:divBdr>
                        </w:div>
                      </w:divsChild>
                    </w:div>
                    <w:div w:id="353842386">
                      <w:marLeft w:val="0"/>
                      <w:marRight w:val="0"/>
                      <w:marTop w:val="0"/>
                      <w:marBottom w:val="0"/>
                      <w:divBdr>
                        <w:top w:val="none" w:sz="0" w:space="0" w:color="auto"/>
                        <w:left w:val="none" w:sz="0" w:space="0" w:color="auto"/>
                        <w:bottom w:val="none" w:sz="0" w:space="0" w:color="auto"/>
                        <w:right w:val="none" w:sz="0" w:space="0" w:color="auto"/>
                      </w:divBdr>
                      <w:divsChild>
                        <w:div w:id="1134568037">
                          <w:marLeft w:val="0"/>
                          <w:marRight w:val="0"/>
                          <w:marTop w:val="0"/>
                          <w:marBottom w:val="0"/>
                          <w:divBdr>
                            <w:top w:val="none" w:sz="0" w:space="0" w:color="auto"/>
                            <w:left w:val="none" w:sz="0" w:space="0" w:color="auto"/>
                            <w:bottom w:val="none" w:sz="0" w:space="0" w:color="auto"/>
                            <w:right w:val="none" w:sz="0" w:space="0" w:color="auto"/>
                          </w:divBdr>
                        </w:div>
                      </w:divsChild>
                    </w:div>
                    <w:div w:id="684408492">
                      <w:marLeft w:val="0"/>
                      <w:marRight w:val="0"/>
                      <w:marTop w:val="0"/>
                      <w:marBottom w:val="0"/>
                      <w:divBdr>
                        <w:top w:val="none" w:sz="0" w:space="0" w:color="auto"/>
                        <w:left w:val="none" w:sz="0" w:space="0" w:color="auto"/>
                        <w:bottom w:val="none" w:sz="0" w:space="0" w:color="auto"/>
                        <w:right w:val="none" w:sz="0" w:space="0" w:color="auto"/>
                      </w:divBdr>
                      <w:divsChild>
                        <w:div w:id="2098744697">
                          <w:marLeft w:val="0"/>
                          <w:marRight w:val="0"/>
                          <w:marTop w:val="0"/>
                          <w:marBottom w:val="0"/>
                          <w:divBdr>
                            <w:top w:val="none" w:sz="0" w:space="0" w:color="auto"/>
                            <w:left w:val="none" w:sz="0" w:space="0" w:color="auto"/>
                            <w:bottom w:val="none" w:sz="0" w:space="0" w:color="auto"/>
                            <w:right w:val="none" w:sz="0" w:space="0" w:color="auto"/>
                          </w:divBdr>
                        </w:div>
                      </w:divsChild>
                    </w:div>
                    <w:div w:id="1231505171">
                      <w:marLeft w:val="0"/>
                      <w:marRight w:val="0"/>
                      <w:marTop w:val="0"/>
                      <w:marBottom w:val="0"/>
                      <w:divBdr>
                        <w:top w:val="none" w:sz="0" w:space="0" w:color="auto"/>
                        <w:left w:val="none" w:sz="0" w:space="0" w:color="auto"/>
                        <w:bottom w:val="none" w:sz="0" w:space="0" w:color="auto"/>
                        <w:right w:val="none" w:sz="0" w:space="0" w:color="auto"/>
                      </w:divBdr>
                      <w:divsChild>
                        <w:div w:id="1576817285">
                          <w:marLeft w:val="0"/>
                          <w:marRight w:val="0"/>
                          <w:marTop w:val="0"/>
                          <w:marBottom w:val="0"/>
                          <w:divBdr>
                            <w:top w:val="none" w:sz="0" w:space="0" w:color="auto"/>
                            <w:left w:val="none" w:sz="0" w:space="0" w:color="auto"/>
                            <w:bottom w:val="none" w:sz="0" w:space="0" w:color="auto"/>
                            <w:right w:val="none" w:sz="0" w:space="0" w:color="auto"/>
                          </w:divBdr>
                        </w:div>
                      </w:divsChild>
                    </w:div>
                    <w:div w:id="1138575705">
                      <w:marLeft w:val="0"/>
                      <w:marRight w:val="0"/>
                      <w:marTop w:val="0"/>
                      <w:marBottom w:val="0"/>
                      <w:divBdr>
                        <w:top w:val="none" w:sz="0" w:space="0" w:color="auto"/>
                        <w:left w:val="none" w:sz="0" w:space="0" w:color="auto"/>
                        <w:bottom w:val="none" w:sz="0" w:space="0" w:color="auto"/>
                        <w:right w:val="none" w:sz="0" w:space="0" w:color="auto"/>
                      </w:divBdr>
                      <w:divsChild>
                        <w:div w:id="975835552">
                          <w:marLeft w:val="0"/>
                          <w:marRight w:val="0"/>
                          <w:marTop w:val="0"/>
                          <w:marBottom w:val="0"/>
                          <w:divBdr>
                            <w:top w:val="none" w:sz="0" w:space="0" w:color="auto"/>
                            <w:left w:val="none" w:sz="0" w:space="0" w:color="auto"/>
                            <w:bottom w:val="none" w:sz="0" w:space="0" w:color="auto"/>
                            <w:right w:val="none" w:sz="0" w:space="0" w:color="auto"/>
                          </w:divBdr>
                        </w:div>
                      </w:divsChild>
                    </w:div>
                    <w:div w:id="528757964">
                      <w:marLeft w:val="0"/>
                      <w:marRight w:val="0"/>
                      <w:marTop w:val="0"/>
                      <w:marBottom w:val="0"/>
                      <w:divBdr>
                        <w:top w:val="none" w:sz="0" w:space="0" w:color="auto"/>
                        <w:left w:val="none" w:sz="0" w:space="0" w:color="auto"/>
                        <w:bottom w:val="none" w:sz="0" w:space="0" w:color="auto"/>
                        <w:right w:val="none" w:sz="0" w:space="0" w:color="auto"/>
                      </w:divBdr>
                      <w:divsChild>
                        <w:div w:id="177235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844799">
          <w:marLeft w:val="0"/>
          <w:marRight w:val="0"/>
          <w:marTop w:val="0"/>
          <w:marBottom w:val="0"/>
          <w:divBdr>
            <w:top w:val="none" w:sz="0" w:space="0" w:color="auto"/>
            <w:left w:val="none" w:sz="0" w:space="0" w:color="auto"/>
            <w:bottom w:val="none" w:sz="0" w:space="0" w:color="auto"/>
            <w:right w:val="none" w:sz="0" w:space="0" w:color="auto"/>
          </w:divBdr>
          <w:divsChild>
            <w:div w:id="759713863">
              <w:marLeft w:val="0"/>
              <w:marRight w:val="0"/>
              <w:marTop w:val="0"/>
              <w:marBottom w:val="0"/>
              <w:divBdr>
                <w:top w:val="none" w:sz="0" w:space="0" w:color="auto"/>
                <w:left w:val="none" w:sz="0" w:space="0" w:color="auto"/>
                <w:bottom w:val="none" w:sz="0" w:space="0" w:color="auto"/>
                <w:right w:val="none" w:sz="0" w:space="0" w:color="auto"/>
              </w:divBdr>
              <w:divsChild>
                <w:div w:id="1393692524">
                  <w:marLeft w:val="0"/>
                  <w:marRight w:val="0"/>
                  <w:marTop w:val="0"/>
                  <w:marBottom w:val="150"/>
                  <w:divBdr>
                    <w:top w:val="none" w:sz="0" w:space="0" w:color="auto"/>
                    <w:left w:val="none" w:sz="0" w:space="0" w:color="auto"/>
                    <w:bottom w:val="none" w:sz="0" w:space="0" w:color="auto"/>
                    <w:right w:val="none" w:sz="0" w:space="0" w:color="auto"/>
                  </w:divBdr>
                  <w:divsChild>
                    <w:div w:id="1596329076">
                      <w:marLeft w:val="0"/>
                      <w:marRight w:val="0"/>
                      <w:marTop w:val="0"/>
                      <w:marBottom w:val="0"/>
                      <w:divBdr>
                        <w:top w:val="none" w:sz="0" w:space="0" w:color="auto"/>
                        <w:left w:val="none" w:sz="0" w:space="0" w:color="auto"/>
                        <w:bottom w:val="none" w:sz="0" w:space="0" w:color="auto"/>
                        <w:right w:val="none" w:sz="0" w:space="0" w:color="auto"/>
                      </w:divBdr>
                      <w:divsChild>
                        <w:div w:id="1146816765">
                          <w:marLeft w:val="0"/>
                          <w:marRight w:val="0"/>
                          <w:marTop w:val="0"/>
                          <w:marBottom w:val="0"/>
                          <w:divBdr>
                            <w:top w:val="none" w:sz="0" w:space="0" w:color="auto"/>
                            <w:left w:val="none" w:sz="0" w:space="0" w:color="auto"/>
                            <w:bottom w:val="none" w:sz="0" w:space="0" w:color="auto"/>
                            <w:right w:val="none" w:sz="0" w:space="0" w:color="auto"/>
                          </w:divBdr>
                        </w:div>
                      </w:divsChild>
                    </w:div>
                    <w:div w:id="35157673">
                      <w:marLeft w:val="0"/>
                      <w:marRight w:val="0"/>
                      <w:marTop w:val="0"/>
                      <w:marBottom w:val="0"/>
                      <w:divBdr>
                        <w:top w:val="none" w:sz="0" w:space="0" w:color="auto"/>
                        <w:left w:val="none" w:sz="0" w:space="0" w:color="auto"/>
                        <w:bottom w:val="none" w:sz="0" w:space="0" w:color="auto"/>
                        <w:right w:val="none" w:sz="0" w:space="0" w:color="auto"/>
                      </w:divBdr>
                      <w:divsChild>
                        <w:div w:id="9371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073328">
          <w:marLeft w:val="0"/>
          <w:marRight w:val="0"/>
          <w:marTop w:val="0"/>
          <w:marBottom w:val="0"/>
          <w:divBdr>
            <w:top w:val="none" w:sz="0" w:space="0" w:color="auto"/>
            <w:left w:val="none" w:sz="0" w:space="0" w:color="auto"/>
            <w:bottom w:val="none" w:sz="0" w:space="0" w:color="auto"/>
            <w:right w:val="none" w:sz="0" w:space="0" w:color="auto"/>
          </w:divBdr>
          <w:divsChild>
            <w:div w:id="604847868">
              <w:marLeft w:val="0"/>
              <w:marRight w:val="0"/>
              <w:marTop w:val="0"/>
              <w:marBottom w:val="0"/>
              <w:divBdr>
                <w:top w:val="none" w:sz="0" w:space="0" w:color="auto"/>
                <w:left w:val="none" w:sz="0" w:space="0" w:color="auto"/>
                <w:bottom w:val="none" w:sz="0" w:space="0" w:color="auto"/>
                <w:right w:val="none" w:sz="0" w:space="0" w:color="auto"/>
              </w:divBdr>
              <w:divsChild>
                <w:div w:id="1606032850">
                  <w:marLeft w:val="0"/>
                  <w:marRight w:val="0"/>
                  <w:marTop w:val="0"/>
                  <w:marBottom w:val="150"/>
                  <w:divBdr>
                    <w:top w:val="none" w:sz="0" w:space="0" w:color="auto"/>
                    <w:left w:val="none" w:sz="0" w:space="0" w:color="auto"/>
                    <w:bottom w:val="none" w:sz="0" w:space="0" w:color="auto"/>
                    <w:right w:val="none" w:sz="0" w:space="0" w:color="auto"/>
                  </w:divBdr>
                  <w:divsChild>
                    <w:div w:id="1226795649">
                      <w:marLeft w:val="0"/>
                      <w:marRight w:val="0"/>
                      <w:marTop w:val="0"/>
                      <w:marBottom w:val="0"/>
                      <w:divBdr>
                        <w:top w:val="none" w:sz="0" w:space="0" w:color="auto"/>
                        <w:left w:val="none" w:sz="0" w:space="0" w:color="auto"/>
                        <w:bottom w:val="none" w:sz="0" w:space="0" w:color="auto"/>
                        <w:right w:val="none" w:sz="0" w:space="0" w:color="auto"/>
                      </w:divBdr>
                      <w:divsChild>
                        <w:div w:id="1662152607">
                          <w:marLeft w:val="0"/>
                          <w:marRight w:val="0"/>
                          <w:marTop w:val="0"/>
                          <w:marBottom w:val="0"/>
                          <w:divBdr>
                            <w:top w:val="none" w:sz="0" w:space="0" w:color="auto"/>
                            <w:left w:val="none" w:sz="0" w:space="0" w:color="auto"/>
                            <w:bottom w:val="none" w:sz="0" w:space="0" w:color="auto"/>
                            <w:right w:val="none" w:sz="0" w:space="0" w:color="auto"/>
                          </w:divBdr>
                        </w:div>
                      </w:divsChild>
                    </w:div>
                    <w:div w:id="663897636">
                      <w:marLeft w:val="0"/>
                      <w:marRight w:val="0"/>
                      <w:marTop w:val="0"/>
                      <w:marBottom w:val="0"/>
                      <w:divBdr>
                        <w:top w:val="none" w:sz="0" w:space="0" w:color="auto"/>
                        <w:left w:val="none" w:sz="0" w:space="0" w:color="auto"/>
                        <w:bottom w:val="none" w:sz="0" w:space="0" w:color="auto"/>
                        <w:right w:val="none" w:sz="0" w:space="0" w:color="auto"/>
                      </w:divBdr>
                      <w:divsChild>
                        <w:div w:id="70856782">
                          <w:marLeft w:val="0"/>
                          <w:marRight w:val="0"/>
                          <w:marTop w:val="0"/>
                          <w:marBottom w:val="0"/>
                          <w:divBdr>
                            <w:top w:val="none" w:sz="0" w:space="0" w:color="auto"/>
                            <w:left w:val="none" w:sz="0" w:space="0" w:color="auto"/>
                            <w:bottom w:val="none" w:sz="0" w:space="0" w:color="auto"/>
                            <w:right w:val="none" w:sz="0" w:space="0" w:color="auto"/>
                          </w:divBdr>
                        </w:div>
                      </w:divsChild>
                    </w:div>
                    <w:div w:id="301080742">
                      <w:marLeft w:val="0"/>
                      <w:marRight w:val="0"/>
                      <w:marTop w:val="0"/>
                      <w:marBottom w:val="0"/>
                      <w:divBdr>
                        <w:top w:val="none" w:sz="0" w:space="0" w:color="auto"/>
                        <w:left w:val="none" w:sz="0" w:space="0" w:color="auto"/>
                        <w:bottom w:val="none" w:sz="0" w:space="0" w:color="auto"/>
                        <w:right w:val="none" w:sz="0" w:space="0" w:color="auto"/>
                      </w:divBdr>
                      <w:divsChild>
                        <w:div w:id="1567759619">
                          <w:marLeft w:val="0"/>
                          <w:marRight w:val="0"/>
                          <w:marTop w:val="0"/>
                          <w:marBottom w:val="0"/>
                          <w:divBdr>
                            <w:top w:val="none" w:sz="0" w:space="0" w:color="auto"/>
                            <w:left w:val="none" w:sz="0" w:space="0" w:color="auto"/>
                            <w:bottom w:val="none" w:sz="0" w:space="0" w:color="auto"/>
                            <w:right w:val="none" w:sz="0" w:space="0" w:color="auto"/>
                          </w:divBdr>
                        </w:div>
                      </w:divsChild>
                    </w:div>
                    <w:div w:id="82261403">
                      <w:marLeft w:val="0"/>
                      <w:marRight w:val="0"/>
                      <w:marTop w:val="0"/>
                      <w:marBottom w:val="0"/>
                      <w:divBdr>
                        <w:top w:val="none" w:sz="0" w:space="0" w:color="auto"/>
                        <w:left w:val="none" w:sz="0" w:space="0" w:color="auto"/>
                        <w:bottom w:val="none" w:sz="0" w:space="0" w:color="auto"/>
                        <w:right w:val="none" w:sz="0" w:space="0" w:color="auto"/>
                      </w:divBdr>
                      <w:divsChild>
                        <w:div w:id="543257578">
                          <w:marLeft w:val="0"/>
                          <w:marRight w:val="0"/>
                          <w:marTop w:val="0"/>
                          <w:marBottom w:val="0"/>
                          <w:divBdr>
                            <w:top w:val="none" w:sz="0" w:space="0" w:color="auto"/>
                            <w:left w:val="none" w:sz="0" w:space="0" w:color="auto"/>
                            <w:bottom w:val="none" w:sz="0" w:space="0" w:color="auto"/>
                            <w:right w:val="none" w:sz="0" w:space="0" w:color="auto"/>
                          </w:divBdr>
                        </w:div>
                      </w:divsChild>
                    </w:div>
                    <w:div w:id="733433736">
                      <w:marLeft w:val="0"/>
                      <w:marRight w:val="0"/>
                      <w:marTop w:val="0"/>
                      <w:marBottom w:val="0"/>
                      <w:divBdr>
                        <w:top w:val="none" w:sz="0" w:space="0" w:color="auto"/>
                        <w:left w:val="none" w:sz="0" w:space="0" w:color="auto"/>
                        <w:bottom w:val="none" w:sz="0" w:space="0" w:color="auto"/>
                        <w:right w:val="none" w:sz="0" w:space="0" w:color="auto"/>
                      </w:divBdr>
                      <w:divsChild>
                        <w:div w:id="537739520">
                          <w:marLeft w:val="0"/>
                          <w:marRight w:val="0"/>
                          <w:marTop w:val="0"/>
                          <w:marBottom w:val="0"/>
                          <w:divBdr>
                            <w:top w:val="none" w:sz="0" w:space="0" w:color="auto"/>
                            <w:left w:val="none" w:sz="0" w:space="0" w:color="auto"/>
                            <w:bottom w:val="none" w:sz="0" w:space="0" w:color="auto"/>
                            <w:right w:val="none" w:sz="0" w:space="0" w:color="auto"/>
                          </w:divBdr>
                        </w:div>
                      </w:divsChild>
                    </w:div>
                    <w:div w:id="1820682355">
                      <w:marLeft w:val="0"/>
                      <w:marRight w:val="0"/>
                      <w:marTop w:val="0"/>
                      <w:marBottom w:val="0"/>
                      <w:divBdr>
                        <w:top w:val="none" w:sz="0" w:space="0" w:color="auto"/>
                        <w:left w:val="none" w:sz="0" w:space="0" w:color="auto"/>
                        <w:bottom w:val="none" w:sz="0" w:space="0" w:color="auto"/>
                        <w:right w:val="none" w:sz="0" w:space="0" w:color="auto"/>
                      </w:divBdr>
                      <w:divsChild>
                        <w:div w:id="1012684358">
                          <w:marLeft w:val="0"/>
                          <w:marRight w:val="0"/>
                          <w:marTop w:val="0"/>
                          <w:marBottom w:val="0"/>
                          <w:divBdr>
                            <w:top w:val="none" w:sz="0" w:space="0" w:color="auto"/>
                            <w:left w:val="none" w:sz="0" w:space="0" w:color="auto"/>
                            <w:bottom w:val="none" w:sz="0" w:space="0" w:color="auto"/>
                            <w:right w:val="none" w:sz="0" w:space="0" w:color="auto"/>
                          </w:divBdr>
                        </w:div>
                      </w:divsChild>
                    </w:div>
                    <w:div w:id="480465617">
                      <w:marLeft w:val="0"/>
                      <w:marRight w:val="0"/>
                      <w:marTop w:val="0"/>
                      <w:marBottom w:val="0"/>
                      <w:divBdr>
                        <w:top w:val="none" w:sz="0" w:space="0" w:color="auto"/>
                        <w:left w:val="none" w:sz="0" w:space="0" w:color="auto"/>
                        <w:bottom w:val="none" w:sz="0" w:space="0" w:color="auto"/>
                        <w:right w:val="none" w:sz="0" w:space="0" w:color="auto"/>
                      </w:divBdr>
                      <w:divsChild>
                        <w:div w:id="738550915">
                          <w:marLeft w:val="0"/>
                          <w:marRight w:val="0"/>
                          <w:marTop w:val="0"/>
                          <w:marBottom w:val="0"/>
                          <w:divBdr>
                            <w:top w:val="none" w:sz="0" w:space="0" w:color="auto"/>
                            <w:left w:val="none" w:sz="0" w:space="0" w:color="auto"/>
                            <w:bottom w:val="none" w:sz="0" w:space="0" w:color="auto"/>
                            <w:right w:val="none" w:sz="0" w:space="0" w:color="auto"/>
                          </w:divBdr>
                        </w:div>
                      </w:divsChild>
                    </w:div>
                    <w:div w:id="348602331">
                      <w:marLeft w:val="0"/>
                      <w:marRight w:val="0"/>
                      <w:marTop w:val="0"/>
                      <w:marBottom w:val="0"/>
                      <w:divBdr>
                        <w:top w:val="none" w:sz="0" w:space="0" w:color="auto"/>
                        <w:left w:val="none" w:sz="0" w:space="0" w:color="auto"/>
                        <w:bottom w:val="none" w:sz="0" w:space="0" w:color="auto"/>
                        <w:right w:val="none" w:sz="0" w:space="0" w:color="auto"/>
                      </w:divBdr>
                      <w:divsChild>
                        <w:div w:id="1216238205">
                          <w:marLeft w:val="0"/>
                          <w:marRight w:val="0"/>
                          <w:marTop w:val="0"/>
                          <w:marBottom w:val="0"/>
                          <w:divBdr>
                            <w:top w:val="none" w:sz="0" w:space="0" w:color="auto"/>
                            <w:left w:val="none" w:sz="0" w:space="0" w:color="auto"/>
                            <w:bottom w:val="none" w:sz="0" w:space="0" w:color="auto"/>
                            <w:right w:val="none" w:sz="0" w:space="0" w:color="auto"/>
                          </w:divBdr>
                        </w:div>
                      </w:divsChild>
                    </w:div>
                    <w:div w:id="1873491743">
                      <w:marLeft w:val="0"/>
                      <w:marRight w:val="0"/>
                      <w:marTop w:val="0"/>
                      <w:marBottom w:val="0"/>
                      <w:divBdr>
                        <w:top w:val="none" w:sz="0" w:space="0" w:color="auto"/>
                        <w:left w:val="none" w:sz="0" w:space="0" w:color="auto"/>
                        <w:bottom w:val="none" w:sz="0" w:space="0" w:color="auto"/>
                        <w:right w:val="none" w:sz="0" w:space="0" w:color="auto"/>
                      </w:divBdr>
                      <w:divsChild>
                        <w:div w:id="1118064368">
                          <w:marLeft w:val="0"/>
                          <w:marRight w:val="0"/>
                          <w:marTop w:val="0"/>
                          <w:marBottom w:val="0"/>
                          <w:divBdr>
                            <w:top w:val="none" w:sz="0" w:space="0" w:color="auto"/>
                            <w:left w:val="none" w:sz="0" w:space="0" w:color="auto"/>
                            <w:bottom w:val="none" w:sz="0" w:space="0" w:color="auto"/>
                            <w:right w:val="none" w:sz="0" w:space="0" w:color="auto"/>
                          </w:divBdr>
                        </w:div>
                      </w:divsChild>
                    </w:div>
                    <w:div w:id="499394848">
                      <w:marLeft w:val="0"/>
                      <w:marRight w:val="0"/>
                      <w:marTop w:val="0"/>
                      <w:marBottom w:val="0"/>
                      <w:divBdr>
                        <w:top w:val="none" w:sz="0" w:space="0" w:color="auto"/>
                        <w:left w:val="none" w:sz="0" w:space="0" w:color="auto"/>
                        <w:bottom w:val="none" w:sz="0" w:space="0" w:color="auto"/>
                        <w:right w:val="none" w:sz="0" w:space="0" w:color="auto"/>
                      </w:divBdr>
                      <w:divsChild>
                        <w:div w:id="1949115909">
                          <w:marLeft w:val="0"/>
                          <w:marRight w:val="0"/>
                          <w:marTop w:val="0"/>
                          <w:marBottom w:val="0"/>
                          <w:divBdr>
                            <w:top w:val="none" w:sz="0" w:space="0" w:color="auto"/>
                            <w:left w:val="none" w:sz="0" w:space="0" w:color="auto"/>
                            <w:bottom w:val="none" w:sz="0" w:space="0" w:color="auto"/>
                            <w:right w:val="none" w:sz="0" w:space="0" w:color="auto"/>
                          </w:divBdr>
                          <w:divsChild>
                            <w:div w:id="47148910">
                              <w:marLeft w:val="0"/>
                              <w:marRight w:val="0"/>
                              <w:marTop w:val="0"/>
                              <w:marBottom w:val="0"/>
                              <w:divBdr>
                                <w:top w:val="none" w:sz="0" w:space="0" w:color="auto"/>
                                <w:left w:val="none" w:sz="0" w:space="0" w:color="auto"/>
                                <w:bottom w:val="none" w:sz="0" w:space="0" w:color="auto"/>
                                <w:right w:val="none" w:sz="0" w:space="0" w:color="auto"/>
                              </w:divBdr>
                              <w:divsChild>
                                <w:div w:id="351952596">
                                  <w:marLeft w:val="0"/>
                                  <w:marRight w:val="0"/>
                                  <w:marTop w:val="0"/>
                                  <w:marBottom w:val="150"/>
                                  <w:divBdr>
                                    <w:top w:val="none" w:sz="0" w:space="0" w:color="auto"/>
                                    <w:left w:val="none" w:sz="0" w:space="0" w:color="auto"/>
                                    <w:bottom w:val="none" w:sz="0" w:space="0" w:color="auto"/>
                                    <w:right w:val="none" w:sz="0" w:space="0" w:color="auto"/>
                                  </w:divBdr>
                                  <w:divsChild>
                                    <w:div w:id="1515730715">
                                      <w:marLeft w:val="0"/>
                                      <w:marRight w:val="0"/>
                                      <w:marTop w:val="0"/>
                                      <w:marBottom w:val="0"/>
                                      <w:divBdr>
                                        <w:top w:val="none" w:sz="0" w:space="0" w:color="auto"/>
                                        <w:left w:val="none" w:sz="0" w:space="0" w:color="auto"/>
                                        <w:bottom w:val="none" w:sz="0" w:space="0" w:color="auto"/>
                                        <w:right w:val="none" w:sz="0" w:space="0" w:color="auto"/>
                                      </w:divBdr>
                                      <w:divsChild>
                                        <w:div w:id="787508257">
                                          <w:marLeft w:val="0"/>
                                          <w:marRight w:val="0"/>
                                          <w:marTop w:val="0"/>
                                          <w:marBottom w:val="0"/>
                                          <w:divBdr>
                                            <w:top w:val="none" w:sz="0" w:space="0" w:color="auto"/>
                                            <w:left w:val="none" w:sz="0" w:space="0" w:color="auto"/>
                                            <w:bottom w:val="none" w:sz="0" w:space="0" w:color="auto"/>
                                            <w:right w:val="none" w:sz="0" w:space="0" w:color="auto"/>
                                          </w:divBdr>
                                        </w:div>
                                      </w:divsChild>
                                    </w:div>
                                    <w:div w:id="731198900">
                                      <w:marLeft w:val="0"/>
                                      <w:marRight w:val="0"/>
                                      <w:marTop w:val="0"/>
                                      <w:marBottom w:val="0"/>
                                      <w:divBdr>
                                        <w:top w:val="none" w:sz="0" w:space="0" w:color="auto"/>
                                        <w:left w:val="none" w:sz="0" w:space="0" w:color="auto"/>
                                        <w:bottom w:val="none" w:sz="0" w:space="0" w:color="auto"/>
                                        <w:right w:val="none" w:sz="0" w:space="0" w:color="auto"/>
                                      </w:divBdr>
                                      <w:divsChild>
                                        <w:div w:id="626352666">
                                          <w:marLeft w:val="0"/>
                                          <w:marRight w:val="0"/>
                                          <w:marTop w:val="0"/>
                                          <w:marBottom w:val="0"/>
                                          <w:divBdr>
                                            <w:top w:val="none" w:sz="0" w:space="0" w:color="auto"/>
                                            <w:left w:val="none" w:sz="0" w:space="0" w:color="auto"/>
                                            <w:bottom w:val="none" w:sz="0" w:space="0" w:color="auto"/>
                                            <w:right w:val="none" w:sz="0" w:space="0" w:color="auto"/>
                                          </w:divBdr>
                                        </w:div>
                                      </w:divsChild>
                                    </w:div>
                                    <w:div w:id="289172405">
                                      <w:marLeft w:val="0"/>
                                      <w:marRight w:val="0"/>
                                      <w:marTop w:val="0"/>
                                      <w:marBottom w:val="0"/>
                                      <w:divBdr>
                                        <w:top w:val="none" w:sz="0" w:space="0" w:color="auto"/>
                                        <w:left w:val="none" w:sz="0" w:space="0" w:color="auto"/>
                                        <w:bottom w:val="none" w:sz="0" w:space="0" w:color="auto"/>
                                        <w:right w:val="none" w:sz="0" w:space="0" w:color="auto"/>
                                      </w:divBdr>
                                      <w:divsChild>
                                        <w:div w:id="108345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691307">
                      <w:marLeft w:val="0"/>
                      <w:marRight w:val="0"/>
                      <w:marTop w:val="0"/>
                      <w:marBottom w:val="0"/>
                      <w:divBdr>
                        <w:top w:val="none" w:sz="0" w:space="0" w:color="auto"/>
                        <w:left w:val="none" w:sz="0" w:space="0" w:color="auto"/>
                        <w:bottom w:val="none" w:sz="0" w:space="0" w:color="auto"/>
                        <w:right w:val="none" w:sz="0" w:space="0" w:color="auto"/>
                      </w:divBdr>
                      <w:divsChild>
                        <w:div w:id="139034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645506">
          <w:marLeft w:val="0"/>
          <w:marRight w:val="0"/>
          <w:marTop w:val="0"/>
          <w:marBottom w:val="0"/>
          <w:divBdr>
            <w:top w:val="none" w:sz="0" w:space="0" w:color="auto"/>
            <w:left w:val="none" w:sz="0" w:space="0" w:color="auto"/>
            <w:bottom w:val="none" w:sz="0" w:space="0" w:color="auto"/>
            <w:right w:val="none" w:sz="0" w:space="0" w:color="auto"/>
          </w:divBdr>
          <w:divsChild>
            <w:div w:id="205799376">
              <w:marLeft w:val="0"/>
              <w:marRight w:val="0"/>
              <w:marTop w:val="0"/>
              <w:marBottom w:val="0"/>
              <w:divBdr>
                <w:top w:val="none" w:sz="0" w:space="0" w:color="auto"/>
                <w:left w:val="none" w:sz="0" w:space="0" w:color="auto"/>
                <w:bottom w:val="none" w:sz="0" w:space="0" w:color="auto"/>
                <w:right w:val="none" w:sz="0" w:space="0" w:color="auto"/>
              </w:divBdr>
              <w:divsChild>
                <w:div w:id="1535073543">
                  <w:marLeft w:val="0"/>
                  <w:marRight w:val="0"/>
                  <w:marTop w:val="0"/>
                  <w:marBottom w:val="150"/>
                  <w:divBdr>
                    <w:top w:val="none" w:sz="0" w:space="0" w:color="auto"/>
                    <w:left w:val="none" w:sz="0" w:space="0" w:color="auto"/>
                    <w:bottom w:val="none" w:sz="0" w:space="0" w:color="auto"/>
                    <w:right w:val="none" w:sz="0" w:space="0" w:color="auto"/>
                  </w:divBdr>
                  <w:divsChild>
                    <w:div w:id="1019967257">
                      <w:marLeft w:val="0"/>
                      <w:marRight w:val="0"/>
                      <w:marTop w:val="0"/>
                      <w:marBottom w:val="0"/>
                      <w:divBdr>
                        <w:top w:val="none" w:sz="0" w:space="0" w:color="auto"/>
                        <w:left w:val="none" w:sz="0" w:space="0" w:color="auto"/>
                        <w:bottom w:val="none" w:sz="0" w:space="0" w:color="auto"/>
                        <w:right w:val="none" w:sz="0" w:space="0" w:color="auto"/>
                      </w:divBdr>
                      <w:divsChild>
                        <w:div w:id="139227779">
                          <w:marLeft w:val="0"/>
                          <w:marRight w:val="0"/>
                          <w:marTop w:val="0"/>
                          <w:marBottom w:val="0"/>
                          <w:divBdr>
                            <w:top w:val="none" w:sz="0" w:space="0" w:color="auto"/>
                            <w:left w:val="none" w:sz="0" w:space="0" w:color="auto"/>
                            <w:bottom w:val="none" w:sz="0" w:space="0" w:color="auto"/>
                            <w:right w:val="none" w:sz="0" w:space="0" w:color="auto"/>
                          </w:divBdr>
                        </w:div>
                      </w:divsChild>
                    </w:div>
                    <w:div w:id="1495990673">
                      <w:marLeft w:val="0"/>
                      <w:marRight w:val="0"/>
                      <w:marTop w:val="0"/>
                      <w:marBottom w:val="0"/>
                      <w:divBdr>
                        <w:top w:val="none" w:sz="0" w:space="0" w:color="auto"/>
                        <w:left w:val="none" w:sz="0" w:space="0" w:color="auto"/>
                        <w:bottom w:val="none" w:sz="0" w:space="0" w:color="auto"/>
                        <w:right w:val="none" w:sz="0" w:space="0" w:color="auto"/>
                      </w:divBdr>
                      <w:divsChild>
                        <w:div w:id="667171910">
                          <w:marLeft w:val="0"/>
                          <w:marRight w:val="0"/>
                          <w:marTop w:val="0"/>
                          <w:marBottom w:val="0"/>
                          <w:divBdr>
                            <w:top w:val="none" w:sz="0" w:space="0" w:color="auto"/>
                            <w:left w:val="none" w:sz="0" w:space="0" w:color="auto"/>
                            <w:bottom w:val="none" w:sz="0" w:space="0" w:color="auto"/>
                            <w:right w:val="none" w:sz="0" w:space="0" w:color="auto"/>
                          </w:divBdr>
                        </w:div>
                      </w:divsChild>
                    </w:div>
                    <w:div w:id="1822189272">
                      <w:marLeft w:val="0"/>
                      <w:marRight w:val="0"/>
                      <w:marTop w:val="0"/>
                      <w:marBottom w:val="0"/>
                      <w:divBdr>
                        <w:top w:val="none" w:sz="0" w:space="0" w:color="auto"/>
                        <w:left w:val="none" w:sz="0" w:space="0" w:color="auto"/>
                        <w:bottom w:val="none" w:sz="0" w:space="0" w:color="auto"/>
                        <w:right w:val="none" w:sz="0" w:space="0" w:color="auto"/>
                      </w:divBdr>
                      <w:divsChild>
                        <w:div w:id="391123842">
                          <w:marLeft w:val="0"/>
                          <w:marRight w:val="0"/>
                          <w:marTop w:val="0"/>
                          <w:marBottom w:val="0"/>
                          <w:divBdr>
                            <w:top w:val="none" w:sz="0" w:space="0" w:color="auto"/>
                            <w:left w:val="none" w:sz="0" w:space="0" w:color="auto"/>
                            <w:bottom w:val="none" w:sz="0" w:space="0" w:color="auto"/>
                            <w:right w:val="none" w:sz="0" w:space="0" w:color="auto"/>
                          </w:divBdr>
                        </w:div>
                      </w:divsChild>
                    </w:div>
                    <w:div w:id="2030912021">
                      <w:marLeft w:val="0"/>
                      <w:marRight w:val="0"/>
                      <w:marTop w:val="0"/>
                      <w:marBottom w:val="0"/>
                      <w:divBdr>
                        <w:top w:val="none" w:sz="0" w:space="0" w:color="auto"/>
                        <w:left w:val="none" w:sz="0" w:space="0" w:color="auto"/>
                        <w:bottom w:val="none" w:sz="0" w:space="0" w:color="auto"/>
                        <w:right w:val="none" w:sz="0" w:space="0" w:color="auto"/>
                      </w:divBdr>
                      <w:divsChild>
                        <w:div w:id="610285111">
                          <w:marLeft w:val="0"/>
                          <w:marRight w:val="0"/>
                          <w:marTop w:val="0"/>
                          <w:marBottom w:val="0"/>
                          <w:divBdr>
                            <w:top w:val="none" w:sz="0" w:space="0" w:color="auto"/>
                            <w:left w:val="none" w:sz="0" w:space="0" w:color="auto"/>
                            <w:bottom w:val="none" w:sz="0" w:space="0" w:color="auto"/>
                            <w:right w:val="none" w:sz="0" w:space="0" w:color="auto"/>
                          </w:divBdr>
                        </w:div>
                      </w:divsChild>
                    </w:div>
                    <w:div w:id="688217793">
                      <w:marLeft w:val="0"/>
                      <w:marRight w:val="0"/>
                      <w:marTop w:val="0"/>
                      <w:marBottom w:val="0"/>
                      <w:divBdr>
                        <w:top w:val="none" w:sz="0" w:space="0" w:color="auto"/>
                        <w:left w:val="none" w:sz="0" w:space="0" w:color="auto"/>
                        <w:bottom w:val="none" w:sz="0" w:space="0" w:color="auto"/>
                        <w:right w:val="none" w:sz="0" w:space="0" w:color="auto"/>
                      </w:divBdr>
                      <w:divsChild>
                        <w:div w:id="1097025225">
                          <w:marLeft w:val="0"/>
                          <w:marRight w:val="0"/>
                          <w:marTop w:val="0"/>
                          <w:marBottom w:val="0"/>
                          <w:divBdr>
                            <w:top w:val="none" w:sz="0" w:space="0" w:color="auto"/>
                            <w:left w:val="none" w:sz="0" w:space="0" w:color="auto"/>
                            <w:bottom w:val="none" w:sz="0" w:space="0" w:color="auto"/>
                            <w:right w:val="none" w:sz="0" w:space="0" w:color="auto"/>
                          </w:divBdr>
                        </w:div>
                      </w:divsChild>
                    </w:div>
                    <w:div w:id="564922211">
                      <w:marLeft w:val="0"/>
                      <w:marRight w:val="0"/>
                      <w:marTop w:val="0"/>
                      <w:marBottom w:val="0"/>
                      <w:divBdr>
                        <w:top w:val="none" w:sz="0" w:space="0" w:color="auto"/>
                        <w:left w:val="none" w:sz="0" w:space="0" w:color="auto"/>
                        <w:bottom w:val="none" w:sz="0" w:space="0" w:color="auto"/>
                        <w:right w:val="none" w:sz="0" w:space="0" w:color="auto"/>
                      </w:divBdr>
                      <w:divsChild>
                        <w:div w:id="1730181389">
                          <w:marLeft w:val="0"/>
                          <w:marRight w:val="0"/>
                          <w:marTop w:val="0"/>
                          <w:marBottom w:val="0"/>
                          <w:divBdr>
                            <w:top w:val="none" w:sz="0" w:space="0" w:color="auto"/>
                            <w:left w:val="none" w:sz="0" w:space="0" w:color="auto"/>
                            <w:bottom w:val="none" w:sz="0" w:space="0" w:color="auto"/>
                            <w:right w:val="none" w:sz="0" w:space="0" w:color="auto"/>
                          </w:divBdr>
                          <w:divsChild>
                            <w:div w:id="1047341785">
                              <w:marLeft w:val="0"/>
                              <w:marRight w:val="0"/>
                              <w:marTop w:val="0"/>
                              <w:marBottom w:val="0"/>
                              <w:divBdr>
                                <w:top w:val="none" w:sz="0" w:space="0" w:color="auto"/>
                                <w:left w:val="none" w:sz="0" w:space="0" w:color="auto"/>
                                <w:bottom w:val="none" w:sz="0" w:space="0" w:color="auto"/>
                                <w:right w:val="none" w:sz="0" w:space="0" w:color="auto"/>
                              </w:divBdr>
                              <w:divsChild>
                                <w:div w:id="1904951599">
                                  <w:marLeft w:val="0"/>
                                  <w:marRight w:val="0"/>
                                  <w:marTop w:val="0"/>
                                  <w:marBottom w:val="150"/>
                                  <w:divBdr>
                                    <w:top w:val="none" w:sz="0" w:space="0" w:color="auto"/>
                                    <w:left w:val="none" w:sz="0" w:space="0" w:color="auto"/>
                                    <w:bottom w:val="none" w:sz="0" w:space="0" w:color="auto"/>
                                    <w:right w:val="none" w:sz="0" w:space="0" w:color="auto"/>
                                  </w:divBdr>
                                  <w:divsChild>
                                    <w:div w:id="1891728174">
                                      <w:marLeft w:val="0"/>
                                      <w:marRight w:val="0"/>
                                      <w:marTop w:val="0"/>
                                      <w:marBottom w:val="0"/>
                                      <w:divBdr>
                                        <w:top w:val="none" w:sz="0" w:space="0" w:color="auto"/>
                                        <w:left w:val="none" w:sz="0" w:space="0" w:color="auto"/>
                                        <w:bottom w:val="none" w:sz="0" w:space="0" w:color="auto"/>
                                        <w:right w:val="none" w:sz="0" w:space="0" w:color="auto"/>
                                      </w:divBdr>
                                      <w:divsChild>
                                        <w:div w:id="793985658">
                                          <w:marLeft w:val="0"/>
                                          <w:marRight w:val="0"/>
                                          <w:marTop w:val="0"/>
                                          <w:marBottom w:val="0"/>
                                          <w:divBdr>
                                            <w:top w:val="none" w:sz="0" w:space="0" w:color="auto"/>
                                            <w:left w:val="none" w:sz="0" w:space="0" w:color="auto"/>
                                            <w:bottom w:val="none" w:sz="0" w:space="0" w:color="auto"/>
                                            <w:right w:val="none" w:sz="0" w:space="0" w:color="auto"/>
                                          </w:divBdr>
                                        </w:div>
                                      </w:divsChild>
                                    </w:div>
                                    <w:div w:id="22286734">
                                      <w:marLeft w:val="0"/>
                                      <w:marRight w:val="0"/>
                                      <w:marTop w:val="0"/>
                                      <w:marBottom w:val="0"/>
                                      <w:divBdr>
                                        <w:top w:val="none" w:sz="0" w:space="0" w:color="auto"/>
                                        <w:left w:val="none" w:sz="0" w:space="0" w:color="auto"/>
                                        <w:bottom w:val="none" w:sz="0" w:space="0" w:color="auto"/>
                                        <w:right w:val="none" w:sz="0" w:space="0" w:color="auto"/>
                                      </w:divBdr>
                                      <w:divsChild>
                                        <w:div w:id="1372655340">
                                          <w:marLeft w:val="0"/>
                                          <w:marRight w:val="0"/>
                                          <w:marTop w:val="0"/>
                                          <w:marBottom w:val="0"/>
                                          <w:divBdr>
                                            <w:top w:val="none" w:sz="0" w:space="0" w:color="auto"/>
                                            <w:left w:val="none" w:sz="0" w:space="0" w:color="auto"/>
                                            <w:bottom w:val="none" w:sz="0" w:space="0" w:color="auto"/>
                                            <w:right w:val="none" w:sz="0" w:space="0" w:color="auto"/>
                                          </w:divBdr>
                                        </w:div>
                                      </w:divsChild>
                                    </w:div>
                                    <w:div w:id="863247522">
                                      <w:marLeft w:val="0"/>
                                      <w:marRight w:val="0"/>
                                      <w:marTop w:val="0"/>
                                      <w:marBottom w:val="0"/>
                                      <w:divBdr>
                                        <w:top w:val="none" w:sz="0" w:space="0" w:color="auto"/>
                                        <w:left w:val="none" w:sz="0" w:space="0" w:color="auto"/>
                                        <w:bottom w:val="none" w:sz="0" w:space="0" w:color="auto"/>
                                        <w:right w:val="none" w:sz="0" w:space="0" w:color="auto"/>
                                      </w:divBdr>
                                      <w:divsChild>
                                        <w:div w:id="1867479970">
                                          <w:marLeft w:val="0"/>
                                          <w:marRight w:val="0"/>
                                          <w:marTop w:val="0"/>
                                          <w:marBottom w:val="0"/>
                                          <w:divBdr>
                                            <w:top w:val="none" w:sz="0" w:space="0" w:color="auto"/>
                                            <w:left w:val="none" w:sz="0" w:space="0" w:color="auto"/>
                                            <w:bottom w:val="none" w:sz="0" w:space="0" w:color="auto"/>
                                            <w:right w:val="none" w:sz="0" w:space="0" w:color="auto"/>
                                          </w:divBdr>
                                        </w:div>
                                      </w:divsChild>
                                    </w:div>
                                    <w:div w:id="1073157901">
                                      <w:marLeft w:val="0"/>
                                      <w:marRight w:val="0"/>
                                      <w:marTop w:val="0"/>
                                      <w:marBottom w:val="0"/>
                                      <w:divBdr>
                                        <w:top w:val="none" w:sz="0" w:space="0" w:color="auto"/>
                                        <w:left w:val="none" w:sz="0" w:space="0" w:color="auto"/>
                                        <w:bottom w:val="none" w:sz="0" w:space="0" w:color="auto"/>
                                        <w:right w:val="none" w:sz="0" w:space="0" w:color="auto"/>
                                      </w:divBdr>
                                      <w:divsChild>
                                        <w:div w:id="2113552133">
                                          <w:marLeft w:val="0"/>
                                          <w:marRight w:val="0"/>
                                          <w:marTop w:val="0"/>
                                          <w:marBottom w:val="0"/>
                                          <w:divBdr>
                                            <w:top w:val="none" w:sz="0" w:space="0" w:color="auto"/>
                                            <w:left w:val="none" w:sz="0" w:space="0" w:color="auto"/>
                                            <w:bottom w:val="none" w:sz="0" w:space="0" w:color="auto"/>
                                            <w:right w:val="none" w:sz="0" w:space="0" w:color="auto"/>
                                          </w:divBdr>
                                        </w:div>
                                      </w:divsChild>
                                    </w:div>
                                    <w:div w:id="1669022487">
                                      <w:marLeft w:val="0"/>
                                      <w:marRight w:val="0"/>
                                      <w:marTop w:val="0"/>
                                      <w:marBottom w:val="0"/>
                                      <w:divBdr>
                                        <w:top w:val="none" w:sz="0" w:space="0" w:color="auto"/>
                                        <w:left w:val="none" w:sz="0" w:space="0" w:color="auto"/>
                                        <w:bottom w:val="none" w:sz="0" w:space="0" w:color="auto"/>
                                        <w:right w:val="none" w:sz="0" w:space="0" w:color="auto"/>
                                      </w:divBdr>
                                      <w:divsChild>
                                        <w:div w:id="17876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766414">
          <w:marLeft w:val="0"/>
          <w:marRight w:val="0"/>
          <w:marTop w:val="0"/>
          <w:marBottom w:val="0"/>
          <w:divBdr>
            <w:top w:val="none" w:sz="0" w:space="0" w:color="auto"/>
            <w:left w:val="none" w:sz="0" w:space="0" w:color="auto"/>
            <w:bottom w:val="none" w:sz="0" w:space="0" w:color="auto"/>
            <w:right w:val="none" w:sz="0" w:space="0" w:color="auto"/>
          </w:divBdr>
          <w:divsChild>
            <w:div w:id="1855801104">
              <w:marLeft w:val="0"/>
              <w:marRight w:val="0"/>
              <w:marTop w:val="0"/>
              <w:marBottom w:val="0"/>
              <w:divBdr>
                <w:top w:val="none" w:sz="0" w:space="0" w:color="auto"/>
                <w:left w:val="none" w:sz="0" w:space="0" w:color="auto"/>
                <w:bottom w:val="none" w:sz="0" w:space="0" w:color="auto"/>
                <w:right w:val="none" w:sz="0" w:space="0" w:color="auto"/>
              </w:divBdr>
              <w:divsChild>
                <w:div w:id="1239637445">
                  <w:marLeft w:val="0"/>
                  <w:marRight w:val="0"/>
                  <w:marTop w:val="0"/>
                  <w:marBottom w:val="150"/>
                  <w:divBdr>
                    <w:top w:val="none" w:sz="0" w:space="0" w:color="auto"/>
                    <w:left w:val="none" w:sz="0" w:space="0" w:color="auto"/>
                    <w:bottom w:val="none" w:sz="0" w:space="0" w:color="auto"/>
                    <w:right w:val="none" w:sz="0" w:space="0" w:color="auto"/>
                  </w:divBdr>
                  <w:divsChild>
                    <w:div w:id="1441490193">
                      <w:marLeft w:val="0"/>
                      <w:marRight w:val="0"/>
                      <w:marTop w:val="0"/>
                      <w:marBottom w:val="0"/>
                      <w:divBdr>
                        <w:top w:val="none" w:sz="0" w:space="0" w:color="auto"/>
                        <w:left w:val="none" w:sz="0" w:space="0" w:color="auto"/>
                        <w:bottom w:val="none" w:sz="0" w:space="0" w:color="auto"/>
                        <w:right w:val="none" w:sz="0" w:space="0" w:color="auto"/>
                      </w:divBdr>
                      <w:divsChild>
                        <w:div w:id="333921033">
                          <w:marLeft w:val="0"/>
                          <w:marRight w:val="0"/>
                          <w:marTop w:val="0"/>
                          <w:marBottom w:val="0"/>
                          <w:divBdr>
                            <w:top w:val="none" w:sz="0" w:space="0" w:color="auto"/>
                            <w:left w:val="none" w:sz="0" w:space="0" w:color="auto"/>
                            <w:bottom w:val="none" w:sz="0" w:space="0" w:color="auto"/>
                            <w:right w:val="none" w:sz="0" w:space="0" w:color="auto"/>
                          </w:divBdr>
                        </w:div>
                      </w:divsChild>
                    </w:div>
                    <w:div w:id="1676417861">
                      <w:marLeft w:val="0"/>
                      <w:marRight w:val="0"/>
                      <w:marTop w:val="0"/>
                      <w:marBottom w:val="0"/>
                      <w:divBdr>
                        <w:top w:val="none" w:sz="0" w:space="0" w:color="auto"/>
                        <w:left w:val="none" w:sz="0" w:space="0" w:color="auto"/>
                        <w:bottom w:val="none" w:sz="0" w:space="0" w:color="auto"/>
                        <w:right w:val="none" w:sz="0" w:space="0" w:color="auto"/>
                      </w:divBdr>
                      <w:divsChild>
                        <w:div w:id="1733849055">
                          <w:marLeft w:val="0"/>
                          <w:marRight w:val="0"/>
                          <w:marTop w:val="0"/>
                          <w:marBottom w:val="0"/>
                          <w:divBdr>
                            <w:top w:val="none" w:sz="0" w:space="0" w:color="auto"/>
                            <w:left w:val="none" w:sz="0" w:space="0" w:color="auto"/>
                            <w:bottom w:val="none" w:sz="0" w:space="0" w:color="auto"/>
                            <w:right w:val="none" w:sz="0" w:space="0" w:color="auto"/>
                          </w:divBdr>
                        </w:div>
                      </w:divsChild>
                    </w:div>
                    <w:div w:id="598022998">
                      <w:marLeft w:val="0"/>
                      <w:marRight w:val="0"/>
                      <w:marTop w:val="0"/>
                      <w:marBottom w:val="0"/>
                      <w:divBdr>
                        <w:top w:val="none" w:sz="0" w:space="0" w:color="auto"/>
                        <w:left w:val="none" w:sz="0" w:space="0" w:color="auto"/>
                        <w:bottom w:val="none" w:sz="0" w:space="0" w:color="auto"/>
                        <w:right w:val="none" w:sz="0" w:space="0" w:color="auto"/>
                      </w:divBdr>
                      <w:divsChild>
                        <w:div w:id="1102147709">
                          <w:marLeft w:val="0"/>
                          <w:marRight w:val="0"/>
                          <w:marTop w:val="0"/>
                          <w:marBottom w:val="0"/>
                          <w:divBdr>
                            <w:top w:val="none" w:sz="0" w:space="0" w:color="auto"/>
                            <w:left w:val="none" w:sz="0" w:space="0" w:color="auto"/>
                            <w:bottom w:val="none" w:sz="0" w:space="0" w:color="auto"/>
                            <w:right w:val="none" w:sz="0" w:space="0" w:color="auto"/>
                          </w:divBdr>
                        </w:div>
                      </w:divsChild>
                    </w:div>
                    <w:div w:id="1472674067">
                      <w:marLeft w:val="0"/>
                      <w:marRight w:val="0"/>
                      <w:marTop w:val="0"/>
                      <w:marBottom w:val="0"/>
                      <w:divBdr>
                        <w:top w:val="none" w:sz="0" w:space="0" w:color="auto"/>
                        <w:left w:val="none" w:sz="0" w:space="0" w:color="auto"/>
                        <w:bottom w:val="none" w:sz="0" w:space="0" w:color="auto"/>
                        <w:right w:val="none" w:sz="0" w:space="0" w:color="auto"/>
                      </w:divBdr>
                      <w:divsChild>
                        <w:div w:id="1223713895">
                          <w:marLeft w:val="0"/>
                          <w:marRight w:val="0"/>
                          <w:marTop w:val="0"/>
                          <w:marBottom w:val="0"/>
                          <w:divBdr>
                            <w:top w:val="none" w:sz="0" w:space="0" w:color="auto"/>
                            <w:left w:val="none" w:sz="0" w:space="0" w:color="auto"/>
                            <w:bottom w:val="none" w:sz="0" w:space="0" w:color="auto"/>
                            <w:right w:val="none" w:sz="0" w:space="0" w:color="auto"/>
                          </w:divBdr>
                        </w:div>
                      </w:divsChild>
                    </w:div>
                    <w:div w:id="1625889208">
                      <w:marLeft w:val="0"/>
                      <w:marRight w:val="0"/>
                      <w:marTop w:val="0"/>
                      <w:marBottom w:val="0"/>
                      <w:divBdr>
                        <w:top w:val="none" w:sz="0" w:space="0" w:color="auto"/>
                        <w:left w:val="none" w:sz="0" w:space="0" w:color="auto"/>
                        <w:bottom w:val="none" w:sz="0" w:space="0" w:color="auto"/>
                        <w:right w:val="none" w:sz="0" w:space="0" w:color="auto"/>
                      </w:divBdr>
                      <w:divsChild>
                        <w:div w:id="9608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65800">
          <w:marLeft w:val="0"/>
          <w:marRight w:val="0"/>
          <w:marTop w:val="0"/>
          <w:marBottom w:val="0"/>
          <w:divBdr>
            <w:top w:val="none" w:sz="0" w:space="0" w:color="auto"/>
            <w:left w:val="none" w:sz="0" w:space="0" w:color="auto"/>
            <w:bottom w:val="none" w:sz="0" w:space="0" w:color="auto"/>
            <w:right w:val="none" w:sz="0" w:space="0" w:color="auto"/>
          </w:divBdr>
          <w:divsChild>
            <w:div w:id="21591589">
              <w:marLeft w:val="0"/>
              <w:marRight w:val="0"/>
              <w:marTop w:val="0"/>
              <w:marBottom w:val="0"/>
              <w:divBdr>
                <w:top w:val="none" w:sz="0" w:space="0" w:color="auto"/>
                <w:left w:val="none" w:sz="0" w:space="0" w:color="auto"/>
                <w:bottom w:val="none" w:sz="0" w:space="0" w:color="auto"/>
                <w:right w:val="none" w:sz="0" w:space="0" w:color="auto"/>
              </w:divBdr>
              <w:divsChild>
                <w:div w:id="1809516101">
                  <w:marLeft w:val="0"/>
                  <w:marRight w:val="0"/>
                  <w:marTop w:val="0"/>
                  <w:marBottom w:val="150"/>
                  <w:divBdr>
                    <w:top w:val="none" w:sz="0" w:space="0" w:color="auto"/>
                    <w:left w:val="none" w:sz="0" w:space="0" w:color="auto"/>
                    <w:bottom w:val="none" w:sz="0" w:space="0" w:color="auto"/>
                    <w:right w:val="none" w:sz="0" w:space="0" w:color="auto"/>
                  </w:divBdr>
                  <w:divsChild>
                    <w:div w:id="1839223409">
                      <w:marLeft w:val="0"/>
                      <w:marRight w:val="0"/>
                      <w:marTop w:val="0"/>
                      <w:marBottom w:val="0"/>
                      <w:divBdr>
                        <w:top w:val="none" w:sz="0" w:space="0" w:color="auto"/>
                        <w:left w:val="none" w:sz="0" w:space="0" w:color="auto"/>
                        <w:bottom w:val="none" w:sz="0" w:space="0" w:color="auto"/>
                        <w:right w:val="none" w:sz="0" w:space="0" w:color="auto"/>
                      </w:divBdr>
                      <w:divsChild>
                        <w:div w:id="76318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253385">
          <w:marLeft w:val="0"/>
          <w:marRight w:val="0"/>
          <w:marTop w:val="0"/>
          <w:marBottom w:val="0"/>
          <w:divBdr>
            <w:top w:val="none" w:sz="0" w:space="0" w:color="auto"/>
            <w:left w:val="none" w:sz="0" w:space="0" w:color="auto"/>
            <w:bottom w:val="none" w:sz="0" w:space="0" w:color="auto"/>
            <w:right w:val="none" w:sz="0" w:space="0" w:color="auto"/>
          </w:divBdr>
          <w:divsChild>
            <w:div w:id="1350914374">
              <w:marLeft w:val="0"/>
              <w:marRight w:val="0"/>
              <w:marTop w:val="0"/>
              <w:marBottom w:val="0"/>
              <w:divBdr>
                <w:top w:val="none" w:sz="0" w:space="0" w:color="auto"/>
                <w:left w:val="none" w:sz="0" w:space="0" w:color="auto"/>
                <w:bottom w:val="none" w:sz="0" w:space="0" w:color="auto"/>
                <w:right w:val="none" w:sz="0" w:space="0" w:color="auto"/>
              </w:divBdr>
              <w:divsChild>
                <w:div w:id="2041976292">
                  <w:marLeft w:val="0"/>
                  <w:marRight w:val="0"/>
                  <w:marTop w:val="0"/>
                  <w:marBottom w:val="150"/>
                  <w:divBdr>
                    <w:top w:val="none" w:sz="0" w:space="0" w:color="auto"/>
                    <w:left w:val="none" w:sz="0" w:space="0" w:color="auto"/>
                    <w:bottom w:val="none" w:sz="0" w:space="0" w:color="auto"/>
                    <w:right w:val="none" w:sz="0" w:space="0" w:color="auto"/>
                  </w:divBdr>
                  <w:divsChild>
                    <w:div w:id="323512242">
                      <w:marLeft w:val="0"/>
                      <w:marRight w:val="0"/>
                      <w:marTop w:val="0"/>
                      <w:marBottom w:val="0"/>
                      <w:divBdr>
                        <w:top w:val="none" w:sz="0" w:space="0" w:color="auto"/>
                        <w:left w:val="none" w:sz="0" w:space="0" w:color="auto"/>
                        <w:bottom w:val="none" w:sz="0" w:space="0" w:color="auto"/>
                        <w:right w:val="none" w:sz="0" w:space="0" w:color="auto"/>
                      </w:divBdr>
                      <w:divsChild>
                        <w:div w:id="688144833">
                          <w:marLeft w:val="0"/>
                          <w:marRight w:val="0"/>
                          <w:marTop w:val="0"/>
                          <w:marBottom w:val="0"/>
                          <w:divBdr>
                            <w:top w:val="none" w:sz="0" w:space="0" w:color="auto"/>
                            <w:left w:val="none" w:sz="0" w:space="0" w:color="auto"/>
                            <w:bottom w:val="none" w:sz="0" w:space="0" w:color="auto"/>
                            <w:right w:val="none" w:sz="0" w:space="0" w:color="auto"/>
                          </w:divBdr>
                        </w:div>
                      </w:divsChild>
                    </w:div>
                    <w:div w:id="1027634024">
                      <w:marLeft w:val="0"/>
                      <w:marRight w:val="0"/>
                      <w:marTop w:val="0"/>
                      <w:marBottom w:val="0"/>
                      <w:divBdr>
                        <w:top w:val="none" w:sz="0" w:space="0" w:color="auto"/>
                        <w:left w:val="none" w:sz="0" w:space="0" w:color="auto"/>
                        <w:bottom w:val="none" w:sz="0" w:space="0" w:color="auto"/>
                        <w:right w:val="none" w:sz="0" w:space="0" w:color="auto"/>
                      </w:divBdr>
                      <w:divsChild>
                        <w:div w:id="133530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022483">
          <w:marLeft w:val="0"/>
          <w:marRight w:val="0"/>
          <w:marTop w:val="0"/>
          <w:marBottom w:val="0"/>
          <w:divBdr>
            <w:top w:val="none" w:sz="0" w:space="0" w:color="auto"/>
            <w:left w:val="none" w:sz="0" w:space="0" w:color="auto"/>
            <w:bottom w:val="none" w:sz="0" w:space="0" w:color="auto"/>
            <w:right w:val="none" w:sz="0" w:space="0" w:color="auto"/>
          </w:divBdr>
          <w:divsChild>
            <w:div w:id="318197182">
              <w:marLeft w:val="0"/>
              <w:marRight w:val="0"/>
              <w:marTop w:val="0"/>
              <w:marBottom w:val="0"/>
              <w:divBdr>
                <w:top w:val="none" w:sz="0" w:space="0" w:color="auto"/>
                <w:left w:val="none" w:sz="0" w:space="0" w:color="auto"/>
                <w:bottom w:val="none" w:sz="0" w:space="0" w:color="auto"/>
                <w:right w:val="none" w:sz="0" w:space="0" w:color="auto"/>
              </w:divBdr>
              <w:divsChild>
                <w:div w:id="724335401">
                  <w:marLeft w:val="0"/>
                  <w:marRight w:val="0"/>
                  <w:marTop w:val="0"/>
                  <w:marBottom w:val="150"/>
                  <w:divBdr>
                    <w:top w:val="none" w:sz="0" w:space="0" w:color="auto"/>
                    <w:left w:val="none" w:sz="0" w:space="0" w:color="auto"/>
                    <w:bottom w:val="none" w:sz="0" w:space="0" w:color="auto"/>
                    <w:right w:val="none" w:sz="0" w:space="0" w:color="auto"/>
                  </w:divBdr>
                  <w:divsChild>
                    <w:div w:id="8415847">
                      <w:marLeft w:val="0"/>
                      <w:marRight w:val="0"/>
                      <w:marTop w:val="0"/>
                      <w:marBottom w:val="0"/>
                      <w:divBdr>
                        <w:top w:val="none" w:sz="0" w:space="0" w:color="auto"/>
                        <w:left w:val="none" w:sz="0" w:space="0" w:color="auto"/>
                        <w:bottom w:val="none" w:sz="0" w:space="0" w:color="auto"/>
                        <w:right w:val="none" w:sz="0" w:space="0" w:color="auto"/>
                      </w:divBdr>
                      <w:divsChild>
                        <w:div w:id="1981057">
                          <w:marLeft w:val="0"/>
                          <w:marRight w:val="0"/>
                          <w:marTop w:val="0"/>
                          <w:marBottom w:val="0"/>
                          <w:divBdr>
                            <w:top w:val="none" w:sz="0" w:space="0" w:color="auto"/>
                            <w:left w:val="none" w:sz="0" w:space="0" w:color="auto"/>
                            <w:bottom w:val="none" w:sz="0" w:space="0" w:color="auto"/>
                            <w:right w:val="none" w:sz="0" w:space="0" w:color="auto"/>
                          </w:divBdr>
                        </w:div>
                      </w:divsChild>
                    </w:div>
                    <w:div w:id="1547988239">
                      <w:marLeft w:val="0"/>
                      <w:marRight w:val="0"/>
                      <w:marTop w:val="0"/>
                      <w:marBottom w:val="0"/>
                      <w:divBdr>
                        <w:top w:val="none" w:sz="0" w:space="0" w:color="auto"/>
                        <w:left w:val="none" w:sz="0" w:space="0" w:color="auto"/>
                        <w:bottom w:val="none" w:sz="0" w:space="0" w:color="auto"/>
                        <w:right w:val="none" w:sz="0" w:space="0" w:color="auto"/>
                      </w:divBdr>
                      <w:divsChild>
                        <w:div w:id="692656549">
                          <w:marLeft w:val="0"/>
                          <w:marRight w:val="0"/>
                          <w:marTop w:val="0"/>
                          <w:marBottom w:val="0"/>
                          <w:divBdr>
                            <w:top w:val="none" w:sz="0" w:space="0" w:color="auto"/>
                            <w:left w:val="none" w:sz="0" w:space="0" w:color="auto"/>
                            <w:bottom w:val="none" w:sz="0" w:space="0" w:color="auto"/>
                            <w:right w:val="none" w:sz="0" w:space="0" w:color="auto"/>
                          </w:divBdr>
                        </w:div>
                      </w:divsChild>
                    </w:div>
                    <w:div w:id="654408991">
                      <w:marLeft w:val="0"/>
                      <w:marRight w:val="0"/>
                      <w:marTop w:val="0"/>
                      <w:marBottom w:val="0"/>
                      <w:divBdr>
                        <w:top w:val="none" w:sz="0" w:space="0" w:color="auto"/>
                        <w:left w:val="none" w:sz="0" w:space="0" w:color="auto"/>
                        <w:bottom w:val="none" w:sz="0" w:space="0" w:color="auto"/>
                        <w:right w:val="none" w:sz="0" w:space="0" w:color="auto"/>
                      </w:divBdr>
                      <w:divsChild>
                        <w:div w:id="192946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44055">
          <w:marLeft w:val="0"/>
          <w:marRight w:val="0"/>
          <w:marTop w:val="0"/>
          <w:marBottom w:val="0"/>
          <w:divBdr>
            <w:top w:val="none" w:sz="0" w:space="0" w:color="auto"/>
            <w:left w:val="none" w:sz="0" w:space="0" w:color="auto"/>
            <w:bottom w:val="none" w:sz="0" w:space="0" w:color="auto"/>
            <w:right w:val="none" w:sz="0" w:space="0" w:color="auto"/>
          </w:divBdr>
          <w:divsChild>
            <w:div w:id="1719819030">
              <w:marLeft w:val="0"/>
              <w:marRight w:val="0"/>
              <w:marTop w:val="0"/>
              <w:marBottom w:val="0"/>
              <w:divBdr>
                <w:top w:val="none" w:sz="0" w:space="0" w:color="auto"/>
                <w:left w:val="none" w:sz="0" w:space="0" w:color="auto"/>
                <w:bottom w:val="none" w:sz="0" w:space="0" w:color="auto"/>
                <w:right w:val="none" w:sz="0" w:space="0" w:color="auto"/>
              </w:divBdr>
              <w:divsChild>
                <w:div w:id="1848325987">
                  <w:marLeft w:val="0"/>
                  <w:marRight w:val="0"/>
                  <w:marTop w:val="0"/>
                  <w:marBottom w:val="150"/>
                  <w:divBdr>
                    <w:top w:val="none" w:sz="0" w:space="0" w:color="auto"/>
                    <w:left w:val="none" w:sz="0" w:space="0" w:color="auto"/>
                    <w:bottom w:val="none" w:sz="0" w:space="0" w:color="auto"/>
                    <w:right w:val="none" w:sz="0" w:space="0" w:color="auto"/>
                  </w:divBdr>
                  <w:divsChild>
                    <w:div w:id="2107455750">
                      <w:marLeft w:val="0"/>
                      <w:marRight w:val="0"/>
                      <w:marTop w:val="0"/>
                      <w:marBottom w:val="0"/>
                      <w:divBdr>
                        <w:top w:val="none" w:sz="0" w:space="0" w:color="auto"/>
                        <w:left w:val="none" w:sz="0" w:space="0" w:color="auto"/>
                        <w:bottom w:val="none" w:sz="0" w:space="0" w:color="auto"/>
                        <w:right w:val="none" w:sz="0" w:space="0" w:color="auto"/>
                      </w:divBdr>
                      <w:divsChild>
                        <w:div w:id="1847403275">
                          <w:marLeft w:val="0"/>
                          <w:marRight w:val="0"/>
                          <w:marTop w:val="0"/>
                          <w:marBottom w:val="0"/>
                          <w:divBdr>
                            <w:top w:val="none" w:sz="0" w:space="0" w:color="auto"/>
                            <w:left w:val="none" w:sz="0" w:space="0" w:color="auto"/>
                            <w:bottom w:val="none" w:sz="0" w:space="0" w:color="auto"/>
                            <w:right w:val="none" w:sz="0" w:space="0" w:color="auto"/>
                          </w:divBdr>
                        </w:div>
                      </w:divsChild>
                    </w:div>
                    <w:div w:id="694765859">
                      <w:marLeft w:val="0"/>
                      <w:marRight w:val="0"/>
                      <w:marTop w:val="0"/>
                      <w:marBottom w:val="0"/>
                      <w:divBdr>
                        <w:top w:val="none" w:sz="0" w:space="0" w:color="auto"/>
                        <w:left w:val="none" w:sz="0" w:space="0" w:color="auto"/>
                        <w:bottom w:val="none" w:sz="0" w:space="0" w:color="auto"/>
                        <w:right w:val="none" w:sz="0" w:space="0" w:color="auto"/>
                      </w:divBdr>
                      <w:divsChild>
                        <w:div w:id="911618196">
                          <w:marLeft w:val="0"/>
                          <w:marRight w:val="0"/>
                          <w:marTop w:val="0"/>
                          <w:marBottom w:val="0"/>
                          <w:divBdr>
                            <w:top w:val="none" w:sz="0" w:space="0" w:color="auto"/>
                            <w:left w:val="none" w:sz="0" w:space="0" w:color="auto"/>
                            <w:bottom w:val="none" w:sz="0" w:space="0" w:color="auto"/>
                            <w:right w:val="none" w:sz="0" w:space="0" w:color="auto"/>
                          </w:divBdr>
                        </w:div>
                      </w:divsChild>
                    </w:div>
                    <w:div w:id="1180121822">
                      <w:marLeft w:val="0"/>
                      <w:marRight w:val="0"/>
                      <w:marTop w:val="0"/>
                      <w:marBottom w:val="0"/>
                      <w:divBdr>
                        <w:top w:val="none" w:sz="0" w:space="0" w:color="auto"/>
                        <w:left w:val="none" w:sz="0" w:space="0" w:color="auto"/>
                        <w:bottom w:val="none" w:sz="0" w:space="0" w:color="auto"/>
                        <w:right w:val="none" w:sz="0" w:space="0" w:color="auto"/>
                      </w:divBdr>
                      <w:divsChild>
                        <w:div w:id="1336418134">
                          <w:marLeft w:val="0"/>
                          <w:marRight w:val="0"/>
                          <w:marTop w:val="0"/>
                          <w:marBottom w:val="0"/>
                          <w:divBdr>
                            <w:top w:val="none" w:sz="0" w:space="0" w:color="auto"/>
                            <w:left w:val="none" w:sz="0" w:space="0" w:color="auto"/>
                            <w:bottom w:val="none" w:sz="0" w:space="0" w:color="auto"/>
                            <w:right w:val="none" w:sz="0" w:space="0" w:color="auto"/>
                          </w:divBdr>
                        </w:div>
                      </w:divsChild>
                    </w:div>
                    <w:div w:id="1401900299">
                      <w:marLeft w:val="0"/>
                      <w:marRight w:val="0"/>
                      <w:marTop w:val="0"/>
                      <w:marBottom w:val="0"/>
                      <w:divBdr>
                        <w:top w:val="none" w:sz="0" w:space="0" w:color="auto"/>
                        <w:left w:val="none" w:sz="0" w:space="0" w:color="auto"/>
                        <w:bottom w:val="none" w:sz="0" w:space="0" w:color="auto"/>
                        <w:right w:val="none" w:sz="0" w:space="0" w:color="auto"/>
                      </w:divBdr>
                      <w:divsChild>
                        <w:div w:id="1629358663">
                          <w:marLeft w:val="0"/>
                          <w:marRight w:val="0"/>
                          <w:marTop w:val="0"/>
                          <w:marBottom w:val="0"/>
                          <w:divBdr>
                            <w:top w:val="none" w:sz="0" w:space="0" w:color="auto"/>
                            <w:left w:val="none" w:sz="0" w:space="0" w:color="auto"/>
                            <w:bottom w:val="none" w:sz="0" w:space="0" w:color="auto"/>
                            <w:right w:val="none" w:sz="0" w:space="0" w:color="auto"/>
                          </w:divBdr>
                        </w:div>
                      </w:divsChild>
                    </w:div>
                    <w:div w:id="528564994">
                      <w:marLeft w:val="0"/>
                      <w:marRight w:val="0"/>
                      <w:marTop w:val="0"/>
                      <w:marBottom w:val="0"/>
                      <w:divBdr>
                        <w:top w:val="none" w:sz="0" w:space="0" w:color="auto"/>
                        <w:left w:val="none" w:sz="0" w:space="0" w:color="auto"/>
                        <w:bottom w:val="none" w:sz="0" w:space="0" w:color="auto"/>
                        <w:right w:val="none" w:sz="0" w:space="0" w:color="auto"/>
                      </w:divBdr>
                      <w:divsChild>
                        <w:div w:id="759066626">
                          <w:marLeft w:val="0"/>
                          <w:marRight w:val="0"/>
                          <w:marTop w:val="0"/>
                          <w:marBottom w:val="0"/>
                          <w:divBdr>
                            <w:top w:val="none" w:sz="0" w:space="0" w:color="auto"/>
                            <w:left w:val="none" w:sz="0" w:space="0" w:color="auto"/>
                            <w:bottom w:val="none" w:sz="0" w:space="0" w:color="auto"/>
                            <w:right w:val="none" w:sz="0" w:space="0" w:color="auto"/>
                          </w:divBdr>
                        </w:div>
                      </w:divsChild>
                    </w:div>
                    <w:div w:id="2052722755">
                      <w:marLeft w:val="0"/>
                      <w:marRight w:val="0"/>
                      <w:marTop w:val="0"/>
                      <w:marBottom w:val="0"/>
                      <w:divBdr>
                        <w:top w:val="none" w:sz="0" w:space="0" w:color="auto"/>
                        <w:left w:val="none" w:sz="0" w:space="0" w:color="auto"/>
                        <w:bottom w:val="none" w:sz="0" w:space="0" w:color="auto"/>
                        <w:right w:val="none" w:sz="0" w:space="0" w:color="auto"/>
                      </w:divBdr>
                      <w:divsChild>
                        <w:div w:id="80893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385576">
          <w:marLeft w:val="0"/>
          <w:marRight w:val="0"/>
          <w:marTop w:val="0"/>
          <w:marBottom w:val="0"/>
          <w:divBdr>
            <w:top w:val="none" w:sz="0" w:space="0" w:color="auto"/>
            <w:left w:val="none" w:sz="0" w:space="0" w:color="auto"/>
            <w:bottom w:val="none" w:sz="0" w:space="0" w:color="auto"/>
            <w:right w:val="none" w:sz="0" w:space="0" w:color="auto"/>
          </w:divBdr>
          <w:divsChild>
            <w:div w:id="366834415">
              <w:marLeft w:val="0"/>
              <w:marRight w:val="0"/>
              <w:marTop w:val="0"/>
              <w:marBottom w:val="0"/>
              <w:divBdr>
                <w:top w:val="none" w:sz="0" w:space="0" w:color="auto"/>
                <w:left w:val="none" w:sz="0" w:space="0" w:color="auto"/>
                <w:bottom w:val="none" w:sz="0" w:space="0" w:color="auto"/>
                <w:right w:val="none" w:sz="0" w:space="0" w:color="auto"/>
              </w:divBdr>
              <w:divsChild>
                <w:div w:id="686640734">
                  <w:marLeft w:val="0"/>
                  <w:marRight w:val="0"/>
                  <w:marTop w:val="0"/>
                  <w:marBottom w:val="150"/>
                  <w:divBdr>
                    <w:top w:val="none" w:sz="0" w:space="0" w:color="auto"/>
                    <w:left w:val="none" w:sz="0" w:space="0" w:color="auto"/>
                    <w:bottom w:val="none" w:sz="0" w:space="0" w:color="auto"/>
                    <w:right w:val="none" w:sz="0" w:space="0" w:color="auto"/>
                  </w:divBdr>
                  <w:divsChild>
                    <w:div w:id="1780180024">
                      <w:marLeft w:val="0"/>
                      <w:marRight w:val="0"/>
                      <w:marTop w:val="0"/>
                      <w:marBottom w:val="0"/>
                      <w:divBdr>
                        <w:top w:val="none" w:sz="0" w:space="0" w:color="auto"/>
                        <w:left w:val="none" w:sz="0" w:space="0" w:color="auto"/>
                        <w:bottom w:val="none" w:sz="0" w:space="0" w:color="auto"/>
                        <w:right w:val="none" w:sz="0" w:space="0" w:color="auto"/>
                      </w:divBdr>
                      <w:divsChild>
                        <w:div w:id="786972612">
                          <w:marLeft w:val="0"/>
                          <w:marRight w:val="0"/>
                          <w:marTop w:val="0"/>
                          <w:marBottom w:val="0"/>
                          <w:divBdr>
                            <w:top w:val="none" w:sz="0" w:space="0" w:color="auto"/>
                            <w:left w:val="none" w:sz="0" w:space="0" w:color="auto"/>
                            <w:bottom w:val="none" w:sz="0" w:space="0" w:color="auto"/>
                            <w:right w:val="none" w:sz="0" w:space="0" w:color="auto"/>
                          </w:divBdr>
                        </w:div>
                      </w:divsChild>
                    </w:div>
                    <w:div w:id="1474906874">
                      <w:marLeft w:val="0"/>
                      <w:marRight w:val="0"/>
                      <w:marTop w:val="0"/>
                      <w:marBottom w:val="0"/>
                      <w:divBdr>
                        <w:top w:val="none" w:sz="0" w:space="0" w:color="auto"/>
                        <w:left w:val="none" w:sz="0" w:space="0" w:color="auto"/>
                        <w:bottom w:val="none" w:sz="0" w:space="0" w:color="auto"/>
                        <w:right w:val="none" w:sz="0" w:space="0" w:color="auto"/>
                      </w:divBdr>
                      <w:divsChild>
                        <w:div w:id="1426534766">
                          <w:marLeft w:val="0"/>
                          <w:marRight w:val="0"/>
                          <w:marTop w:val="0"/>
                          <w:marBottom w:val="0"/>
                          <w:divBdr>
                            <w:top w:val="none" w:sz="0" w:space="0" w:color="auto"/>
                            <w:left w:val="none" w:sz="0" w:space="0" w:color="auto"/>
                            <w:bottom w:val="none" w:sz="0" w:space="0" w:color="auto"/>
                            <w:right w:val="none" w:sz="0" w:space="0" w:color="auto"/>
                          </w:divBdr>
                        </w:div>
                      </w:divsChild>
                    </w:div>
                    <w:div w:id="1915158559">
                      <w:marLeft w:val="0"/>
                      <w:marRight w:val="0"/>
                      <w:marTop w:val="0"/>
                      <w:marBottom w:val="0"/>
                      <w:divBdr>
                        <w:top w:val="none" w:sz="0" w:space="0" w:color="auto"/>
                        <w:left w:val="none" w:sz="0" w:space="0" w:color="auto"/>
                        <w:bottom w:val="none" w:sz="0" w:space="0" w:color="auto"/>
                        <w:right w:val="none" w:sz="0" w:space="0" w:color="auto"/>
                      </w:divBdr>
                      <w:divsChild>
                        <w:div w:id="19240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28498">
          <w:marLeft w:val="0"/>
          <w:marRight w:val="0"/>
          <w:marTop w:val="0"/>
          <w:marBottom w:val="0"/>
          <w:divBdr>
            <w:top w:val="none" w:sz="0" w:space="0" w:color="auto"/>
            <w:left w:val="none" w:sz="0" w:space="0" w:color="auto"/>
            <w:bottom w:val="none" w:sz="0" w:space="0" w:color="auto"/>
            <w:right w:val="none" w:sz="0" w:space="0" w:color="auto"/>
          </w:divBdr>
          <w:divsChild>
            <w:div w:id="2007708979">
              <w:marLeft w:val="0"/>
              <w:marRight w:val="0"/>
              <w:marTop w:val="0"/>
              <w:marBottom w:val="0"/>
              <w:divBdr>
                <w:top w:val="none" w:sz="0" w:space="0" w:color="auto"/>
                <w:left w:val="none" w:sz="0" w:space="0" w:color="auto"/>
                <w:bottom w:val="none" w:sz="0" w:space="0" w:color="auto"/>
                <w:right w:val="none" w:sz="0" w:space="0" w:color="auto"/>
              </w:divBdr>
              <w:divsChild>
                <w:div w:id="102000543">
                  <w:marLeft w:val="0"/>
                  <w:marRight w:val="0"/>
                  <w:marTop w:val="0"/>
                  <w:marBottom w:val="150"/>
                  <w:divBdr>
                    <w:top w:val="none" w:sz="0" w:space="0" w:color="auto"/>
                    <w:left w:val="none" w:sz="0" w:space="0" w:color="auto"/>
                    <w:bottom w:val="none" w:sz="0" w:space="0" w:color="auto"/>
                    <w:right w:val="none" w:sz="0" w:space="0" w:color="auto"/>
                  </w:divBdr>
                  <w:divsChild>
                    <w:div w:id="451746157">
                      <w:marLeft w:val="0"/>
                      <w:marRight w:val="0"/>
                      <w:marTop w:val="0"/>
                      <w:marBottom w:val="0"/>
                      <w:divBdr>
                        <w:top w:val="none" w:sz="0" w:space="0" w:color="auto"/>
                        <w:left w:val="none" w:sz="0" w:space="0" w:color="auto"/>
                        <w:bottom w:val="none" w:sz="0" w:space="0" w:color="auto"/>
                        <w:right w:val="none" w:sz="0" w:space="0" w:color="auto"/>
                      </w:divBdr>
                      <w:divsChild>
                        <w:div w:id="225335346">
                          <w:marLeft w:val="0"/>
                          <w:marRight w:val="0"/>
                          <w:marTop w:val="0"/>
                          <w:marBottom w:val="0"/>
                          <w:divBdr>
                            <w:top w:val="none" w:sz="0" w:space="0" w:color="auto"/>
                            <w:left w:val="none" w:sz="0" w:space="0" w:color="auto"/>
                            <w:bottom w:val="none" w:sz="0" w:space="0" w:color="auto"/>
                            <w:right w:val="none" w:sz="0" w:space="0" w:color="auto"/>
                          </w:divBdr>
                        </w:div>
                      </w:divsChild>
                    </w:div>
                    <w:div w:id="915827071">
                      <w:marLeft w:val="0"/>
                      <w:marRight w:val="0"/>
                      <w:marTop w:val="0"/>
                      <w:marBottom w:val="0"/>
                      <w:divBdr>
                        <w:top w:val="none" w:sz="0" w:space="0" w:color="auto"/>
                        <w:left w:val="none" w:sz="0" w:space="0" w:color="auto"/>
                        <w:bottom w:val="none" w:sz="0" w:space="0" w:color="auto"/>
                        <w:right w:val="none" w:sz="0" w:space="0" w:color="auto"/>
                      </w:divBdr>
                      <w:divsChild>
                        <w:div w:id="121197462">
                          <w:marLeft w:val="0"/>
                          <w:marRight w:val="0"/>
                          <w:marTop w:val="0"/>
                          <w:marBottom w:val="0"/>
                          <w:divBdr>
                            <w:top w:val="none" w:sz="0" w:space="0" w:color="auto"/>
                            <w:left w:val="none" w:sz="0" w:space="0" w:color="auto"/>
                            <w:bottom w:val="none" w:sz="0" w:space="0" w:color="auto"/>
                            <w:right w:val="none" w:sz="0" w:space="0" w:color="auto"/>
                          </w:divBdr>
                        </w:div>
                      </w:divsChild>
                    </w:div>
                    <w:div w:id="755708822">
                      <w:marLeft w:val="0"/>
                      <w:marRight w:val="0"/>
                      <w:marTop w:val="0"/>
                      <w:marBottom w:val="0"/>
                      <w:divBdr>
                        <w:top w:val="none" w:sz="0" w:space="0" w:color="auto"/>
                        <w:left w:val="none" w:sz="0" w:space="0" w:color="auto"/>
                        <w:bottom w:val="none" w:sz="0" w:space="0" w:color="auto"/>
                        <w:right w:val="none" w:sz="0" w:space="0" w:color="auto"/>
                      </w:divBdr>
                      <w:divsChild>
                        <w:div w:id="150274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9039">
          <w:marLeft w:val="0"/>
          <w:marRight w:val="0"/>
          <w:marTop w:val="0"/>
          <w:marBottom w:val="0"/>
          <w:divBdr>
            <w:top w:val="none" w:sz="0" w:space="0" w:color="auto"/>
            <w:left w:val="none" w:sz="0" w:space="0" w:color="auto"/>
            <w:bottom w:val="none" w:sz="0" w:space="0" w:color="auto"/>
            <w:right w:val="none" w:sz="0" w:space="0" w:color="auto"/>
          </w:divBdr>
          <w:divsChild>
            <w:div w:id="476840213">
              <w:marLeft w:val="0"/>
              <w:marRight w:val="0"/>
              <w:marTop w:val="0"/>
              <w:marBottom w:val="0"/>
              <w:divBdr>
                <w:top w:val="none" w:sz="0" w:space="0" w:color="auto"/>
                <w:left w:val="none" w:sz="0" w:space="0" w:color="auto"/>
                <w:bottom w:val="none" w:sz="0" w:space="0" w:color="auto"/>
                <w:right w:val="none" w:sz="0" w:space="0" w:color="auto"/>
              </w:divBdr>
              <w:divsChild>
                <w:div w:id="287592648">
                  <w:marLeft w:val="0"/>
                  <w:marRight w:val="0"/>
                  <w:marTop w:val="0"/>
                  <w:marBottom w:val="150"/>
                  <w:divBdr>
                    <w:top w:val="none" w:sz="0" w:space="0" w:color="auto"/>
                    <w:left w:val="none" w:sz="0" w:space="0" w:color="auto"/>
                    <w:bottom w:val="none" w:sz="0" w:space="0" w:color="auto"/>
                    <w:right w:val="none" w:sz="0" w:space="0" w:color="auto"/>
                  </w:divBdr>
                  <w:divsChild>
                    <w:div w:id="1468427839">
                      <w:marLeft w:val="0"/>
                      <w:marRight w:val="450"/>
                      <w:marTop w:val="0"/>
                      <w:marBottom w:val="0"/>
                      <w:divBdr>
                        <w:top w:val="none" w:sz="0" w:space="0" w:color="auto"/>
                        <w:left w:val="none" w:sz="0" w:space="0" w:color="auto"/>
                        <w:bottom w:val="none" w:sz="0" w:space="0" w:color="auto"/>
                        <w:right w:val="none" w:sz="0" w:space="0" w:color="auto"/>
                      </w:divBdr>
                      <w:divsChild>
                        <w:div w:id="17520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89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Киятбаева Дана</dc:creator>
  <cp:lastModifiedBy>Ныгыметова Валерия Кайраткеновна</cp:lastModifiedBy>
  <cp:revision>3</cp:revision>
  <cp:lastPrinted>2026-03-02T10:13:00Z</cp:lastPrinted>
  <dcterms:created xsi:type="dcterms:W3CDTF">2026-04-01T09:45:00Z</dcterms:created>
  <dcterms:modified xsi:type="dcterms:W3CDTF">2026-04-03T12:26:00Z</dcterms:modified>
</cp:coreProperties>
</file>