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46914" w14:textId="77777777" w:rsidR="00006FE7" w:rsidRDefault="00006FE7" w:rsidP="00930272">
      <w:pPr>
        <w:ind w:left="6663"/>
        <w:rPr>
          <w:rFonts w:ascii="Times New Roman" w:hAnsi="Times New Roman"/>
          <w:b w:val="0"/>
          <w:sz w:val="24"/>
          <w:szCs w:val="24"/>
        </w:rPr>
      </w:pPr>
    </w:p>
    <w:p w14:paraId="72730477" w14:textId="77777777" w:rsidR="001A6367" w:rsidRPr="00EB3274" w:rsidRDefault="001A6367" w:rsidP="002D003A">
      <w:pPr>
        <w:jc w:val="center"/>
        <w:rPr>
          <w:rFonts w:ascii="Times New Roman" w:hAnsi="Times New Roman"/>
          <w:sz w:val="24"/>
          <w:szCs w:val="24"/>
        </w:rPr>
      </w:pPr>
    </w:p>
    <w:p w14:paraId="417F4BC1" w14:textId="77777777" w:rsidR="00FF1771" w:rsidRPr="00EB3274" w:rsidRDefault="00FF1771" w:rsidP="002D003A">
      <w:pPr>
        <w:jc w:val="center"/>
        <w:rPr>
          <w:rFonts w:ascii="Times New Roman" w:hAnsi="Times New Roman"/>
          <w:sz w:val="24"/>
          <w:szCs w:val="24"/>
        </w:rPr>
      </w:pPr>
      <w:r w:rsidRPr="00EB3274">
        <w:rPr>
          <w:rFonts w:ascii="Times New Roman" w:hAnsi="Times New Roman"/>
          <w:sz w:val="24"/>
          <w:szCs w:val="24"/>
        </w:rPr>
        <w:t>ДОГОВОР №_________</w:t>
      </w:r>
    </w:p>
    <w:p w14:paraId="4B8A1523" w14:textId="77777777" w:rsidR="00411821" w:rsidRPr="00EB3274" w:rsidRDefault="00411821" w:rsidP="002D003A">
      <w:pPr>
        <w:jc w:val="center"/>
        <w:rPr>
          <w:rFonts w:ascii="Times New Roman" w:hAnsi="Times New Roman"/>
          <w:sz w:val="24"/>
          <w:szCs w:val="24"/>
        </w:rPr>
      </w:pPr>
      <w:r w:rsidRPr="00EB3274">
        <w:rPr>
          <w:rFonts w:ascii="Times New Roman" w:hAnsi="Times New Roman"/>
          <w:sz w:val="24"/>
          <w:szCs w:val="24"/>
        </w:rPr>
        <w:t>оказания услуг оператора вагонов</w:t>
      </w:r>
    </w:p>
    <w:p w14:paraId="0B59BA62" w14:textId="77777777" w:rsidR="006D5917" w:rsidRPr="00EB3274" w:rsidRDefault="006D5917" w:rsidP="002D003A">
      <w:pPr>
        <w:rPr>
          <w:rFonts w:ascii="Times New Roman" w:hAnsi="Times New Roman"/>
          <w:sz w:val="24"/>
          <w:szCs w:val="24"/>
        </w:rPr>
      </w:pPr>
    </w:p>
    <w:p w14:paraId="0C4FECD7" w14:textId="77C476F5" w:rsidR="00FF1771" w:rsidRPr="00EB3274" w:rsidRDefault="00987363" w:rsidP="002D003A">
      <w:pPr>
        <w:rPr>
          <w:rFonts w:ascii="Times New Roman" w:hAnsi="Times New Roman"/>
          <w:sz w:val="24"/>
          <w:szCs w:val="24"/>
        </w:rPr>
      </w:pPr>
      <w:r w:rsidRPr="00EB3274">
        <w:rPr>
          <w:rFonts w:ascii="Times New Roman" w:hAnsi="Times New Roman"/>
          <w:sz w:val="24"/>
          <w:szCs w:val="24"/>
        </w:rPr>
        <w:t>г.</w:t>
      </w:r>
      <w:r w:rsidR="009760B7" w:rsidRPr="00EB3274">
        <w:rPr>
          <w:rFonts w:ascii="Times New Roman" w:hAnsi="Times New Roman"/>
          <w:sz w:val="24"/>
          <w:szCs w:val="24"/>
          <w:lang w:val="kk-KZ"/>
        </w:rPr>
        <w:t xml:space="preserve"> </w:t>
      </w:r>
      <w:r w:rsidR="00B70F93" w:rsidRPr="00EB3274">
        <w:rPr>
          <w:rFonts w:ascii="Times New Roman" w:hAnsi="Times New Roman"/>
          <w:sz w:val="24"/>
          <w:szCs w:val="24"/>
          <w:lang w:val="kk-KZ"/>
        </w:rPr>
        <w:t>Астана</w:t>
      </w:r>
      <w:r w:rsidRPr="00EB3274">
        <w:rPr>
          <w:rFonts w:ascii="Times New Roman" w:hAnsi="Times New Roman"/>
          <w:sz w:val="24"/>
          <w:szCs w:val="24"/>
        </w:rPr>
        <w:tab/>
      </w:r>
      <w:r w:rsidR="00FF1771" w:rsidRPr="00EB3274">
        <w:rPr>
          <w:rFonts w:ascii="Times New Roman" w:hAnsi="Times New Roman"/>
          <w:sz w:val="24"/>
          <w:szCs w:val="24"/>
        </w:rPr>
        <w:tab/>
      </w:r>
      <w:r w:rsidR="00FF1771" w:rsidRPr="00EB3274">
        <w:rPr>
          <w:rFonts w:ascii="Times New Roman" w:hAnsi="Times New Roman"/>
          <w:sz w:val="24"/>
          <w:szCs w:val="24"/>
        </w:rPr>
        <w:tab/>
      </w:r>
      <w:r w:rsidR="00FF1771" w:rsidRPr="00EB3274">
        <w:rPr>
          <w:rFonts w:ascii="Times New Roman" w:hAnsi="Times New Roman"/>
          <w:sz w:val="24"/>
          <w:szCs w:val="24"/>
        </w:rPr>
        <w:tab/>
      </w:r>
      <w:r w:rsidR="00FF1771" w:rsidRPr="00EB3274">
        <w:rPr>
          <w:rFonts w:ascii="Times New Roman" w:hAnsi="Times New Roman"/>
          <w:sz w:val="24"/>
          <w:szCs w:val="24"/>
        </w:rPr>
        <w:tab/>
      </w:r>
      <w:r w:rsidR="00BE5FF9" w:rsidRPr="00EB3274">
        <w:rPr>
          <w:rFonts w:ascii="Times New Roman" w:hAnsi="Times New Roman"/>
          <w:sz w:val="24"/>
          <w:szCs w:val="24"/>
        </w:rPr>
        <w:tab/>
        <w:t xml:space="preserve">   </w:t>
      </w:r>
      <w:r w:rsidR="009F62DF" w:rsidRPr="00EB3274">
        <w:rPr>
          <w:rFonts w:ascii="Times New Roman" w:hAnsi="Times New Roman"/>
          <w:sz w:val="24"/>
          <w:szCs w:val="24"/>
          <w:lang w:val="kk-KZ"/>
        </w:rPr>
        <w:t xml:space="preserve">      </w:t>
      </w:r>
      <w:r w:rsidR="00FC14BD" w:rsidRPr="00EB3274">
        <w:rPr>
          <w:rFonts w:ascii="Times New Roman" w:hAnsi="Times New Roman"/>
          <w:sz w:val="24"/>
          <w:szCs w:val="24"/>
          <w:lang w:val="kk-KZ"/>
        </w:rPr>
        <w:t xml:space="preserve">          </w:t>
      </w:r>
      <w:r w:rsidR="00B70F93" w:rsidRPr="00EB3274">
        <w:rPr>
          <w:rFonts w:ascii="Times New Roman" w:hAnsi="Times New Roman"/>
          <w:sz w:val="24"/>
          <w:szCs w:val="24"/>
          <w:lang w:val="kk-KZ"/>
        </w:rPr>
        <w:t xml:space="preserve">         </w:t>
      </w:r>
      <w:r w:rsidR="00FC14BD" w:rsidRPr="00EB3274">
        <w:rPr>
          <w:rFonts w:ascii="Times New Roman" w:hAnsi="Times New Roman"/>
          <w:sz w:val="24"/>
          <w:szCs w:val="24"/>
          <w:lang w:val="kk-KZ"/>
        </w:rPr>
        <w:t xml:space="preserve">  </w:t>
      </w:r>
      <w:proofErr w:type="gramStart"/>
      <w:r w:rsidR="009760B7" w:rsidRPr="00EB3274">
        <w:rPr>
          <w:rFonts w:ascii="Times New Roman" w:hAnsi="Times New Roman"/>
          <w:sz w:val="24"/>
          <w:szCs w:val="24"/>
          <w:lang w:val="kk-KZ"/>
        </w:rPr>
        <w:t xml:space="preserve">   </w:t>
      </w:r>
      <w:r w:rsidR="00082C78" w:rsidRPr="00EB3274">
        <w:rPr>
          <w:rFonts w:ascii="Times New Roman" w:hAnsi="Times New Roman"/>
          <w:sz w:val="24"/>
          <w:szCs w:val="24"/>
        </w:rPr>
        <w:t>«</w:t>
      </w:r>
      <w:proofErr w:type="gramEnd"/>
      <w:r w:rsidR="00082C78" w:rsidRPr="00EB3274">
        <w:rPr>
          <w:rFonts w:ascii="Times New Roman" w:hAnsi="Times New Roman"/>
          <w:sz w:val="24"/>
          <w:szCs w:val="24"/>
        </w:rPr>
        <w:t>___» ________20__</w:t>
      </w:r>
      <w:r w:rsidR="001A1E60" w:rsidRPr="00EB3274">
        <w:rPr>
          <w:rFonts w:ascii="Times New Roman" w:hAnsi="Times New Roman"/>
          <w:sz w:val="24"/>
          <w:szCs w:val="24"/>
        </w:rPr>
        <w:t xml:space="preserve"> </w:t>
      </w:r>
      <w:r w:rsidR="00FF1771" w:rsidRPr="00EB3274">
        <w:rPr>
          <w:rFonts w:ascii="Times New Roman" w:hAnsi="Times New Roman"/>
          <w:sz w:val="24"/>
          <w:szCs w:val="24"/>
        </w:rPr>
        <w:t>г</w:t>
      </w:r>
      <w:r w:rsidR="00B70F93" w:rsidRPr="00EB3274">
        <w:rPr>
          <w:rFonts w:ascii="Times New Roman" w:hAnsi="Times New Roman"/>
          <w:sz w:val="24"/>
          <w:szCs w:val="24"/>
        </w:rPr>
        <w:t>ода</w:t>
      </w:r>
    </w:p>
    <w:p w14:paraId="713DA029" w14:textId="77777777" w:rsidR="00FF1771" w:rsidRPr="00EB3274" w:rsidRDefault="00FF1771" w:rsidP="002D003A">
      <w:pPr>
        <w:rPr>
          <w:rFonts w:ascii="Times New Roman" w:hAnsi="Times New Roman"/>
          <w:sz w:val="24"/>
          <w:szCs w:val="24"/>
        </w:rPr>
      </w:pPr>
    </w:p>
    <w:p w14:paraId="64363D9A" w14:textId="34BC7DC2" w:rsidR="00FF1771" w:rsidRPr="00EB3274" w:rsidRDefault="00FF1771" w:rsidP="002D003A">
      <w:pPr>
        <w:jc w:val="both"/>
        <w:rPr>
          <w:rFonts w:ascii="Times New Roman" w:hAnsi="Times New Roman"/>
          <w:b w:val="0"/>
          <w:sz w:val="24"/>
          <w:szCs w:val="24"/>
        </w:rPr>
      </w:pPr>
      <w:r w:rsidRPr="00EB3274">
        <w:rPr>
          <w:rFonts w:ascii="Times New Roman" w:hAnsi="Times New Roman"/>
          <w:sz w:val="24"/>
          <w:szCs w:val="24"/>
        </w:rPr>
        <w:tab/>
      </w:r>
      <w:r w:rsidR="00F1042F" w:rsidRPr="00EB3274">
        <w:rPr>
          <w:rFonts w:ascii="Times New Roman" w:hAnsi="Times New Roman"/>
          <w:color w:val="000000"/>
          <w:sz w:val="24"/>
          <w:szCs w:val="24"/>
        </w:rPr>
        <w:t>Акционерное общество «Кедентранссервис»</w:t>
      </w:r>
      <w:r w:rsidRPr="00EB3274">
        <w:rPr>
          <w:rFonts w:ascii="Times New Roman" w:hAnsi="Times New Roman"/>
          <w:b w:val="0"/>
          <w:sz w:val="24"/>
          <w:szCs w:val="24"/>
          <w:lang w:val="kk-KZ"/>
        </w:rPr>
        <w:t xml:space="preserve">, именуемое в дальнейшем </w:t>
      </w:r>
      <w:r w:rsidRPr="00EB3274">
        <w:rPr>
          <w:rFonts w:ascii="Times New Roman" w:hAnsi="Times New Roman"/>
          <w:sz w:val="24"/>
          <w:szCs w:val="24"/>
          <w:lang w:val="kk-KZ"/>
        </w:rPr>
        <w:t>«Оператор»</w:t>
      </w:r>
      <w:r w:rsidRPr="00EB3274">
        <w:rPr>
          <w:rFonts w:ascii="Times New Roman" w:hAnsi="Times New Roman"/>
          <w:b w:val="0"/>
          <w:sz w:val="24"/>
          <w:szCs w:val="24"/>
          <w:lang w:val="kk-KZ"/>
        </w:rPr>
        <w:t xml:space="preserve">, </w:t>
      </w:r>
      <w:r w:rsidRPr="00EB3274">
        <w:rPr>
          <w:rFonts w:ascii="Times New Roman" w:hAnsi="Times New Roman"/>
          <w:b w:val="0"/>
          <w:sz w:val="24"/>
          <w:szCs w:val="24"/>
        </w:rPr>
        <w:t>в лице</w:t>
      </w:r>
      <w:r w:rsidR="00B1376A" w:rsidRPr="00EB3274">
        <w:rPr>
          <w:rFonts w:ascii="Times New Roman" w:hAnsi="Times New Roman"/>
          <w:b w:val="0"/>
          <w:sz w:val="24"/>
          <w:szCs w:val="24"/>
        </w:rPr>
        <w:t xml:space="preserve"> </w:t>
      </w:r>
      <w:r w:rsidR="00BD7604" w:rsidRPr="00EB3274">
        <w:rPr>
          <w:rFonts w:ascii="Times New Roman" w:hAnsi="Times New Roman"/>
          <w:b w:val="0"/>
          <w:sz w:val="24"/>
          <w:szCs w:val="24"/>
        </w:rPr>
        <w:t>______________</w:t>
      </w:r>
      <w:r w:rsidR="00AE1831" w:rsidRPr="00EB3274">
        <w:rPr>
          <w:rFonts w:ascii="Times New Roman" w:hAnsi="Times New Roman"/>
          <w:b w:val="0"/>
          <w:sz w:val="24"/>
          <w:szCs w:val="24"/>
        </w:rPr>
        <w:t xml:space="preserve">, действующего на основании </w:t>
      </w:r>
      <w:r w:rsidR="00BD7604" w:rsidRPr="00EB3274">
        <w:rPr>
          <w:rFonts w:ascii="Times New Roman" w:hAnsi="Times New Roman"/>
          <w:b w:val="0"/>
          <w:sz w:val="24"/>
          <w:szCs w:val="24"/>
        </w:rPr>
        <w:t>________________</w:t>
      </w:r>
      <w:r w:rsidR="009F62DF" w:rsidRPr="00EB3274">
        <w:rPr>
          <w:rFonts w:ascii="Times New Roman" w:hAnsi="Times New Roman"/>
          <w:b w:val="0"/>
          <w:sz w:val="24"/>
          <w:szCs w:val="24"/>
          <w:lang w:val="kk-KZ"/>
        </w:rPr>
        <w:t>,</w:t>
      </w:r>
      <w:r w:rsidRPr="00EB3274">
        <w:rPr>
          <w:rFonts w:ascii="Times New Roman" w:hAnsi="Times New Roman"/>
          <w:b w:val="0"/>
          <w:sz w:val="24"/>
          <w:szCs w:val="24"/>
        </w:rPr>
        <w:t xml:space="preserve"> с одной стороны, и</w:t>
      </w:r>
      <w:r w:rsidR="0092536F" w:rsidRPr="00EB3274">
        <w:rPr>
          <w:rFonts w:ascii="Times New Roman" w:hAnsi="Times New Roman"/>
          <w:b w:val="0"/>
          <w:sz w:val="24"/>
          <w:szCs w:val="24"/>
        </w:rPr>
        <w:t xml:space="preserve"> </w:t>
      </w:r>
      <w:r w:rsidR="00BD7604" w:rsidRPr="00EB3274">
        <w:rPr>
          <w:rFonts w:ascii="Times New Roman" w:hAnsi="Times New Roman"/>
          <w:sz w:val="24"/>
          <w:szCs w:val="24"/>
          <w:lang w:val="kk-KZ"/>
        </w:rPr>
        <w:t>__________________</w:t>
      </w:r>
      <w:r w:rsidRPr="00EB3274">
        <w:rPr>
          <w:rFonts w:ascii="Times New Roman" w:hAnsi="Times New Roman"/>
          <w:b w:val="0"/>
          <w:sz w:val="24"/>
          <w:szCs w:val="24"/>
        </w:rPr>
        <w:t xml:space="preserve">, именуемое в дальнейшем </w:t>
      </w:r>
      <w:r w:rsidRPr="00EB3274">
        <w:rPr>
          <w:rFonts w:ascii="Times New Roman" w:hAnsi="Times New Roman"/>
          <w:sz w:val="24"/>
          <w:szCs w:val="24"/>
        </w:rPr>
        <w:t>«Клиент»</w:t>
      </w:r>
      <w:r w:rsidR="00437EC7" w:rsidRPr="00EB3274">
        <w:rPr>
          <w:rFonts w:ascii="Times New Roman" w:hAnsi="Times New Roman"/>
          <w:b w:val="0"/>
          <w:sz w:val="24"/>
          <w:szCs w:val="24"/>
        </w:rPr>
        <w:t>, в лице</w:t>
      </w:r>
      <w:r w:rsidR="00F96614" w:rsidRPr="00EB3274">
        <w:rPr>
          <w:rFonts w:ascii="Times New Roman" w:hAnsi="Times New Roman"/>
          <w:b w:val="0"/>
          <w:sz w:val="24"/>
          <w:szCs w:val="24"/>
        </w:rPr>
        <w:t>_______________</w:t>
      </w:r>
      <w:r w:rsidR="00AE1831" w:rsidRPr="00EB3274">
        <w:rPr>
          <w:rFonts w:ascii="Times New Roman" w:hAnsi="Times New Roman"/>
          <w:b w:val="0"/>
          <w:sz w:val="24"/>
          <w:szCs w:val="24"/>
        </w:rPr>
        <w:t xml:space="preserve">, </w:t>
      </w:r>
      <w:proofErr w:type="spellStart"/>
      <w:r w:rsidR="00AE1831" w:rsidRPr="00EB3274">
        <w:rPr>
          <w:rFonts w:ascii="Times New Roman" w:hAnsi="Times New Roman"/>
          <w:b w:val="0"/>
          <w:sz w:val="24"/>
          <w:szCs w:val="24"/>
        </w:rPr>
        <w:t>действующе</w:t>
      </w:r>
      <w:proofErr w:type="spellEnd"/>
      <w:r w:rsidR="00AE1831" w:rsidRPr="00EB3274">
        <w:rPr>
          <w:rFonts w:ascii="Times New Roman" w:hAnsi="Times New Roman"/>
          <w:b w:val="0"/>
          <w:sz w:val="24"/>
          <w:szCs w:val="24"/>
          <w:lang w:val="kk-KZ"/>
        </w:rPr>
        <w:t>го</w:t>
      </w:r>
      <w:r w:rsidR="00F96614" w:rsidRPr="00EB3274">
        <w:rPr>
          <w:rFonts w:ascii="Times New Roman" w:hAnsi="Times New Roman"/>
          <w:b w:val="0"/>
          <w:sz w:val="24"/>
          <w:szCs w:val="24"/>
          <w:lang w:val="kk-KZ"/>
        </w:rPr>
        <w:t xml:space="preserve"> (ей)</w:t>
      </w:r>
      <w:r w:rsidR="00122E23" w:rsidRPr="00EB3274">
        <w:rPr>
          <w:rFonts w:ascii="Times New Roman" w:hAnsi="Times New Roman"/>
          <w:sz w:val="24"/>
          <w:szCs w:val="24"/>
        </w:rPr>
        <w:t xml:space="preserve"> </w:t>
      </w:r>
      <w:r w:rsidR="0092536F" w:rsidRPr="00EB3274">
        <w:rPr>
          <w:rFonts w:ascii="Times New Roman" w:hAnsi="Times New Roman"/>
          <w:b w:val="0"/>
          <w:sz w:val="24"/>
          <w:szCs w:val="24"/>
        </w:rPr>
        <w:t>на</w:t>
      </w:r>
      <w:r w:rsidRPr="00EB3274">
        <w:rPr>
          <w:rFonts w:ascii="Times New Roman" w:hAnsi="Times New Roman"/>
          <w:b w:val="0"/>
          <w:sz w:val="24"/>
          <w:szCs w:val="24"/>
        </w:rPr>
        <w:t xml:space="preserve"> основании</w:t>
      </w:r>
      <w:r w:rsidR="0092536F" w:rsidRPr="00EB3274">
        <w:rPr>
          <w:rFonts w:ascii="Times New Roman" w:hAnsi="Times New Roman"/>
          <w:b w:val="0"/>
          <w:sz w:val="24"/>
          <w:szCs w:val="24"/>
        </w:rPr>
        <w:t xml:space="preserve"> Устава</w:t>
      </w:r>
      <w:r w:rsidRPr="00EB3274">
        <w:rPr>
          <w:rFonts w:ascii="Times New Roman" w:hAnsi="Times New Roman"/>
          <w:b w:val="0"/>
          <w:sz w:val="24"/>
          <w:szCs w:val="24"/>
        </w:rPr>
        <w:t xml:space="preserve">, с другой стороны, совместно именуемые в дальнейшем </w:t>
      </w:r>
      <w:r w:rsidRPr="00EB3274">
        <w:rPr>
          <w:rFonts w:ascii="Times New Roman" w:hAnsi="Times New Roman"/>
          <w:sz w:val="24"/>
          <w:szCs w:val="24"/>
        </w:rPr>
        <w:t>«Стороны»</w:t>
      </w:r>
      <w:r w:rsidRPr="00EB3274">
        <w:rPr>
          <w:rFonts w:ascii="Times New Roman" w:hAnsi="Times New Roman"/>
          <w:b w:val="0"/>
          <w:sz w:val="24"/>
          <w:szCs w:val="24"/>
        </w:rPr>
        <w:t>, заключили настоящий Договор</w:t>
      </w:r>
      <w:r w:rsidR="006D5917" w:rsidRPr="00EB3274">
        <w:rPr>
          <w:rFonts w:ascii="Times New Roman" w:hAnsi="Times New Roman"/>
          <w:b w:val="0"/>
          <w:sz w:val="24"/>
          <w:szCs w:val="24"/>
        </w:rPr>
        <w:t xml:space="preserve"> </w:t>
      </w:r>
      <w:r w:rsidR="00411821" w:rsidRPr="00EB3274">
        <w:rPr>
          <w:rFonts w:ascii="Times New Roman" w:hAnsi="Times New Roman"/>
          <w:b w:val="0"/>
          <w:sz w:val="24"/>
          <w:szCs w:val="24"/>
        </w:rPr>
        <w:t xml:space="preserve">оказания услуг оператора вагонов </w:t>
      </w:r>
      <w:r w:rsidRPr="00EB3274">
        <w:rPr>
          <w:rFonts w:ascii="Times New Roman" w:hAnsi="Times New Roman"/>
          <w:b w:val="0"/>
          <w:sz w:val="24"/>
          <w:szCs w:val="24"/>
        </w:rPr>
        <w:t>(далее – Договор) о нижеследующем:</w:t>
      </w:r>
    </w:p>
    <w:p w14:paraId="0C9CC550" w14:textId="77777777" w:rsidR="00FF1771" w:rsidRPr="00EB3274" w:rsidRDefault="00FF1771" w:rsidP="002D003A">
      <w:pPr>
        <w:pStyle w:val="a4"/>
        <w:numPr>
          <w:ilvl w:val="0"/>
          <w:numId w:val="5"/>
        </w:numPr>
        <w:ind w:left="0" w:firstLine="709"/>
        <w:contextualSpacing w:val="0"/>
        <w:jc w:val="center"/>
        <w:rPr>
          <w:rFonts w:ascii="Times New Roman" w:hAnsi="Times New Roman"/>
          <w:noProof/>
          <w:sz w:val="24"/>
          <w:szCs w:val="24"/>
        </w:rPr>
      </w:pPr>
      <w:r w:rsidRPr="00EB3274">
        <w:rPr>
          <w:rFonts w:ascii="Times New Roman" w:hAnsi="Times New Roman"/>
          <w:noProof/>
          <w:sz w:val="24"/>
          <w:szCs w:val="24"/>
        </w:rPr>
        <w:t>Сокращения, применяемые в настоящем Договоре</w:t>
      </w:r>
    </w:p>
    <w:p w14:paraId="754A32B3" w14:textId="7777777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 xml:space="preserve">Груз – </w:t>
      </w:r>
      <w:r w:rsidRPr="00EB3274">
        <w:rPr>
          <w:rFonts w:ascii="Times New Roman" w:hAnsi="Times New Roman"/>
          <w:b w:val="0"/>
          <w:sz w:val="24"/>
          <w:szCs w:val="24"/>
        </w:rPr>
        <w:t>имущество, принятое от Клиента к перевозке в грузовом поезде;</w:t>
      </w:r>
    </w:p>
    <w:p w14:paraId="3A87F669" w14:textId="7777777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lang w:val="kk-KZ"/>
        </w:rPr>
      </w:pPr>
      <w:r w:rsidRPr="00EB3274">
        <w:rPr>
          <w:rFonts w:ascii="Times New Roman" w:hAnsi="Times New Roman"/>
          <w:sz w:val="24"/>
          <w:szCs w:val="24"/>
        </w:rPr>
        <w:t xml:space="preserve">Услуги – </w:t>
      </w:r>
      <w:r w:rsidRPr="00EB3274">
        <w:rPr>
          <w:rFonts w:ascii="Times New Roman" w:hAnsi="Times New Roman"/>
          <w:b w:val="0"/>
          <w:sz w:val="24"/>
          <w:szCs w:val="24"/>
        </w:rPr>
        <w:t xml:space="preserve">услуги Оператора по обеспечению Клиента вагонами, распределению и </w:t>
      </w:r>
      <w:r w:rsidR="006455CB" w:rsidRPr="00EB3274">
        <w:rPr>
          <w:rFonts w:ascii="Times New Roman" w:hAnsi="Times New Roman"/>
          <w:b w:val="0"/>
          <w:sz w:val="24"/>
          <w:szCs w:val="24"/>
        </w:rPr>
        <w:t xml:space="preserve">диспетчеризации </w:t>
      </w:r>
      <w:r w:rsidRPr="00EB3274">
        <w:rPr>
          <w:rFonts w:ascii="Times New Roman" w:hAnsi="Times New Roman"/>
          <w:b w:val="0"/>
          <w:sz w:val="24"/>
          <w:szCs w:val="24"/>
        </w:rPr>
        <w:t>движени</w:t>
      </w:r>
      <w:r w:rsidR="006455CB" w:rsidRPr="00EB3274">
        <w:rPr>
          <w:rFonts w:ascii="Times New Roman" w:hAnsi="Times New Roman"/>
          <w:b w:val="0"/>
          <w:sz w:val="24"/>
          <w:szCs w:val="24"/>
        </w:rPr>
        <w:t>я</w:t>
      </w:r>
      <w:r w:rsidRPr="00EB3274">
        <w:rPr>
          <w:rFonts w:ascii="Times New Roman" w:hAnsi="Times New Roman"/>
          <w:b w:val="0"/>
          <w:sz w:val="24"/>
          <w:szCs w:val="24"/>
        </w:rPr>
        <w:t xml:space="preserve"> вагонов в порядке, установленном Перевозчиком, связанные с перевозками во внутриреспубликанском и международном сообщении;</w:t>
      </w:r>
    </w:p>
    <w:p w14:paraId="0D04FDE1" w14:textId="7777777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 xml:space="preserve">Клиент – </w:t>
      </w:r>
      <w:r w:rsidRPr="00EB3274">
        <w:rPr>
          <w:rFonts w:ascii="Times New Roman" w:hAnsi="Times New Roman"/>
          <w:b w:val="0"/>
          <w:sz w:val="24"/>
          <w:szCs w:val="24"/>
        </w:rPr>
        <w:t>лицо, пользующееся услугами Оператора в соответствии с заключенным договором оказания услуг оператором вагонов;</w:t>
      </w:r>
    </w:p>
    <w:p w14:paraId="138C4B27" w14:textId="7777777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 xml:space="preserve">Перевозочные документы – </w:t>
      </w:r>
      <w:r w:rsidRPr="00EB3274">
        <w:rPr>
          <w:rFonts w:ascii="Times New Roman" w:hAnsi="Times New Roman"/>
          <w:b w:val="0"/>
          <w:sz w:val="24"/>
          <w:szCs w:val="24"/>
        </w:rPr>
        <w:t>документы, путем оформления которых заключается договор перевозки (железнодорожная транспортная накладная);</w:t>
      </w:r>
    </w:p>
    <w:p w14:paraId="082BC34E" w14:textId="4751F52E"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Перевозчик –</w:t>
      </w:r>
      <w:r w:rsidRPr="00EB3274">
        <w:rPr>
          <w:rFonts w:ascii="Times New Roman" w:hAnsi="Times New Roman"/>
          <w:b w:val="0"/>
          <w:sz w:val="24"/>
          <w:szCs w:val="24"/>
        </w:rPr>
        <w:t xml:space="preserve"> лицо, осуществляющее деятельность по перевозке грузов,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 (</w:t>
      </w:r>
      <w:r w:rsidR="00CC40AE" w:rsidRPr="00EB3274">
        <w:rPr>
          <w:rFonts w:ascii="Times New Roman" w:hAnsi="Times New Roman"/>
          <w:b w:val="0"/>
          <w:sz w:val="24"/>
          <w:szCs w:val="24"/>
        </w:rPr>
        <w:t>ТОО</w:t>
      </w:r>
      <w:r w:rsidR="006D5917" w:rsidRPr="00EB3274">
        <w:rPr>
          <w:rFonts w:ascii="Times New Roman" w:hAnsi="Times New Roman"/>
          <w:b w:val="0"/>
          <w:sz w:val="24"/>
          <w:szCs w:val="24"/>
        </w:rPr>
        <w:t xml:space="preserve"> «КТЖ</w:t>
      </w:r>
      <w:r w:rsidR="0004346C" w:rsidRPr="00EB3274">
        <w:rPr>
          <w:rFonts w:ascii="Times New Roman" w:hAnsi="Times New Roman"/>
          <w:b w:val="0"/>
          <w:sz w:val="24"/>
          <w:szCs w:val="24"/>
        </w:rPr>
        <w:t>-</w:t>
      </w:r>
      <w:r w:rsidR="006D5917" w:rsidRPr="00EB3274">
        <w:rPr>
          <w:rFonts w:ascii="Times New Roman" w:hAnsi="Times New Roman"/>
          <w:b w:val="0"/>
          <w:sz w:val="24"/>
          <w:szCs w:val="24"/>
        </w:rPr>
        <w:t>Грузовые перевозки»</w:t>
      </w:r>
      <w:r w:rsidR="0043765E" w:rsidRPr="00EB3274">
        <w:rPr>
          <w:rFonts w:ascii="Times New Roman" w:hAnsi="Times New Roman"/>
          <w:b w:val="0"/>
          <w:sz w:val="24"/>
          <w:szCs w:val="24"/>
        </w:rPr>
        <w:t xml:space="preserve"> </w:t>
      </w:r>
      <w:r w:rsidRPr="00EB3274">
        <w:rPr>
          <w:rFonts w:ascii="Times New Roman" w:hAnsi="Times New Roman"/>
          <w:b w:val="0"/>
          <w:sz w:val="24"/>
          <w:szCs w:val="24"/>
        </w:rPr>
        <w:t>и другие железнодорожные администрации);</w:t>
      </w:r>
    </w:p>
    <w:p w14:paraId="11F03A4A" w14:textId="61EF6D34"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Правила перев</w:t>
      </w:r>
      <w:r w:rsidRPr="00EB3274">
        <w:rPr>
          <w:rFonts w:ascii="Times New Roman" w:hAnsi="Times New Roman"/>
          <w:sz w:val="24"/>
          <w:szCs w:val="24"/>
          <w:lang w:val="kk-KZ"/>
        </w:rPr>
        <w:t>озок грузов железнодорожным транспортом</w:t>
      </w:r>
      <w:r w:rsidRPr="00EB3274">
        <w:rPr>
          <w:rFonts w:ascii="Times New Roman" w:hAnsi="Times New Roman"/>
          <w:b w:val="0"/>
          <w:sz w:val="24"/>
          <w:szCs w:val="24"/>
          <w:lang w:val="kk-KZ"/>
        </w:rPr>
        <w:t xml:space="preserve"> – </w:t>
      </w:r>
      <w:r w:rsidR="00BC78E5" w:rsidRPr="00EB3274">
        <w:rPr>
          <w:rFonts w:ascii="Times New Roman" w:hAnsi="Times New Roman"/>
          <w:b w:val="0"/>
          <w:sz w:val="24"/>
          <w:szCs w:val="24"/>
          <w:lang w:val="kk-KZ"/>
        </w:rPr>
        <w:t>Правила перевозок грузов железнодорожным транспортом, утвержденные приказом министра индустрии и инфраструктурного развития республики Казахстан от 2 августа</w:t>
      </w:r>
      <w:r w:rsidR="0011063D" w:rsidRPr="00EB3274">
        <w:rPr>
          <w:rFonts w:ascii="Times New Roman" w:hAnsi="Times New Roman"/>
          <w:b w:val="0"/>
          <w:sz w:val="24"/>
          <w:szCs w:val="24"/>
          <w:lang w:val="kk-KZ"/>
        </w:rPr>
        <w:t xml:space="preserve"> 2019 года №612</w:t>
      </w:r>
      <w:r w:rsidRPr="00EB3274">
        <w:rPr>
          <w:rFonts w:ascii="Times New Roman" w:hAnsi="Times New Roman"/>
          <w:b w:val="0"/>
          <w:sz w:val="24"/>
          <w:szCs w:val="24"/>
        </w:rPr>
        <w:t>;</w:t>
      </w:r>
    </w:p>
    <w:p w14:paraId="47F8F024" w14:textId="7777777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 xml:space="preserve">Договор </w:t>
      </w:r>
      <w:r w:rsidRPr="00EB3274">
        <w:rPr>
          <w:rFonts w:ascii="Times New Roman" w:hAnsi="Times New Roman"/>
          <w:b w:val="0"/>
          <w:sz w:val="24"/>
          <w:szCs w:val="24"/>
        </w:rPr>
        <w:t>или «</w:t>
      </w:r>
      <w:r w:rsidR="00371015" w:rsidRPr="00EB3274">
        <w:rPr>
          <w:rFonts w:ascii="Times New Roman" w:hAnsi="Times New Roman"/>
          <w:b w:val="0"/>
          <w:sz w:val="24"/>
          <w:szCs w:val="24"/>
        </w:rPr>
        <w:t xml:space="preserve">Договор </w:t>
      </w:r>
      <w:r w:rsidR="00411821" w:rsidRPr="00EB3274">
        <w:rPr>
          <w:rFonts w:ascii="Times New Roman" w:hAnsi="Times New Roman"/>
          <w:b w:val="0"/>
          <w:sz w:val="24"/>
          <w:szCs w:val="24"/>
        </w:rPr>
        <w:t>оказания услуг оператора вагонов</w:t>
      </w:r>
      <w:r w:rsidRPr="00EB3274">
        <w:rPr>
          <w:rFonts w:ascii="Times New Roman" w:hAnsi="Times New Roman"/>
          <w:b w:val="0"/>
          <w:sz w:val="24"/>
          <w:szCs w:val="24"/>
        </w:rPr>
        <w:t>» означает настоящий Договор, включая все Приложения к нему и все поправки, изменения и/или дополнения к нему, которые согласованы Сторонами;</w:t>
      </w:r>
    </w:p>
    <w:p w14:paraId="342164F4" w14:textId="7777777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rPr>
      </w:pPr>
      <w:r w:rsidRPr="00EB3274">
        <w:rPr>
          <w:rFonts w:ascii="Times New Roman" w:hAnsi="Times New Roman"/>
          <w:sz w:val="24"/>
          <w:szCs w:val="24"/>
        </w:rPr>
        <w:t xml:space="preserve">Вагон – </w:t>
      </w:r>
      <w:r w:rsidRPr="00EB3274">
        <w:rPr>
          <w:rFonts w:ascii="Times New Roman" w:hAnsi="Times New Roman"/>
          <w:b w:val="0"/>
          <w:sz w:val="24"/>
          <w:szCs w:val="24"/>
        </w:rPr>
        <w:t>несамоходное прицепное транспортное средство, предназначенное для перевозки Груза по железнодорожным путям; принадлежащий Оператору на праве собственности или ином праве;</w:t>
      </w:r>
    </w:p>
    <w:p w14:paraId="002AB03F" w14:textId="5E466A97" w:rsidR="00FF1771" w:rsidRPr="00EB3274" w:rsidRDefault="00FF1771" w:rsidP="002D003A">
      <w:pPr>
        <w:pStyle w:val="a4"/>
        <w:numPr>
          <w:ilvl w:val="1"/>
          <w:numId w:val="5"/>
        </w:numPr>
        <w:ind w:left="0" w:firstLine="709"/>
        <w:contextualSpacing w:val="0"/>
        <w:jc w:val="both"/>
        <w:rPr>
          <w:rFonts w:ascii="Times New Roman" w:hAnsi="Times New Roman"/>
          <w:b w:val="0"/>
          <w:sz w:val="24"/>
          <w:szCs w:val="24"/>
          <w:lang w:val="kk-KZ"/>
        </w:rPr>
      </w:pPr>
      <w:r w:rsidRPr="00EB3274">
        <w:rPr>
          <w:rFonts w:ascii="Times New Roman" w:hAnsi="Times New Roman"/>
          <w:sz w:val="24"/>
          <w:szCs w:val="24"/>
        </w:rPr>
        <w:t>Неустойка</w:t>
      </w:r>
      <w:r w:rsidR="0011063D" w:rsidRPr="00EB3274">
        <w:rPr>
          <w:rFonts w:ascii="Times New Roman" w:hAnsi="Times New Roman"/>
          <w:sz w:val="24"/>
          <w:szCs w:val="24"/>
        </w:rPr>
        <w:t>, штраф</w:t>
      </w:r>
      <w:r w:rsidRPr="00EB3274">
        <w:rPr>
          <w:rFonts w:ascii="Times New Roman" w:hAnsi="Times New Roman"/>
          <w:sz w:val="24"/>
          <w:szCs w:val="24"/>
        </w:rPr>
        <w:t xml:space="preserve"> – </w:t>
      </w:r>
      <w:r w:rsidRPr="00EB3274">
        <w:rPr>
          <w:rFonts w:ascii="Times New Roman" w:hAnsi="Times New Roman"/>
          <w:b w:val="0"/>
          <w:sz w:val="24"/>
          <w:szCs w:val="24"/>
        </w:rPr>
        <w:t>это определенная договором денежная сумма, которую одна из Сторон обязана уплатить другой Стороне в случае неисполнения или ненадлежащего исполнения обязательств, предусмотренных условиями Договора. По требованию об уплате неустойки одна из Сторон не обязана доказывать другой Стороне причинение ей убытков;</w:t>
      </w:r>
    </w:p>
    <w:p w14:paraId="00B81EEE" w14:textId="5A39470B" w:rsidR="00FF1771" w:rsidRPr="00EB3274" w:rsidRDefault="00DB2F5F" w:rsidP="002D003A">
      <w:pPr>
        <w:numPr>
          <w:ilvl w:val="1"/>
          <w:numId w:val="5"/>
        </w:numPr>
        <w:ind w:left="0" w:firstLine="709"/>
        <w:jc w:val="both"/>
        <w:rPr>
          <w:rFonts w:ascii="Times New Roman" w:hAnsi="Times New Roman"/>
          <w:b w:val="0"/>
          <w:sz w:val="24"/>
          <w:szCs w:val="24"/>
        </w:rPr>
      </w:pPr>
      <w:r w:rsidRPr="00EB3274">
        <w:rPr>
          <w:rFonts w:ascii="Times New Roman" w:hAnsi="Times New Roman"/>
          <w:sz w:val="24"/>
          <w:szCs w:val="24"/>
        </w:rPr>
        <w:t>ЦДАЦ</w:t>
      </w:r>
      <w:r w:rsidR="00FF1771" w:rsidRPr="00EB3274">
        <w:rPr>
          <w:rFonts w:ascii="Times New Roman" w:hAnsi="Times New Roman"/>
          <w:sz w:val="24"/>
          <w:szCs w:val="24"/>
        </w:rPr>
        <w:t xml:space="preserve"> - </w:t>
      </w:r>
      <w:r w:rsidR="0059712A" w:rsidRPr="00EB3274">
        <w:rPr>
          <w:rFonts w:ascii="Times New Roman" w:hAnsi="Times New Roman"/>
          <w:b w:val="0"/>
          <w:sz w:val="24"/>
          <w:szCs w:val="24"/>
        </w:rPr>
        <w:t xml:space="preserve">филиал АО </w:t>
      </w:r>
      <w:r w:rsidR="00FF1771" w:rsidRPr="00EB3274">
        <w:rPr>
          <w:rFonts w:ascii="Times New Roman" w:hAnsi="Times New Roman"/>
          <w:b w:val="0"/>
          <w:sz w:val="24"/>
          <w:szCs w:val="24"/>
        </w:rPr>
        <w:t>«НК «ҚТЖ» - «</w:t>
      </w:r>
      <w:r w:rsidRPr="00EB3274">
        <w:rPr>
          <w:rFonts w:ascii="Times New Roman" w:hAnsi="Times New Roman"/>
          <w:b w:val="0"/>
          <w:sz w:val="24"/>
          <w:szCs w:val="24"/>
        </w:rPr>
        <w:t xml:space="preserve">Дирекция автоматизации и </w:t>
      </w:r>
      <w:proofErr w:type="spellStart"/>
      <w:r w:rsidRPr="00EB3274">
        <w:rPr>
          <w:rFonts w:ascii="Times New Roman" w:hAnsi="Times New Roman"/>
          <w:b w:val="0"/>
          <w:sz w:val="24"/>
          <w:szCs w:val="24"/>
        </w:rPr>
        <w:t>цифровизации</w:t>
      </w:r>
      <w:proofErr w:type="spellEnd"/>
      <w:r w:rsidRPr="00EB3274">
        <w:rPr>
          <w:rFonts w:ascii="Times New Roman" w:hAnsi="Times New Roman"/>
          <w:b w:val="0"/>
          <w:sz w:val="24"/>
          <w:szCs w:val="24"/>
        </w:rPr>
        <w:t>»</w:t>
      </w:r>
      <w:r w:rsidR="00FF1771" w:rsidRPr="00EB3274">
        <w:rPr>
          <w:rFonts w:ascii="Times New Roman" w:hAnsi="Times New Roman"/>
          <w:b w:val="0"/>
          <w:sz w:val="24"/>
          <w:szCs w:val="24"/>
        </w:rPr>
        <w:t>;</w:t>
      </w:r>
    </w:p>
    <w:p w14:paraId="3287533A" w14:textId="77777777" w:rsidR="00FF1771" w:rsidRPr="00EB3274" w:rsidRDefault="00FF1771" w:rsidP="002D003A">
      <w:pPr>
        <w:numPr>
          <w:ilvl w:val="1"/>
          <w:numId w:val="5"/>
        </w:numPr>
        <w:ind w:left="0" w:firstLine="709"/>
        <w:jc w:val="both"/>
        <w:rPr>
          <w:rFonts w:ascii="Times New Roman" w:hAnsi="Times New Roman"/>
          <w:sz w:val="24"/>
          <w:szCs w:val="24"/>
        </w:rPr>
      </w:pPr>
      <w:r w:rsidRPr="00EB3274">
        <w:rPr>
          <w:rFonts w:ascii="Times New Roman" w:hAnsi="Times New Roman"/>
          <w:sz w:val="24"/>
          <w:szCs w:val="24"/>
        </w:rPr>
        <w:t>СМГС</w:t>
      </w:r>
      <w:r w:rsidRPr="00EB3274">
        <w:rPr>
          <w:rFonts w:ascii="Times New Roman" w:hAnsi="Times New Roman"/>
          <w:b w:val="0"/>
          <w:sz w:val="24"/>
          <w:szCs w:val="24"/>
        </w:rPr>
        <w:t xml:space="preserve"> – Соглашение о международном железнодорожном грузовом сообщении (с изменениями и дополнениями по состоянию на момент оказания Услуг). </w:t>
      </w:r>
    </w:p>
    <w:p w14:paraId="0C9093DB" w14:textId="77777777" w:rsidR="00FF1771" w:rsidRPr="00EB3274" w:rsidRDefault="00FF1771" w:rsidP="002D003A">
      <w:pPr>
        <w:numPr>
          <w:ilvl w:val="1"/>
          <w:numId w:val="5"/>
        </w:numPr>
        <w:ind w:left="0" w:firstLine="709"/>
        <w:jc w:val="both"/>
        <w:rPr>
          <w:rStyle w:val="s0"/>
          <w:b w:val="0"/>
          <w:color w:val="auto"/>
          <w:sz w:val="24"/>
          <w:szCs w:val="24"/>
        </w:rPr>
      </w:pPr>
      <w:r w:rsidRPr="00EB3274">
        <w:rPr>
          <w:rFonts w:ascii="Times New Roman" w:hAnsi="Times New Roman"/>
          <w:sz w:val="24"/>
          <w:szCs w:val="24"/>
        </w:rPr>
        <w:t>Оператор</w:t>
      </w:r>
      <w:r w:rsidRPr="00EB3274">
        <w:rPr>
          <w:rFonts w:ascii="Times New Roman" w:hAnsi="Times New Roman"/>
          <w:b w:val="0"/>
          <w:sz w:val="24"/>
          <w:szCs w:val="24"/>
        </w:rPr>
        <w:t xml:space="preserve"> - оператор Вагонов, </w:t>
      </w:r>
      <w:r w:rsidRPr="00EB3274">
        <w:rPr>
          <w:rStyle w:val="s0"/>
          <w:b w:val="0"/>
          <w:color w:val="auto"/>
          <w:sz w:val="24"/>
          <w:szCs w:val="24"/>
        </w:rPr>
        <w:t>лицо, владеющее Вагонами на праве собственности или иных законных основаниях, и указанное в перевозочных документах (АО «Кедентранссервис»);</w:t>
      </w:r>
    </w:p>
    <w:p w14:paraId="2184DEB3" w14:textId="77777777" w:rsidR="00FF1771" w:rsidRPr="00EB3274" w:rsidRDefault="00FF1771" w:rsidP="002D003A">
      <w:pPr>
        <w:numPr>
          <w:ilvl w:val="1"/>
          <w:numId w:val="5"/>
        </w:numPr>
        <w:ind w:left="0" w:firstLine="709"/>
        <w:jc w:val="both"/>
        <w:rPr>
          <w:rStyle w:val="s0"/>
          <w:b w:val="0"/>
          <w:color w:val="auto"/>
          <w:sz w:val="24"/>
          <w:szCs w:val="24"/>
        </w:rPr>
      </w:pPr>
      <w:r w:rsidRPr="00EB3274">
        <w:rPr>
          <w:rStyle w:val="s0"/>
          <w:color w:val="auto"/>
          <w:sz w:val="24"/>
          <w:szCs w:val="24"/>
        </w:rPr>
        <w:t xml:space="preserve">Заявка </w:t>
      </w:r>
      <w:r w:rsidRPr="00EB3274">
        <w:rPr>
          <w:rStyle w:val="s0"/>
          <w:b w:val="0"/>
          <w:color w:val="auto"/>
          <w:sz w:val="24"/>
          <w:szCs w:val="24"/>
        </w:rPr>
        <w:t>– документ, содержащий планируемый объем перевозок на календарный месяц, оформленный в соответствии с Приложением №1 к Договору;</w:t>
      </w:r>
    </w:p>
    <w:p w14:paraId="01603DF7" w14:textId="77777777" w:rsidR="00FF1771" w:rsidRPr="00EB3274" w:rsidRDefault="00FF1771" w:rsidP="002D003A">
      <w:pPr>
        <w:numPr>
          <w:ilvl w:val="1"/>
          <w:numId w:val="5"/>
        </w:numPr>
        <w:ind w:left="0" w:firstLine="709"/>
        <w:jc w:val="both"/>
        <w:rPr>
          <w:rStyle w:val="s0"/>
          <w:color w:val="auto"/>
          <w:sz w:val="24"/>
          <w:szCs w:val="24"/>
        </w:rPr>
      </w:pPr>
      <w:r w:rsidRPr="00EB3274">
        <w:rPr>
          <w:rStyle w:val="s0"/>
          <w:color w:val="auto"/>
          <w:sz w:val="24"/>
          <w:szCs w:val="24"/>
        </w:rPr>
        <w:t>Железнодорожная транспортная накладная</w:t>
      </w:r>
      <w:r w:rsidRPr="00EB3274">
        <w:rPr>
          <w:rStyle w:val="s0"/>
          <w:b w:val="0"/>
          <w:color w:val="auto"/>
          <w:sz w:val="24"/>
          <w:szCs w:val="24"/>
        </w:rPr>
        <w:t xml:space="preserve"> – документ, путем оформления которого заключается договор перевозки;</w:t>
      </w:r>
    </w:p>
    <w:p w14:paraId="6435E466" w14:textId="77777777" w:rsidR="00FF1771" w:rsidRPr="00EB3274" w:rsidRDefault="00FF1771" w:rsidP="002D003A">
      <w:pPr>
        <w:numPr>
          <w:ilvl w:val="1"/>
          <w:numId w:val="5"/>
        </w:numPr>
        <w:ind w:left="0" w:firstLine="709"/>
        <w:jc w:val="both"/>
        <w:rPr>
          <w:rStyle w:val="s0"/>
          <w:color w:val="auto"/>
          <w:sz w:val="24"/>
          <w:szCs w:val="24"/>
        </w:rPr>
      </w:pPr>
      <w:r w:rsidRPr="00EB3274">
        <w:rPr>
          <w:rStyle w:val="s0"/>
          <w:color w:val="auto"/>
          <w:sz w:val="24"/>
          <w:szCs w:val="24"/>
        </w:rPr>
        <w:t>Условный вагон</w:t>
      </w:r>
      <w:r w:rsidRPr="00EB3274">
        <w:rPr>
          <w:rStyle w:val="s0"/>
          <w:b w:val="0"/>
          <w:color w:val="auto"/>
          <w:sz w:val="24"/>
          <w:szCs w:val="24"/>
        </w:rPr>
        <w:t xml:space="preserve"> – условная единица, определяемая из расчета погрузки контейнеров в размере 2-х двадцатифутовых эквивалентов, используемая для определения стоимости Услуг.</w:t>
      </w:r>
    </w:p>
    <w:p w14:paraId="5D9CEE91" w14:textId="6457E6F6" w:rsidR="00D94B1F" w:rsidRPr="00EB3274" w:rsidRDefault="00D94B1F" w:rsidP="002D003A">
      <w:pPr>
        <w:numPr>
          <w:ilvl w:val="1"/>
          <w:numId w:val="5"/>
        </w:numPr>
        <w:ind w:left="0" w:firstLine="709"/>
        <w:jc w:val="both"/>
        <w:rPr>
          <w:rStyle w:val="s0"/>
          <w:b w:val="0"/>
          <w:color w:val="auto"/>
          <w:sz w:val="24"/>
          <w:szCs w:val="24"/>
        </w:rPr>
      </w:pPr>
      <w:r w:rsidRPr="00EB3274">
        <w:rPr>
          <w:rStyle w:val="s0"/>
          <w:color w:val="auto"/>
          <w:sz w:val="24"/>
          <w:szCs w:val="24"/>
        </w:rPr>
        <w:t>Протокол</w:t>
      </w:r>
      <w:r w:rsidR="00C576BF" w:rsidRPr="00EB3274">
        <w:rPr>
          <w:rStyle w:val="s0"/>
          <w:color w:val="auto"/>
          <w:sz w:val="24"/>
          <w:szCs w:val="24"/>
        </w:rPr>
        <w:t xml:space="preserve"> договорной цены</w:t>
      </w:r>
      <w:r w:rsidR="0076094B" w:rsidRPr="00EB3274">
        <w:rPr>
          <w:rStyle w:val="s0"/>
          <w:color w:val="auto"/>
          <w:sz w:val="24"/>
          <w:szCs w:val="24"/>
        </w:rPr>
        <w:t xml:space="preserve"> </w:t>
      </w:r>
      <w:r w:rsidRPr="00EB3274">
        <w:rPr>
          <w:rStyle w:val="s0"/>
          <w:b w:val="0"/>
          <w:color w:val="auto"/>
          <w:sz w:val="24"/>
          <w:szCs w:val="24"/>
        </w:rPr>
        <w:t>- приложение к настоящему Договору, которое является неотъемлемой частью, определяющий конкретную номенклатуру груза, станцию отправления и назначения, стоимость Услуг и другие существующие условия перевозки, оформленный в соответствии с Приложением №3 к Договору.</w:t>
      </w:r>
    </w:p>
    <w:p w14:paraId="02881BB0" w14:textId="77777777" w:rsidR="00FF1771" w:rsidRPr="00EB3274" w:rsidRDefault="00FF1771" w:rsidP="002D003A">
      <w:pPr>
        <w:ind w:left="360"/>
        <w:jc w:val="both"/>
        <w:rPr>
          <w:rFonts w:ascii="Times New Roman" w:hAnsi="Times New Roman"/>
          <w:b w:val="0"/>
          <w:sz w:val="24"/>
          <w:szCs w:val="24"/>
        </w:rPr>
      </w:pPr>
    </w:p>
    <w:p w14:paraId="3A9AECD4" w14:textId="77777777" w:rsidR="00FF1771" w:rsidRPr="00EB3274" w:rsidRDefault="00FF1771" w:rsidP="002D003A">
      <w:pPr>
        <w:pStyle w:val="a4"/>
        <w:numPr>
          <w:ilvl w:val="0"/>
          <w:numId w:val="5"/>
        </w:numPr>
        <w:tabs>
          <w:tab w:val="left" w:pos="284"/>
        </w:tabs>
        <w:ind w:left="0" w:firstLine="0"/>
        <w:jc w:val="center"/>
        <w:rPr>
          <w:rFonts w:ascii="Times New Roman" w:hAnsi="Times New Roman"/>
          <w:sz w:val="24"/>
          <w:szCs w:val="24"/>
        </w:rPr>
      </w:pPr>
      <w:r w:rsidRPr="00EB3274">
        <w:rPr>
          <w:rFonts w:ascii="Times New Roman" w:hAnsi="Times New Roman"/>
          <w:sz w:val="24"/>
          <w:szCs w:val="24"/>
        </w:rPr>
        <w:t>Предмет Договора</w:t>
      </w:r>
    </w:p>
    <w:p w14:paraId="647C5C34" w14:textId="77777777" w:rsidR="00FF1771" w:rsidRPr="00EB3274" w:rsidRDefault="00FF1771" w:rsidP="002D003A">
      <w:pPr>
        <w:pStyle w:val="a4"/>
        <w:numPr>
          <w:ilvl w:val="1"/>
          <w:numId w:val="5"/>
        </w:numPr>
        <w:ind w:left="0" w:firstLine="709"/>
        <w:jc w:val="both"/>
        <w:rPr>
          <w:rFonts w:ascii="Times New Roman" w:hAnsi="Times New Roman"/>
          <w:b w:val="0"/>
          <w:sz w:val="24"/>
          <w:szCs w:val="24"/>
          <w:lang w:val="kk-KZ"/>
        </w:rPr>
      </w:pPr>
      <w:r w:rsidRPr="00EB3274">
        <w:rPr>
          <w:rFonts w:ascii="Times New Roman" w:hAnsi="Times New Roman"/>
          <w:b w:val="0"/>
          <w:sz w:val="24"/>
          <w:szCs w:val="24"/>
        </w:rPr>
        <w:t>Оператор обязуется по Заявке запланировать и оказать Услуги, а Клиент обязуется оплатить оказанные Оператором Услуги.</w:t>
      </w:r>
    </w:p>
    <w:p w14:paraId="11EA29E9" w14:textId="77777777" w:rsidR="00FF1771" w:rsidRPr="00EB3274" w:rsidRDefault="00FF1771" w:rsidP="002D003A">
      <w:pPr>
        <w:pStyle w:val="a4"/>
        <w:numPr>
          <w:ilvl w:val="1"/>
          <w:numId w:val="5"/>
        </w:numPr>
        <w:ind w:left="0" w:firstLine="709"/>
        <w:jc w:val="both"/>
        <w:rPr>
          <w:rFonts w:ascii="Times New Roman" w:hAnsi="Times New Roman"/>
          <w:sz w:val="24"/>
          <w:szCs w:val="24"/>
        </w:rPr>
      </w:pPr>
      <w:r w:rsidRPr="00EB3274">
        <w:rPr>
          <w:rFonts w:ascii="Times New Roman" w:hAnsi="Times New Roman"/>
          <w:b w:val="0"/>
          <w:sz w:val="24"/>
          <w:szCs w:val="24"/>
          <w:lang w:eastAsia="en-US"/>
        </w:rPr>
        <w:t xml:space="preserve">Услуги оказываются на основании </w:t>
      </w:r>
      <w:r w:rsidR="00DE673B" w:rsidRPr="00EB3274">
        <w:rPr>
          <w:rFonts w:ascii="Times New Roman" w:hAnsi="Times New Roman"/>
          <w:b w:val="0"/>
          <w:sz w:val="24"/>
          <w:szCs w:val="24"/>
        </w:rPr>
        <w:t>Заявки</w:t>
      </w:r>
      <w:r w:rsidRPr="00EB3274">
        <w:rPr>
          <w:rFonts w:ascii="Times New Roman" w:hAnsi="Times New Roman"/>
          <w:b w:val="0"/>
          <w:sz w:val="24"/>
          <w:szCs w:val="24"/>
        </w:rPr>
        <w:t>.</w:t>
      </w:r>
    </w:p>
    <w:p w14:paraId="5ADCEEAE" w14:textId="02911C6C" w:rsidR="00D94B1F" w:rsidRPr="00EB3274" w:rsidRDefault="00D94B1F" w:rsidP="002D003A">
      <w:pPr>
        <w:pStyle w:val="a4"/>
        <w:numPr>
          <w:ilvl w:val="1"/>
          <w:numId w:val="5"/>
        </w:numPr>
        <w:ind w:left="0" w:firstLine="709"/>
        <w:jc w:val="both"/>
        <w:rPr>
          <w:rFonts w:ascii="Times New Roman" w:hAnsi="Times New Roman"/>
          <w:sz w:val="24"/>
          <w:szCs w:val="24"/>
        </w:rPr>
      </w:pPr>
      <w:r w:rsidRPr="00EB3274">
        <w:rPr>
          <w:rFonts w:ascii="Times New Roman" w:hAnsi="Times New Roman"/>
          <w:b w:val="0"/>
          <w:sz w:val="24"/>
          <w:szCs w:val="24"/>
        </w:rPr>
        <w:t xml:space="preserve">Стоимость Услуг оформляется письменно в виде Протокола </w:t>
      </w:r>
      <w:r w:rsidR="00951CE7" w:rsidRPr="00EB3274">
        <w:rPr>
          <w:rFonts w:ascii="Times New Roman" w:hAnsi="Times New Roman"/>
          <w:b w:val="0"/>
          <w:sz w:val="24"/>
          <w:szCs w:val="24"/>
        </w:rPr>
        <w:t xml:space="preserve">договорной </w:t>
      </w:r>
      <w:r w:rsidRPr="00EB3274">
        <w:rPr>
          <w:rFonts w:ascii="Times New Roman" w:hAnsi="Times New Roman"/>
          <w:b w:val="0"/>
          <w:sz w:val="24"/>
          <w:szCs w:val="24"/>
        </w:rPr>
        <w:t xml:space="preserve">цены </w:t>
      </w:r>
      <w:r w:rsidR="00951CE7" w:rsidRPr="00EB3274">
        <w:rPr>
          <w:rFonts w:ascii="Times New Roman" w:hAnsi="Times New Roman"/>
          <w:b w:val="0"/>
          <w:sz w:val="24"/>
          <w:szCs w:val="24"/>
        </w:rPr>
        <w:t xml:space="preserve">(Приложение №3) </w:t>
      </w:r>
      <w:r w:rsidRPr="00EB3274">
        <w:rPr>
          <w:rFonts w:ascii="Times New Roman" w:hAnsi="Times New Roman"/>
          <w:b w:val="0"/>
          <w:sz w:val="24"/>
          <w:szCs w:val="24"/>
        </w:rPr>
        <w:t>и подписывается уполномоченными представителями Сторон, без оформления дополнительного соглашения</w:t>
      </w:r>
    </w:p>
    <w:p w14:paraId="13E5B9F7" w14:textId="77777777" w:rsidR="00FF1771" w:rsidRPr="00EB3274" w:rsidRDefault="00FF1771" w:rsidP="002D003A">
      <w:pPr>
        <w:rPr>
          <w:rFonts w:ascii="Times New Roman" w:hAnsi="Times New Roman"/>
          <w:sz w:val="24"/>
          <w:szCs w:val="24"/>
        </w:rPr>
      </w:pPr>
    </w:p>
    <w:p w14:paraId="6F1BEB61" w14:textId="77777777" w:rsidR="00FF1771" w:rsidRPr="00EB3274" w:rsidRDefault="00FF1771" w:rsidP="002D003A">
      <w:pPr>
        <w:pStyle w:val="a4"/>
        <w:numPr>
          <w:ilvl w:val="0"/>
          <w:numId w:val="19"/>
        </w:numPr>
        <w:jc w:val="center"/>
        <w:rPr>
          <w:rFonts w:ascii="Times New Roman" w:hAnsi="Times New Roman"/>
          <w:sz w:val="24"/>
          <w:szCs w:val="24"/>
        </w:rPr>
      </w:pPr>
      <w:r w:rsidRPr="00EB3274">
        <w:rPr>
          <w:rFonts w:ascii="Times New Roman" w:hAnsi="Times New Roman"/>
          <w:sz w:val="24"/>
          <w:szCs w:val="24"/>
        </w:rPr>
        <w:t>Порядок согласования заявки на перевозку</w:t>
      </w:r>
    </w:p>
    <w:p w14:paraId="1D21E05A" w14:textId="77777777" w:rsidR="00FF1771" w:rsidRPr="00EB3274" w:rsidRDefault="00FF1771" w:rsidP="002D003A">
      <w:pPr>
        <w:pStyle w:val="a4"/>
        <w:numPr>
          <w:ilvl w:val="1"/>
          <w:numId w:val="19"/>
        </w:numPr>
        <w:ind w:left="0" w:firstLine="709"/>
        <w:jc w:val="both"/>
        <w:rPr>
          <w:rFonts w:ascii="Times New Roman" w:hAnsi="Times New Roman"/>
          <w:b w:val="0"/>
          <w:sz w:val="24"/>
          <w:szCs w:val="24"/>
          <w:lang w:val="kk-KZ"/>
        </w:rPr>
      </w:pPr>
      <w:r w:rsidRPr="00EB3274">
        <w:rPr>
          <w:rFonts w:ascii="Times New Roman" w:hAnsi="Times New Roman"/>
          <w:b w:val="0"/>
          <w:sz w:val="24"/>
          <w:szCs w:val="24"/>
        </w:rPr>
        <w:t xml:space="preserve">Клиент, письмом, либо по электронной почте, запрашивает стоимость Услуг на предполагаемые к перевозке маршруты. Оператор в течение 2 (двух) рабочих дней производит расчет стоимости Услуг. Расчет стоимости Услуг, </w:t>
      </w:r>
      <w:r w:rsidRPr="00EB3274">
        <w:rPr>
          <w:rFonts w:ascii="Times New Roman" w:hAnsi="Times New Roman"/>
          <w:b w:val="0"/>
          <w:sz w:val="24"/>
          <w:szCs w:val="24"/>
          <w:lang w:eastAsia="en-US"/>
        </w:rPr>
        <w:t>с указанием периода его действия, направляется Клиенту по электронной почте, либо по запросу Клиента</w:t>
      </w:r>
      <w:r w:rsidRPr="00EB3274">
        <w:rPr>
          <w:rFonts w:ascii="Times New Roman" w:hAnsi="Times New Roman"/>
          <w:b w:val="0"/>
          <w:sz w:val="24"/>
          <w:szCs w:val="24"/>
        </w:rPr>
        <w:t xml:space="preserve"> </w:t>
      </w:r>
      <w:r w:rsidRPr="00EB3274">
        <w:rPr>
          <w:rFonts w:ascii="Times New Roman" w:hAnsi="Times New Roman"/>
          <w:b w:val="0"/>
          <w:sz w:val="24"/>
          <w:szCs w:val="24"/>
          <w:lang w:eastAsia="en-US"/>
        </w:rPr>
        <w:t xml:space="preserve">на бумажном носителе, в течение </w:t>
      </w:r>
      <w:r w:rsidR="00681D28" w:rsidRPr="00EB3274">
        <w:rPr>
          <w:rFonts w:ascii="Times New Roman" w:hAnsi="Times New Roman"/>
          <w:b w:val="0"/>
          <w:sz w:val="24"/>
          <w:szCs w:val="24"/>
          <w:lang w:eastAsia="en-US"/>
        </w:rPr>
        <w:t>2</w:t>
      </w:r>
      <w:r w:rsidRPr="00EB3274">
        <w:rPr>
          <w:rFonts w:ascii="Times New Roman" w:hAnsi="Times New Roman"/>
          <w:b w:val="0"/>
          <w:sz w:val="24"/>
          <w:szCs w:val="24"/>
          <w:lang w:eastAsia="en-US"/>
        </w:rPr>
        <w:t xml:space="preserve"> (</w:t>
      </w:r>
      <w:r w:rsidR="00681D28" w:rsidRPr="00EB3274">
        <w:rPr>
          <w:rFonts w:ascii="Times New Roman" w:hAnsi="Times New Roman"/>
          <w:b w:val="0"/>
          <w:sz w:val="24"/>
          <w:szCs w:val="24"/>
          <w:lang w:eastAsia="en-US"/>
        </w:rPr>
        <w:t>двух</w:t>
      </w:r>
      <w:r w:rsidRPr="00EB3274">
        <w:rPr>
          <w:rFonts w:ascii="Times New Roman" w:hAnsi="Times New Roman"/>
          <w:b w:val="0"/>
          <w:sz w:val="24"/>
          <w:szCs w:val="24"/>
          <w:lang w:eastAsia="en-US"/>
        </w:rPr>
        <w:t xml:space="preserve">) рабочих дней. В случае согласия со стоимостью Услуг, Клиент, за </w:t>
      </w:r>
      <w:r w:rsidR="00681D28" w:rsidRPr="00EB3274">
        <w:rPr>
          <w:rFonts w:ascii="Times New Roman" w:hAnsi="Times New Roman"/>
          <w:b w:val="0"/>
          <w:sz w:val="24"/>
          <w:szCs w:val="24"/>
          <w:lang w:eastAsia="en-US"/>
        </w:rPr>
        <w:t>5 (пят</w:t>
      </w:r>
      <w:r w:rsidRPr="00EB3274">
        <w:rPr>
          <w:rFonts w:ascii="Times New Roman" w:hAnsi="Times New Roman"/>
          <w:b w:val="0"/>
          <w:sz w:val="24"/>
          <w:szCs w:val="24"/>
          <w:lang w:eastAsia="en-US"/>
        </w:rPr>
        <w:t xml:space="preserve">ь) календарных дней до начала перевозки, направляет по почте, либо по электронной почте, </w:t>
      </w:r>
      <w:r w:rsidR="00DE673B" w:rsidRPr="00EB3274">
        <w:rPr>
          <w:rFonts w:ascii="Times New Roman" w:hAnsi="Times New Roman"/>
          <w:b w:val="0"/>
          <w:sz w:val="24"/>
          <w:szCs w:val="24"/>
          <w:lang w:eastAsia="en-US"/>
        </w:rPr>
        <w:t xml:space="preserve">подписанную Заявку </w:t>
      </w:r>
      <w:r w:rsidRPr="00EB3274">
        <w:rPr>
          <w:rFonts w:ascii="Times New Roman" w:hAnsi="Times New Roman"/>
          <w:b w:val="0"/>
          <w:sz w:val="24"/>
          <w:szCs w:val="24"/>
          <w:lang w:eastAsia="en-US"/>
        </w:rPr>
        <w:t>с указанием согласованной стоимости Услуг за предоставление 1 (одного) Условного вагона. Оператор, в случае наличия Вагона (-</w:t>
      </w:r>
      <w:proofErr w:type="spellStart"/>
      <w:r w:rsidRPr="00EB3274">
        <w:rPr>
          <w:rFonts w:ascii="Times New Roman" w:hAnsi="Times New Roman"/>
          <w:b w:val="0"/>
          <w:sz w:val="24"/>
          <w:szCs w:val="24"/>
          <w:lang w:eastAsia="en-US"/>
        </w:rPr>
        <w:t>ов</w:t>
      </w:r>
      <w:proofErr w:type="spellEnd"/>
      <w:r w:rsidRPr="00EB3274">
        <w:rPr>
          <w:rFonts w:ascii="Times New Roman" w:hAnsi="Times New Roman"/>
          <w:b w:val="0"/>
          <w:sz w:val="24"/>
          <w:szCs w:val="24"/>
          <w:lang w:eastAsia="en-US"/>
        </w:rPr>
        <w:t>), направляет Клиенту счет на предоплату. Клиент производит оплату, согласно условиям раздела 5 Договора. После поступления денег Клиента на расчетный счет Оператора, Оператор направляет Клиенту по электронной почте инструкцию по заполнению накладной СМГС в части указания собственника Вагона и наименования агента для передачи вагона после выгрузки.</w:t>
      </w:r>
    </w:p>
    <w:p w14:paraId="37A896C4" w14:textId="77777777" w:rsidR="00FF1771" w:rsidRPr="00EB3274" w:rsidRDefault="00FF1771" w:rsidP="002D003A">
      <w:pPr>
        <w:pStyle w:val="a4"/>
        <w:ind w:left="709"/>
        <w:jc w:val="both"/>
        <w:rPr>
          <w:rFonts w:ascii="Times New Roman" w:hAnsi="Times New Roman"/>
          <w:b w:val="0"/>
          <w:sz w:val="24"/>
          <w:szCs w:val="24"/>
          <w:lang w:val="kk-KZ"/>
        </w:rPr>
      </w:pPr>
    </w:p>
    <w:p w14:paraId="59ACAE46" w14:textId="77777777" w:rsidR="00FF1771" w:rsidRPr="00EB3274" w:rsidRDefault="00FF1771" w:rsidP="002D003A">
      <w:pPr>
        <w:pStyle w:val="a4"/>
        <w:numPr>
          <w:ilvl w:val="0"/>
          <w:numId w:val="19"/>
        </w:numPr>
        <w:ind w:left="0" w:firstLine="709"/>
        <w:jc w:val="center"/>
        <w:rPr>
          <w:rFonts w:ascii="Times New Roman" w:hAnsi="Times New Roman"/>
          <w:sz w:val="24"/>
          <w:szCs w:val="24"/>
        </w:rPr>
      </w:pPr>
      <w:r w:rsidRPr="00EB3274">
        <w:rPr>
          <w:rFonts w:ascii="Times New Roman" w:hAnsi="Times New Roman"/>
          <w:sz w:val="24"/>
          <w:szCs w:val="24"/>
        </w:rPr>
        <w:t>Права и обязанности Сторон</w:t>
      </w:r>
    </w:p>
    <w:p w14:paraId="50A6A1CC" w14:textId="77777777" w:rsidR="00FF1771" w:rsidRPr="00EB3274" w:rsidRDefault="00FF1771" w:rsidP="002D003A">
      <w:pPr>
        <w:pStyle w:val="a4"/>
        <w:numPr>
          <w:ilvl w:val="1"/>
          <w:numId w:val="19"/>
        </w:numPr>
        <w:ind w:left="0" w:firstLine="709"/>
        <w:jc w:val="both"/>
        <w:rPr>
          <w:rFonts w:ascii="Times New Roman" w:hAnsi="Times New Roman"/>
          <w:sz w:val="24"/>
          <w:szCs w:val="24"/>
        </w:rPr>
      </w:pPr>
      <w:r w:rsidRPr="00EB3274">
        <w:rPr>
          <w:rFonts w:ascii="Times New Roman" w:hAnsi="Times New Roman"/>
          <w:sz w:val="24"/>
          <w:szCs w:val="24"/>
        </w:rPr>
        <w:t>Оператор обязуется:</w:t>
      </w:r>
    </w:p>
    <w:p w14:paraId="2399FE4E"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обеспечить качественное оказание Услуг в соответствии с условиями Договора;</w:t>
      </w:r>
    </w:p>
    <w:p w14:paraId="65BDBF17" w14:textId="77777777" w:rsidR="00FF1771" w:rsidRPr="00EB3274" w:rsidRDefault="00FF1771" w:rsidP="002D003A">
      <w:pPr>
        <w:pStyle w:val="a4"/>
        <w:numPr>
          <w:ilvl w:val="2"/>
          <w:numId w:val="1"/>
        </w:numPr>
        <w:ind w:left="0" w:firstLine="709"/>
        <w:jc w:val="both"/>
        <w:rPr>
          <w:rFonts w:ascii="Times New Roman" w:hAnsi="Times New Roman"/>
          <w:b w:val="0"/>
          <w:sz w:val="24"/>
          <w:szCs w:val="24"/>
          <w:lang w:val="kk-KZ"/>
        </w:rPr>
      </w:pPr>
      <w:r w:rsidRPr="00EB3274">
        <w:rPr>
          <w:rFonts w:ascii="Times New Roman" w:hAnsi="Times New Roman"/>
          <w:b w:val="0"/>
          <w:sz w:val="24"/>
          <w:szCs w:val="24"/>
        </w:rPr>
        <w:t xml:space="preserve">по </w:t>
      </w:r>
      <w:r w:rsidR="006A0132" w:rsidRPr="00EB3274">
        <w:rPr>
          <w:rFonts w:ascii="Times New Roman" w:hAnsi="Times New Roman"/>
          <w:b w:val="0"/>
          <w:sz w:val="24"/>
          <w:szCs w:val="24"/>
        </w:rPr>
        <w:t xml:space="preserve">запросу </w:t>
      </w:r>
      <w:r w:rsidRPr="00EB3274">
        <w:rPr>
          <w:rFonts w:ascii="Times New Roman" w:hAnsi="Times New Roman"/>
          <w:b w:val="0"/>
          <w:sz w:val="24"/>
          <w:szCs w:val="24"/>
        </w:rPr>
        <w:t>Клиента сообщать стоимость Услуг;</w:t>
      </w:r>
    </w:p>
    <w:p w14:paraId="3B58BD82" w14:textId="24A2E2F6" w:rsidR="00FF1771" w:rsidRPr="00EB3274" w:rsidRDefault="00211733" w:rsidP="00463002">
      <w:pPr>
        <w:pStyle w:val="a4"/>
        <w:widowControl w:val="0"/>
        <w:numPr>
          <w:ilvl w:val="2"/>
          <w:numId w:val="1"/>
        </w:numPr>
        <w:tabs>
          <w:tab w:val="left" w:pos="1026"/>
        </w:tabs>
        <w:autoSpaceDE w:val="0"/>
        <w:autoSpaceDN w:val="0"/>
        <w:adjustRightInd w:val="0"/>
        <w:ind w:left="0" w:firstLine="709"/>
        <w:jc w:val="both"/>
        <w:rPr>
          <w:rFonts w:ascii="Times New Roman" w:hAnsi="Times New Roman"/>
          <w:sz w:val="24"/>
          <w:szCs w:val="24"/>
        </w:rPr>
      </w:pPr>
      <w:r w:rsidRPr="00EB3274">
        <w:rPr>
          <w:rFonts w:ascii="Times New Roman" w:eastAsia="Times New Roman" w:hAnsi="Times New Roman"/>
          <w:b w:val="0"/>
          <w:sz w:val="24"/>
          <w:szCs w:val="24"/>
        </w:rPr>
        <w:t>в случае изменения грузовых тарифов, сборов, штрафов, устанавливаемых перевозчиками или государственными органами стран, по территориям которых осуществляется перевозки, Оператор уведомляет об этом Клиента не позднее 3 (трех) рабочих дней, с даты официального опубликования об указанных изменениях. Стоимость Услуг в этом случае пересматривается;</w:t>
      </w:r>
    </w:p>
    <w:p w14:paraId="566AEA22"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в течение 2 (двух) календарных дней с даты получения </w:t>
      </w:r>
      <w:r w:rsidR="006A0132" w:rsidRPr="00EB3274">
        <w:rPr>
          <w:rFonts w:ascii="Times New Roman" w:hAnsi="Times New Roman"/>
          <w:b w:val="0"/>
          <w:sz w:val="24"/>
          <w:szCs w:val="24"/>
        </w:rPr>
        <w:t xml:space="preserve">Заявки </w:t>
      </w:r>
      <w:r w:rsidRPr="00EB3274">
        <w:rPr>
          <w:rFonts w:ascii="Times New Roman" w:hAnsi="Times New Roman"/>
          <w:b w:val="0"/>
          <w:sz w:val="24"/>
          <w:szCs w:val="24"/>
        </w:rPr>
        <w:t xml:space="preserve">Клиента, выставить счет на предварительную оплату за оказание Услуг; </w:t>
      </w:r>
    </w:p>
    <w:p w14:paraId="5EA5063F"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в случае возникновения обстоятельств, замедляющих ход оказания Услуг или делающих дальнейшее оказание Услуг невозможным, в пятидневный срок, письмом или по электронной почте, поставить об этом в известность Клиента;</w:t>
      </w:r>
    </w:p>
    <w:p w14:paraId="7BED8E4D" w14:textId="3920BB0C"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направлять на станции отправления и назначения телеграммы, подтверждающие оплату перевозок грузов по территории Республики Казахстан (в случае, если между Сторонами подписано соглашение об оказании дополнительных услуг в соответствии с подпунктом 4.3.2.4 </w:t>
      </w:r>
      <w:r w:rsidR="003F46A4" w:rsidRPr="00EB3274">
        <w:rPr>
          <w:rFonts w:ascii="Times New Roman" w:hAnsi="Times New Roman"/>
          <w:b w:val="0"/>
          <w:sz w:val="24"/>
          <w:szCs w:val="24"/>
        </w:rPr>
        <w:t>подпункта</w:t>
      </w:r>
      <w:r w:rsidRPr="00EB3274">
        <w:rPr>
          <w:rFonts w:ascii="Times New Roman" w:hAnsi="Times New Roman"/>
          <w:b w:val="0"/>
          <w:sz w:val="24"/>
          <w:szCs w:val="24"/>
        </w:rPr>
        <w:t xml:space="preserve"> 4.3.2 </w:t>
      </w:r>
      <w:r w:rsidR="003F46A4" w:rsidRPr="00EB3274">
        <w:rPr>
          <w:rFonts w:ascii="Times New Roman" w:hAnsi="Times New Roman"/>
          <w:b w:val="0"/>
          <w:sz w:val="24"/>
          <w:szCs w:val="24"/>
        </w:rPr>
        <w:t xml:space="preserve">пункта 4.3 </w:t>
      </w:r>
      <w:r w:rsidRPr="00EB3274">
        <w:rPr>
          <w:rFonts w:ascii="Times New Roman" w:hAnsi="Times New Roman"/>
          <w:b w:val="0"/>
          <w:sz w:val="24"/>
          <w:szCs w:val="24"/>
        </w:rPr>
        <w:t>Договора</w:t>
      </w:r>
      <w:r w:rsidRPr="00EB3274">
        <w:rPr>
          <w:rFonts w:ascii="Times New Roman" w:hAnsi="Times New Roman"/>
          <w:b w:val="0"/>
          <w:sz w:val="24"/>
          <w:szCs w:val="24"/>
          <w:lang w:val="kk-KZ"/>
        </w:rPr>
        <w:t>)</w:t>
      </w:r>
      <w:r w:rsidRPr="00EB3274">
        <w:rPr>
          <w:rFonts w:ascii="Times New Roman" w:hAnsi="Times New Roman"/>
          <w:b w:val="0"/>
          <w:sz w:val="24"/>
          <w:szCs w:val="24"/>
        </w:rPr>
        <w:t>;</w:t>
      </w:r>
    </w:p>
    <w:p w14:paraId="637923FF"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своевременно производить перечисление денег на лицевые счета Перевозчика, третьих лиц, привлеченных Оператором для исполнения обязательств по Договору при условии обеспечения Клиентом лицензирования, декларирования груза и/или получения других официальных разрешений, необходимых для ввоза/вывоза Груза в соответствии с законодательством стран отправления, транзита и назначения.</w:t>
      </w:r>
    </w:p>
    <w:p w14:paraId="3966C993" w14:textId="77777777" w:rsidR="00FF1771" w:rsidRPr="00EB3274" w:rsidRDefault="00FF1771" w:rsidP="002D003A">
      <w:pPr>
        <w:pStyle w:val="a4"/>
        <w:numPr>
          <w:ilvl w:val="1"/>
          <w:numId w:val="1"/>
        </w:numPr>
        <w:ind w:left="0" w:firstLine="709"/>
        <w:jc w:val="both"/>
        <w:rPr>
          <w:rFonts w:ascii="Times New Roman" w:hAnsi="Times New Roman"/>
          <w:sz w:val="24"/>
          <w:szCs w:val="24"/>
        </w:rPr>
      </w:pPr>
      <w:r w:rsidRPr="00EB3274">
        <w:rPr>
          <w:rFonts w:ascii="Times New Roman" w:hAnsi="Times New Roman"/>
          <w:sz w:val="24"/>
          <w:szCs w:val="24"/>
        </w:rPr>
        <w:t>Клиент обязуется:</w:t>
      </w:r>
    </w:p>
    <w:p w14:paraId="374FE15F"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за 15 (пятнадцать) календарных дней до даты отгрузки Груза подавать Оператору </w:t>
      </w:r>
      <w:r w:rsidR="006A0132" w:rsidRPr="00EB3274">
        <w:rPr>
          <w:rFonts w:ascii="Times New Roman" w:hAnsi="Times New Roman"/>
          <w:b w:val="0"/>
          <w:sz w:val="24"/>
          <w:szCs w:val="24"/>
        </w:rPr>
        <w:t xml:space="preserve">Заявку </w:t>
      </w:r>
      <w:r w:rsidRPr="00EB3274">
        <w:rPr>
          <w:rFonts w:ascii="Times New Roman" w:hAnsi="Times New Roman"/>
          <w:b w:val="0"/>
          <w:sz w:val="24"/>
          <w:szCs w:val="24"/>
        </w:rPr>
        <w:t>с указанием количества Груза, рода Груза и даты погрузки;</w:t>
      </w:r>
    </w:p>
    <w:p w14:paraId="0E85D29B" w14:textId="77777777" w:rsidR="002D003A"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оплатить Услуги Оператору в соответствии с условиями Договора;</w:t>
      </w:r>
    </w:p>
    <w:p w14:paraId="3EED36A9"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допускать изменение маршрутов следования вагонов с Грузом (переадресовка), только с письменного согласия Оператора и согласования стоимости Услуг на измененный маршрут согласно </w:t>
      </w:r>
      <w:r w:rsidR="006A0132" w:rsidRPr="00EB3274">
        <w:rPr>
          <w:rFonts w:ascii="Times New Roman" w:hAnsi="Times New Roman"/>
          <w:b w:val="0"/>
          <w:sz w:val="24"/>
          <w:szCs w:val="24"/>
        </w:rPr>
        <w:t>Заявки</w:t>
      </w:r>
      <w:r w:rsidR="004A44B4" w:rsidRPr="00EB3274">
        <w:rPr>
          <w:rFonts w:ascii="Times New Roman" w:hAnsi="Times New Roman"/>
          <w:b w:val="0"/>
          <w:sz w:val="24"/>
          <w:szCs w:val="24"/>
        </w:rPr>
        <w:t>. В случае изменения маршрута следования вагонов</w:t>
      </w:r>
      <w:r w:rsidR="0037279E" w:rsidRPr="00EB3274">
        <w:rPr>
          <w:rFonts w:ascii="Times New Roman" w:hAnsi="Times New Roman"/>
          <w:b w:val="0"/>
          <w:sz w:val="24"/>
          <w:szCs w:val="24"/>
        </w:rPr>
        <w:t xml:space="preserve"> без согласия </w:t>
      </w:r>
      <w:r w:rsidR="0037279E" w:rsidRPr="00EB3274">
        <w:rPr>
          <w:rFonts w:ascii="Times New Roman" w:hAnsi="Times New Roman"/>
          <w:b w:val="0"/>
          <w:sz w:val="24"/>
          <w:szCs w:val="24"/>
        </w:rPr>
        <w:lastRenderedPageBreak/>
        <w:t>Оператора</w:t>
      </w:r>
      <w:r w:rsidR="004A44B4" w:rsidRPr="00EB3274">
        <w:rPr>
          <w:rFonts w:ascii="Times New Roman" w:hAnsi="Times New Roman"/>
          <w:b w:val="0"/>
          <w:sz w:val="24"/>
          <w:szCs w:val="24"/>
        </w:rPr>
        <w:t xml:space="preserve">, стоимость за предоставление вагона будет начислена Клиенту </w:t>
      </w:r>
      <w:r w:rsidR="00DD65FA" w:rsidRPr="00EB3274">
        <w:rPr>
          <w:rFonts w:ascii="Times New Roman" w:hAnsi="Times New Roman"/>
          <w:b w:val="0"/>
          <w:sz w:val="24"/>
          <w:szCs w:val="24"/>
          <w:lang w:eastAsia="en-US"/>
        </w:rPr>
        <w:t>по фактически пройденному маршруту</w:t>
      </w:r>
      <w:r w:rsidRPr="00EB3274">
        <w:rPr>
          <w:rFonts w:ascii="Times New Roman" w:hAnsi="Times New Roman"/>
          <w:b w:val="0"/>
          <w:sz w:val="24"/>
          <w:szCs w:val="24"/>
        </w:rPr>
        <w:t>;</w:t>
      </w:r>
    </w:p>
    <w:p w14:paraId="2D56CDA2"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возместить Оператору, в случае отказа от погрузки на ранее согласованный и оплаченный объем, расходы на передислокацию Вагонов и другие расходы, связанные с таким отказом;</w:t>
      </w:r>
    </w:p>
    <w:p w14:paraId="761B8A54" w14:textId="0E8FB8D4" w:rsidR="00FF1771" w:rsidRPr="00EB3274" w:rsidRDefault="00FF1771" w:rsidP="002D003A">
      <w:pPr>
        <w:pStyle w:val="a4"/>
        <w:numPr>
          <w:ilvl w:val="2"/>
          <w:numId w:val="1"/>
        </w:numPr>
        <w:ind w:left="0" w:firstLine="709"/>
        <w:jc w:val="both"/>
        <w:rPr>
          <w:rFonts w:ascii="Times New Roman" w:hAnsi="Times New Roman"/>
          <w:b w:val="0"/>
          <w:sz w:val="24"/>
          <w:szCs w:val="24"/>
          <w:lang w:val="kk-KZ"/>
        </w:rPr>
      </w:pPr>
      <w:r w:rsidRPr="00EB3274">
        <w:rPr>
          <w:rFonts w:ascii="Times New Roman" w:hAnsi="Times New Roman"/>
          <w:b w:val="0"/>
          <w:sz w:val="24"/>
          <w:szCs w:val="24"/>
        </w:rPr>
        <w:t>возместить все расходы, возникшие в результате неправильного оформления железнодорожной транспортной накладной. Железнодорожная транспортная накладная оформляетс</w:t>
      </w:r>
      <w:r w:rsidR="001E6DC8" w:rsidRPr="00EB3274">
        <w:rPr>
          <w:rFonts w:ascii="Times New Roman" w:hAnsi="Times New Roman"/>
          <w:b w:val="0"/>
          <w:sz w:val="24"/>
          <w:szCs w:val="24"/>
        </w:rPr>
        <w:t>я согласно инструкции Оператора.</w:t>
      </w:r>
      <w:r w:rsidRPr="00EB3274">
        <w:rPr>
          <w:rFonts w:ascii="Times New Roman" w:hAnsi="Times New Roman"/>
          <w:b w:val="0"/>
          <w:sz w:val="24"/>
          <w:szCs w:val="24"/>
        </w:rPr>
        <w:t xml:space="preserve"> Такие расходы должны быть возмещены в течение 5 (пяти) банковских дней с момента выставления счета на оплату;</w:t>
      </w:r>
    </w:p>
    <w:p w14:paraId="1996A77D"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предоставлять Оператору, в течение 5 (пяти) рабочих дней с даты оформления принятых Перевозчиком к перевозке груженных и/или порожних Вагонов, копии перевозочных документов со штемпелями станции погрузки и выгрузки, заверенные печатью Клиента.</w:t>
      </w:r>
    </w:p>
    <w:p w14:paraId="43A41A56" w14:textId="6F59B30B" w:rsidR="00FF1771" w:rsidRPr="00EB3274" w:rsidRDefault="00FF1771" w:rsidP="002D003A">
      <w:pPr>
        <w:pStyle w:val="a4"/>
        <w:ind w:left="0" w:firstLine="709"/>
        <w:jc w:val="both"/>
        <w:rPr>
          <w:rFonts w:ascii="Times New Roman" w:hAnsi="Times New Roman"/>
          <w:b w:val="0"/>
          <w:sz w:val="24"/>
          <w:szCs w:val="24"/>
        </w:rPr>
      </w:pPr>
      <w:r w:rsidRPr="00EB3274">
        <w:rPr>
          <w:rFonts w:ascii="Times New Roman" w:hAnsi="Times New Roman"/>
          <w:b w:val="0"/>
          <w:sz w:val="24"/>
          <w:szCs w:val="24"/>
        </w:rPr>
        <w:t xml:space="preserve">В случае не предоставления Клиентом указанных документов в срок до 10 (десятого) числа месяца, следующего за отчетным месяцем, Оператор начисляет самостоятельно платежи и/или неустойку на основании оперативных данных, используя информационные данные </w:t>
      </w:r>
      <w:r w:rsidR="00DB2F5F" w:rsidRPr="00EB3274">
        <w:rPr>
          <w:rFonts w:ascii="Times New Roman" w:hAnsi="Times New Roman"/>
          <w:b w:val="0"/>
          <w:sz w:val="24"/>
          <w:szCs w:val="24"/>
        </w:rPr>
        <w:t>ЦДАЦ</w:t>
      </w:r>
      <w:r w:rsidRPr="00EB3274">
        <w:rPr>
          <w:rFonts w:ascii="Times New Roman" w:hAnsi="Times New Roman"/>
          <w:b w:val="0"/>
          <w:sz w:val="24"/>
          <w:szCs w:val="24"/>
        </w:rPr>
        <w:t xml:space="preserve"> или иных баз данных, имеющихся у Оператора;</w:t>
      </w:r>
    </w:p>
    <w:p w14:paraId="09932A5D"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обеспечить оформление перевозочных документов на возврат порожних Вагонов на станцию погрузки или другую станцию (по согласованию Сторон);</w:t>
      </w:r>
    </w:p>
    <w:p w14:paraId="6A7DF640" w14:textId="3AFDBC68" w:rsidR="00FF1771" w:rsidRPr="00EB3274" w:rsidRDefault="00FF1771" w:rsidP="00EE60B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обеспечить срок нахождения Вагонов Оператора на </w:t>
      </w:r>
      <w:r w:rsidR="000B065D" w:rsidRPr="00EB3274">
        <w:rPr>
          <w:rFonts w:ascii="Times New Roman" w:hAnsi="Times New Roman"/>
          <w:b w:val="0"/>
          <w:sz w:val="24"/>
          <w:szCs w:val="24"/>
        </w:rPr>
        <w:t>подъездных путях</w:t>
      </w:r>
      <w:r w:rsidR="0030252E" w:rsidRPr="00EB3274">
        <w:rPr>
          <w:rFonts w:ascii="Times New Roman" w:hAnsi="Times New Roman"/>
          <w:b w:val="0"/>
          <w:sz w:val="24"/>
          <w:szCs w:val="24"/>
        </w:rPr>
        <w:t xml:space="preserve"> погрузки/выгрузки</w:t>
      </w:r>
      <w:r w:rsidR="000B065D" w:rsidRPr="00EB3274">
        <w:rPr>
          <w:rFonts w:ascii="Times New Roman" w:hAnsi="Times New Roman"/>
          <w:b w:val="0"/>
          <w:sz w:val="24"/>
          <w:szCs w:val="24"/>
        </w:rPr>
        <w:t xml:space="preserve">: погрузки – не более двух суток, выгрузки – не более двух суток. Срок нахождения Вагонов на подъездных путях исчисляется с даты и времени подачи вагонов на подъездной путь до 24 часов 00 минут до даты уборки вагона с подъездного пути. </w:t>
      </w:r>
    </w:p>
    <w:p w14:paraId="7D5CD262" w14:textId="77777777" w:rsidR="00FF1771" w:rsidRPr="00EB3274" w:rsidRDefault="00FF1771" w:rsidP="002D003A">
      <w:pPr>
        <w:pStyle w:val="a4"/>
        <w:tabs>
          <w:tab w:val="left" w:pos="35"/>
          <w:tab w:val="left" w:pos="1276"/>
        </w:tabs>
        <w:ind w:left="0" w:firstLine="709"/>
        <w:jc w:val="both"/>
        <w:rPr>
          <w:rFonts w:ascii="Times New Roman" w:hAnsi="Times New Roman"/>
          <w:b w:val="0"/>
          <w:sz w:val="24"/>
          <w:szCs w:val="24"/>
        </w:rPr>
      </w:pPr>
      <w:r w:rsidRPr="00EB3274">
        <w:rPr>
          <w:rFonts w:ascii="Times New Roman" w:hAnsi="Times New Roman"/>
          <w:b w:val="0"/>
          <w:sz w:val="24"/>
          <w:szCs w:val="24"/>
        </w:rPr>
        <w:t>Простой Вагонов свыше установленного срока исчисляется Сторонами в сутках, при этом неполные сутки считаются за полные;</w:t>
      </w:r>
    </w:p>
    <w:p w14:paraId="6CFFF156" w14:textId="57D139EA" w:rsidR="00FF1771" w:rsidRPr="00EB3274" w:rsidRDefault="00FF1771" w:rsidP="002D003A">
      <w:pPr>
        <w:pStyle w:val="a4"/>
        <w:numPr>
          <w:ilvl w:val="2"/>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при прекращении пользования Вагонами Оператора, в том числе в связи с истечением срока действия, досрочного расторжения Договора, отправить Вагоны за свой счет на первоначальную станцию погрузки или по согласованию с Оператором на другую станцию, в технически исправном состоянии, предварительно очистив от остатков Груза;</w:t>
      </w:r>
    </w:p>
    <w:p w14:paraId="31DA5446" w14:textId="77777777" w:rsidR="00FF1771" w:rsidRPr="00EB3274" w:rsidRDefault="00FF1771" w:rsidP="002D003A">
      <w:pPr>
        <w:pStyle w:val="a4"/>
        <w:numPr>
          <w:ilvl w:val="2"/>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оплатить провозные платежи за перевозку и дополнительные сборы, связанные с перевозкой по территории других железнодорожных администраций самостоятельно;</w:t>
      </w:r>
    </w:p>
    <w:p w14:paraId="1FDFC7CA" w14:textId="77777777" w:rsidR="00FF1771" w:rsidRPr="00EB3274" w:rsidRDefault="00FF1771" w:rsidP="002D003A">
      <w:pPr>
        <w:pStyle w:val="a4"/>
        <w:numPr>
          <w:ilvl w:val="2"/>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производить оформление перевозочных документов на подсыл порожних Вагонов на станцию погрузки.</w:t>
      </w:r>
    </w:p>
    <w:p w14:paraId="6700595C" w14:textId="77777777" w:rsidR="00FF1771" w:rsidRPr="00EB3274" w:rsidRDefault="00FF1771" w:rsidP="002D003A">
      <w:pPr>
        <w:pStyle w:val="a4"/>
        <w:numPr>
          <w:ilvl w:val="1"/>
          <w:numId w:val="1"/>
        </w:numPr>
        <w:ind w:left="0" w:firstLine="709"/>
        <w:jc w:val="both"/>
        <w:rPr>
          <w:rFonts w:ascii="Times New Roman" w:hAnsi="Times New Roman"/>
          <w:sz w:val="24"/>
          <w:szCs w:val="24"/>
        </w:rPr>
      </w:pPr>
      <w:r w:rsidRPr="00EB3274">
        <w:rPr>
          <w:rFonts w:ascii="Times New Roman" w:hAnsi="Times New Roman"/>
          <w:sz w:val="24"/>
          <w:szCs w:val="24"/>
        </w:rPr>
        <w:t xml:space="preserve">Оператор вправе: </w:t>
      </w:r>
    </w:p>
    <w:p w14:paraId="13711B7B" w14:textId="10A7A47F"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требовать от Клиента оплаты Услуг в соответствии с разделом 5 Договора;</w:t>
      </w:r>
    </w:p>
    <w:p w14:paraId="7537F73A"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оказывать Клиенту за дополнительную плату, по соответствующему письменному уведомлению Клиента, следующие услуги:</w:t>
      </w:r>
    </w:p>
    <w:p w14:paraId="7F145916" w14:textId="77777777" w:rsidR="00FF1771" w:rsidRPr="00EB3274" w:rsidRDefault="00FF1771" w:rsidP="002D003A">
      <w:pPr>
        <w:pStyle w:val="a4"/>
        <w:numPr>
          <w:ilvl w:val="3"/>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оформление перевозочных документов;</w:t>
      </w:r>
    </w:p>
    <w:p w14:paraId="4AAAAC49" w14:textId="77777777" w:rsidR="00FF1771" w:rsidRPr="00EB3274" w:rsidRDefault="00FF1771" w:rsidP="002D003A">
      <w:pPr>
        <w:pStyle w:val="a4"/>
        <w:numPr>
          <w:ilvl w:val="3"/>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согласование плана перевозок Грузов с Перевозчиком;</w:t>
      </w:r>
    </w:p>
    <w:p w14:paraId="10A039C6" w14:textId="77777777" w:rsidR="00FF1771" w:rsidRPr="00EB3274" w:rsidRDefault="00FF1771" w:rsidP="002D003A">
      <w:pPr>
        <w:pStyle w:val="a4"/>
        <w:numPr>
          <w:ilvl w:val="3"/>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слежение за продвижением Вагона в пути следования;</w:t>
      </w:r>
    </w:p>
    <w:p w14:paraId="6DD51ED1" w14:textId="77777777" w:rsidR="00FF1771" w:rsidRPr="00EB3274" w:rsidRDefault="00FF1771" w:rsidP="002D003A">
      <w:pPr>
        <w:pStyle w:val="a4"/>
        <w:numPr>
          <w:ilvl w:val="3"/>
          <w:numId w:val="1"/>
        </w:numPr>
        <w:tabs>
          <w:tab w:val="left" w:pos="1701"/>
        </w:tabs>
        <w:ind w:left="0" w:firstLine="709"/>
        <w:jc w:val="both"/>
        <w:rPr>
          <w:rFonts w:ascii="Times New Roman" w:hAnsi="Times New Roman"/>
          <w:b w:val="0"/>
          <w:sz w:val="24"/>
          <w:szCs w:val="24"/>
        </w:rPr>
      </w:pPr>
      <w:r w:rsidRPr="00EB3274">
        <w:rPr>
          <w:rFonts w:ascii="Times New Roman" w:hAnsi="Times New Roman"/>
          <w:b w:val="0"/>
          <w:sz w:val="24"/>
          <w:szCs w:val="24"/>
        </w:rPr>
        <w:t>транспортной экспедиции;</w:t>
      </w:r>
    </w:p>
    <w:p w14:paraId="240C397B" w14:textId="5C229A46"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требовать возмещения </w:t>
      </w:r>
      <w:proofErr w:type="gramStart"/>
      <w:r w:rsidRPr="00EB3274">
        <w:rPr>
          <w:rFonts w:ascii="Times New Roman" w:hAnsi="Times New Roman"/>
          <w:b w:val="0"/>
          <w:sz w:val="24"/>
          <w:szCs w:val="24"/>
        </w:rPr>
        <w:t>убытков</w:t>
      </w:r>
      <w:proofErr w:type="gramEnd"/>
      <w:r w:rsidR="00951CE7" w:rsidRPr="00EB3274">
        <w:rPr>
          <w:rFonts w:ascii="Times New Roman" w:hAnsi="Times New Roman"/>
          <w:b w:val="0"/>
          <w:sz w:val="24"/>
          <w:szCs w:val="24"/>
        </w:rPr>
        <w:t xml:space="preserve"> </w:t>
      </w:r>
      <w:r w:rsidRPr="00EB3274">
        <w:rPr>
          <w:rFonts w:ascii="Times New Roman" w:hAnsi="Times New Roman"/>
          <w:b w:val="0"/>
          <w:sz w:val="24"/>
          <w:szCs w:val="24"/>
        </w:rPr>
        <w:t>вызванных невыполнением либо ненадлежащим выполн</w:t>
      </w:r>
      <w:r w:rsidR="00A10B0A" w:rsidRPr="00EB3274">
        <w:rPr>
          <w:rFonts w:ascii="Times New Roman" w:hAnsi="Times New Roman"/>
          <w:b w:val="0"/>
          <w:sz w:val="24"/>
          <w:szCs w:val="24"/>
        </w:rPr>
        <w:t>ением Клиентом условий Договора;</w:t>
      </w:r>
    </w:p>
    <w:p w14:paraId="0405D969" w14:textId="66C02080"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при не предоставлении Клиентом необходимых сведений и информации в соответствии с </w:t>
      </w:r>
      <w:r w:rsidR="007C70DE" w:rsidRPr="00EB3274">
        <w:rPr>
          <w:rFonts w:ascii="Times New Roman" w:hAnsi="Times New Roman"/>
          <w:b w:val="0"/>
          <w:sz w:val="24"/>
          <w:szCs w:val="24"/>
        </w:rPr>
        <w:t>под</w:t>
      </w:r>
      <w:r w:rsidRPr="00EB3274">
        <w:rPr>
          <w:rFonts w:ascii="Times New Roman" w:hAnsi="Times New Roman"/>
          <w:b w:val="0"/>
          <w:sz w:val="24"/>
          <w:szCs w:val="24"/>
        </w:rPr>
        <w:t>пунктом 4.2.</w:t>
      </w:r>
      <w:r w:rsidR="00C9615B" w:rsidRPr="00EB3274">
        <w:rPr>
          <w:rFonts w:ascii="Times New Roman" w:hAnsi="Times New Roman"/>
          <w:b w:val="0"/>
          <w:sz w:val="24"/>
          <w:szCs w:val="24"/>
        </w:rPr>
        <w:t>6</w:t>
      </w:r>
      <w:r w:rsidRPr="00EB3274">
        <w:rPr>
          <w:rFonts w:ascii="Times New Roman" w:hAnsi="Times New Roman"/>
          <w:b w:val="0"/>
          <w:sz w:val="24"/>
          <w:szCs w:val="24"/>
        </w:rPr>
        <w:t>.</w:t>
      </w:r>
      <w:r w:rsidR="007C70DE" w:rsidRPr="00EB3274">
        <w:rPr>
          <w:rFonts w:ascii="Times New Roman" w:hAnsi="Times New Roman"/>
          <w:b w:val="0"/>
          <w:sz w:val="24"/>
          <w:szCs w:val="24"/>
        </w:rPr>
        <w:t xml:space="preserve"> пункта 4.2</w:t>
      </w:r>
      <w:r w:rsidR="00672CA5" w:rsidRPr="00EB3274">
        <w:rPr>
          <w:rFonts w:ascii="Times New Roman" w:hAnsi="Times New Roman"/>
          <w:b w:val="0"/>
          <w:sz w:val="24"/>
          <w:szCs w:val="24"/>
        </w:rPr>
        <w:t>.</w:t>
      </w:r>
      <w:r w:rsidRPr="00EB3274">
        <w:rPr>
          <w:rFonts w:ascii="Times New Roman" w:hAnsi="Times New Roman"/>
          <w:b w:val="0"/>
          <w:sz w:val="24"/>
          <w:szCs w:val="24"/>
        </w:rPr>
        <w:t xml:space="preserve"> Договора не приступать к исполнению соответствующих обязанностей до предоставлен</w:t>
      </w:r>
      <w:r w:rsidR="00A10B0A" w:rsidRPr="00EB3274">
        <w:rPr>
          <w:rFonts w:ascii="Times New Roman" w:hAnsi="Times New Roman"/>
          <w:b w:val="0"/>
          <w:sz w:val="24"/>
          <w:szCs w:val="24"/>
        </w:rPr>
        <w:t>ия таких сведений и информации;</w:t>
      </w:r>
    </w:p>
    <w:p w14:paraId="2EA0180E" w14:textId="11C802DF" w:rsidR="00C96CD9" w:rsidRPr="00EB3274" w:rsidRDefault="00C96CD9" w:rsidP="00545296">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в </w:t>
      </w:r>
      <w:proofErr w:type="spellStart"/>
      <w:r w:rsidRPr="00EB3274">
        <w:rPr>
          <w:rFonts w:ascii="Times New Roman" w:hAnsi="Times New Roman"/>
          <w:b w:val="0"/>
          <w:sz w:val="24"/>
          <w:szCs w:val="24"/>
        </w:rPr>
        <w:t>безакцептном</w:t>
      </w:r>
      <w:proofErr w:type="spellEnd"/>
      <w:r w:rsidRPr="00EB3274">
        <w:rPr>
          <w:rFonts w:ascii="Times New Roman" w:hAnsi="Times New Roman"/>
          <w:b w:val="0"/>
          <w:sz w:val="24"/>
          <w:szCs w:val="24"/>
        </w:rPr>
        <w:t xml:space="preserve"> порядке удержать сумм</w:t>
      </w:r>
      <w:r w:rsidR="007712A6" w:rsidRPr="00EB3274">
        <w:rPr>
          <w:rFonts w:ascii="Times New Roman" w:hAnsi="Times New Roman"/>
          <w:b w:val="0"/>
          <w:sz w:val="24"/>
          <w:szCs w:val="24"/>
        </w:rPr>
        <w:t>у(</w:t>
      </w:r>
      <w:r w:rsidRPr="00EB3274">
        <w:rPr>
          <w:rFonts w:ascii="Times New Roman" w:hAnsi="Times New Roman"/>
          <w:b w:val="0"/>
          <w:sz w:val="24"/>
          <w:szCs w:val="24"/>
        </w:rPr>
        <w:t>ы</w:t>
      </w:r>
      <w:r w:rsidR="007712A6" w:rsidRPr="00EB3274">
        <w:rPr>
          <w:rFonts w:ascii="Times New Roman" w:hAnsi="Times New Roman"/>
          <w:b w:val="0"/>
          <w:sz w:val="24"/>
          <w:szCs w:val="24"/>
        </w:rPr>
        <w:t>)</w:t>
      </w:r>
      <w:r w:rsidRPr="00EB3274">
        <w:rPr>
          <w:rFonts w:ascii="Times New Roman" w:hAnsi="Times New Roman"/>
          <w:b w:val="0"/>
          <w:sz w:val="24"/>
          <w:szCs w:val="24"/>
        </w:rPr>
        <w:t xml:space="preserve"> </w:t>
      </w:r>
      <w:r w:rsidR="00CA6ED6" w:rsidRPr="00EB3274">
        <w:rPr>
          <w:rFonts w:ascii="Times New Roman" w:hAnsi="Times New Roman"/>
          <w:b w:val="0"/>
          <w:sz w:val="24"/>
          <w:szCs w:val="24"/>
        </w:rPr>
        <w:t>задолженност</w:t>
      </w:r>
      <w:r w:rsidR="007712A6" w:rsidRPr="00EB3274">
        <w:rPr>
          <w:rFonts w:ascii="Times New Roman" w:hAnsi="Times New Roman"/>
          <w:b w:val="0"/>
          <w:sz w:val="24"/>
          <w:szCs w:val="24"/>
        </w:rPr>
        <w:t>и(</w:t>
      </w:r>
      <w:r w:rsidR="00CA6ED6" w:rsidRPr="00EB3274">
        <w:rPr>
          <w:rFonts w:ascii="Times New Roman" w:hAnsi="Times New Roman"/>
          <w:b w:val="0"/>
          <w:sz w:val="24"/>
          <w:szCs w:val="24"/>
        </w:rPr>
        <w:t>ей</w:t>
      </w:r>
      <w:r w:rsidR="007712A6" w:rsidRPr="00EB3274">
        <w:rPr>
          <w:rFonts w:ascii="Times New Roman" w:hAnsi="Times New Roman"/>
          <w:b w:val="0"/>
          <w:sz w:val="24"/>
          <w:szCs w:val="24"/>
        </w:rPr>
        <w:t>) (</w:t>
      </w:r>
      <w:r w:rsidR="00CA6ED6" w:rsidRPr="00EB3274">
        <w:rPr>
          <w:rFonts w:ascii="Times New Roman" w:hAnsi="Times New Roman"/>
          <w:b w:val="0"/>
          <w:sz w:val="24"/>
          <w:szCs w:val="24"/>
        </w:rPr>
        <w:t xml:space="preserve">включая, но не ограничиваясь основной долг, суммы убытков, штрафов, неустойки </w:t>
      </w:r>
      <w:proofErr w:type="spellStart"/>
      <w:r w:rsidR="00CA6ED6" w:rsidRPr="00EB3274">
        <w:rPr>
          <w:rFonts w:ascii="Times New Roman" w:hAnsi="Times New Roman"/>
          <w:b w:val="0"/>
          <w:sz w:val="24"/>
          <w:szCs w:val="24"/>
        </w:rPr>
        <w:t>и.т.д</w:t>
      </w:r>
      <w:proofErr w:type="spellEnd"/>
      <w:r w:rsidR="00CA6ED6" w:rsidRPr="00EB3274">
        <w:rPr>
          <w:rFonts w:ascii="Times New Roman" w:hAnsi="Times New Roman"/>
          <w:b w:val="0"/>
          <w:sz w:val="24"/>
          <w:szCs w:val="24"/>
        </w:rPr>
        <w:t>.)</w:t>
      </w:r>
      <w:r w:rsidRPr="00EB3274">
        <w:rPr>
          <w:rFonts w:ascii="Times New Roman" w:hAnsi="Times New Roman"/>
          <w:b w:val="0"/>
          <w:sz w:val="24"/>
          <w:szCs w:val="24"/>
        </w:rPr>
        <w:t xml:space="preserve"> Клиента перед Оператором </w:t>
      </w:r>
      <w:r w:rsidR="006770AA" w:rsidRPr="00EB3274">
        <w:rPr>
          <w:rFonts w:ascii="Times New Roman" w:hAnsi="Times New Roman"/>
          <w:b w:val="0"/>
          <w:sz w:val="24"/>
          <w:szCs w:val="24"/>
        </w:rPr>
        <w:t>и/</w:t>
      </w:r>
      <w:r w:rsidRPr="00EB3274">
        <w:rPr>
          <w:rFonts w:ascii="Times New Roman" w:hAnsi="Times New Roman"/>
          <w:b w:val="0"/>
          <w:sz w:val="24"/>
          <w:szCs w:val="24"/>
        </w:rPr>
        <w:t xml:space="preserve">или организацией, пятьдесят и более процентов голосующих акций (долей участия) которых прямо или косвенно принадлежат </w:t>
      </w:r>
      <w:r w:rsidR="0011063D" w:rsidRPr="00EB3274">
        <w:rPr>
          <w:rFonts w:ascii="Times New Roman" w:hAnsi="Times New Roman"/>
          <w:b w:val="0"/>
          <w:sz w:val="24"/>
          <w:szCs w:val="24"/>
        </w:rPr>
        <w:t>АО «НК «</w:t>
      </w:r>
      <w:r w:rsidR="0011063D" w:rsidRPr="00EB3274">
        <w:rPr>
          <w:rFonts w:ascii="Times New Roman" w:hAnsi="Times New Roman"/>
          <w:b w:val="0"/>
          <w:sz w:val="24"/>
          <w:szCs w:val="24"/>
          <w:lang w:val="kk-KZ"/>
        </w:rPr>
        <w:t>ҚТЖ</w:t>
      </w:r>
      <w:r w:rsidR="0011063D" w:rsidRPr="00EB3274">
        <w:rPr>
          <w:rFonts w:ascii="Times New Roman" w:hAnsi="Times New Roman"/>
          <w:b w:val="0"/>
          <w:sz w:val="24"/>
          <w:szCs w:val="24"/>
        </w:rPr>
        <w:t>»</w:t>
      </w:r>
      <w:r w:rsidRPr="00EB3274">
        <w:rPr>
          <w:rFonts w:ascii="Times New Roman" w:hAnsi="Times New Roman"/>
          <w:b w:val="0"/>
          <w:sz w:val="24"/>
          <w:szCs w:val="24"/>
        </w:rPr>
        <w:t xml:space="preserve"> на праве собственности или доверительного управления</w:t>
      </w:r>
      <w:r w:rsidR="00DD1887" w:rsidRPr="00EB3274">
        <w:rPr>
          <w:rFonts w:ascii="Times New Roman" w:hAnsi="Times New Roman"/>
          <w:b w:val="0"/>
          <w:sz w:val="24"/>
          <w:szCs w:val="24"/>
        </w:rPr>
        <w:t>, из любых денежных средств по всем обязательствам Клиента, имеющихся в организациях группы компаний АО «НК «</w:t>
      </w:r>
      <w:r w:rsidR="00DD1887" w:rsidRPr="00EB3274">
        <w:rPr>
          <w:rFonts w:ascii="Times New Roman" w:hAnsi="Times New Roman"/>
          <w:b w:val="0"/>
          <w:sz w:val="24"/>
          <w:szCs w:val="24"/>
          <w:lang w:val="kk-KZ"/>
        </w:rPr>
        <w:t>ҚТЖ</w:t>
      </w:r>
      <w:r w:rsidR="00DD1887" w:rsidRPr="00EB3274">
        <w:rPr>
          <w:rFonts w:ascii="Times New Roman" w:hAnsi="Times New Roman"/>
          <w:b w:val="0"/>
          <w:sz w:val="24"/>
          <w:szCs w:val="24"/>
        </w:rPr>
        <w:t>»</w:t>
      </w:r>
      <w:r w:rsidR="00545296" w:rsidRPr="00EB3274">
        <w:rPr>
          <w:rFonts w:ascii="Times New Roman" w:hAnsi="Times New Roman"/>
          <w:b w:val="0"/>
          <w:sz w:val="24"/>
          <w:szCs w:val="24"/>
        </w:rPr>
        <w:t>.</w:t>
      </w:r>
      <w:r w:rsidR="009D5473" w:rsidRPr="00EB3274">
        <w:rPr>
          <w:rFonts w:ascii="Times New Roman" w:hAnsi="Times New Roman"/>
          <w:b w:val="0"/>
          <w:sz w:val="24"/>
          <w:szCs w:val="24"/>
        </w:rPr>
        <w:t xml:space="preserve"> Подписанием </w:t>
      </w:r>
      <w:r w:rsidR="009D5473" w:rsidRPr="00EB3274">
        <w:rPr>
          <w:rFonts w:ascii="Times New Roman" w:hAnsi="Times New Roman"/>
          <w:b w:val="0"/>
          <w:sz w:val="24"/>
          <w:szCs w:val="24"/>
        </w:rPr>
        <w:lastRenderedPageBreak/>
        <w:t>настоящего Договора, Заказчик дает согласие на удержание сумм задолженности в том числе с единого лицевого счета, открытого у Перевозчика.</w:t>
      </w:r>
    </w:p>
    <w:p w14:paraId="6F724DAF" w14:textId="77777777" w:rsidR="00FF1771" w:rsidRPr="00EB3274" w:rsidRDefault="00FF1771" w:rsidP="002D003A">
      <w:pPr>
        <w:pStyle w:val="a4"/>
        <w:numPr>
          <w:ilvl w:val="1"/>
          <w:numId w:val="1"/>
        </w:numPr>
        <w:ind w:left="0" w:firstLine="709"/>
        <w:jc w:val="both"/>
        <w:rPr>
          <w:rFonts w:ascii="Times New Roman" w:hAnsi="Times New Roman"/>
          <w:sz w:val="24"/>
          <w:szCs w:val="24"/>
        </w:rPr>
      </w:pPr>
      <w:r w:rsidRPr="00EB3274">
        <w:rPr>
          <w:rFonts w:ascii="Times New Roman" w:hAnsi="Times New Roman"/>
          <w:sz w:val="24"/>
          <w:szCs w:val="24"/>
        </w:rPr>
        <w:t>Клиент вправе:</w:t>
      </w:r>
    </w:p>
    <w:p w14:paraId="0F1B29CA"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требовать оказания Услуг в соответствии с условиями Договора;</w:t>
      </w:r>
    </w:p>
    <w:p w14:paraId="201EDD90"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предъявлять Оператору претензии и требования в отношении качества Услуг по Договору;</w:t>
      </w:r>
    </w:p>
    <w:p w14:paraId="5B26931C"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требовать возмещения убытков в случае невыполнения либо ненадлежащего выполнения Оператором условий Договора.</w:t>
      </w:r>
    </w:p>
    <w:p w14:paraId="71E6830B" w14:textId="77777777" w:rsidR="00FF1771" w:rsidRPr="00EB3274" w:rsidRDefault="00FF1771" w:rsidP="002D003A">
      <w:pPr>
        <w:pStyle w:val="a4"/>
        <w:ind w:left="709"/>
        <w:jc w:val="both"/>
        <w:rPr>
          <w:rFonts w:ascii="Times New Roman" w:hAnsi="Times New Roman"/>
          <w:b w:val="0"/>
          <w:sz w:val="24"/>
          <w:szCs w:val="24"/>
        </w:rPr>
      </w:pPr>
    </w:p>
    <w:p w14:paraId="333E3016" w14:textId="77777777" w:rsidR="00FF1771" w:rsidRPr="00EB3274" w:rsidRDefault="00FF1771" w:rsidP="002D003A">
      <w:pPr>
        <w:pStyle w:val="a4"/>
        <w:numPr>
          <w:ilvl w:val="0"/>
          <w:numId w:val="1"/>
        </w:numPr>
        <w:ind w:left="0" w:firstLine="709"/>
        <w:jc w:val="center"/>
        <w:rPr>
          <w:rFonts w:ascii="Times New Roman" w:hAnsi="Times New Roman"/>
          <w:sz w:val="24"/>
          <w:szCs w:val="24"/>
        </w:rPr>
      </w:pPr>
      <w:r w:rsidRPr="00EB3274">
        <w:rPr>
          <w:rFonts w:ascii="Times New Roman" w:hAnsi="Times New Roman"/>
          <w:sz w:val="24"/>
          <w:szCs w:val="24"/>
        </w:rPr>
        <w:t>Стоимость Услуг и порядок расчетов</w:t>
      </w:r>
    </w:p>
    <w:p w14:paraId="73C795D4" w14:textId="77777777"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Стоимость Услуг по Договору определяется Оператором отдельно по каждо</w:t>
      </w:r>
      <w:r w:rsidR="006A0132" w:rsidRPr="00EB3274">
        <w:rPr>
          <w:rFonts w:ascii="Times New Roman" w:hAnsi="Times New Roman"/>
          <w:b w:val="0"/>
          <w:sz w:val="24"/>
          <w:szCs w:val="24"/>
        </w:rPr>
        <w:t>й</w:t>
      </w:r>
      <w:r w:rsidRPr="00EB3274">
        <w:rPr>
          <w:rFonts w:ascii="Times New Roman" w:hAnsi="Times New Roman"/>
          <w:b w:val="0"/>
          <w:sz w:val="24"/>
          <w:szCs w:val="24"/>
        </w:rPr>
        <w:t xml:space="preserve"> </w:t>
      </w:r>
      <w:r w:rsidR="006A0132" w:rsidRPr="00EB3274">
        <w:rPr>
          <w:rFonts w:ascii="Times New Roman" w:hAnsi="Times New Roman"/>
          <w:b w:val="0"/>
          <w:sz w:val="24"/>
          <w:szCs w:val="24"/>
        </w:rPr>
        <w:t xml:space="preserve">Заявке </w:t>
      </w:r>
      <w:r w:rsidRPr="00EB3274">
        <w:rPr>
          <w:rFonts w:ascii="Times New Roman" w:hAnsi="Times New Roman"/>
          <w:b w:val="0"/>
          <w:sz w:val="24"/>
          <w:szCs w:val="24"/>
        </w:rPr>
        <w:t xml:space="preserve">Клиента. Оператор на </w:t>
      </w:r>
      <w:r w:rsidR="006A0132" w:rsidRPr="00EB3274">
        <w:rPr>
          <w:rFonts w:ascii="Times New Roman" w:hAnsi="Times New Roman"/>
          <w:b w:val="0"/>
          <w:sz w:val="24"/>
          <w:szCs w:val="24"/>
        </w:rPr>
        <w:t xml:space="preserve">каждую Заявку </w:t>
      </w:r>
      <w:r w:rsidRPr="00EB3274">
        <w:rPr>
          <w:rFonts w:ascii="Times New Roman" w:hAnsi="Times New Roman"/>
          <w:b w:val="0"/>
          <w:sz w:val="24"/>
          <w:szCs w:val="24"/>
        </w:rPr>
        <w:t>Клиента выставляет счет на предварительную оплату Услуг.</w:t>
      </w:r>
    </w:p>
    <w:p w14:paraId="4ACBDE0D" w14:textId="77777777"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Клиент осуществляет предварительную оплату Услуг в размере 100 % (сто процентов) от рассчитанной стоимости Услуг в течение 3 (трех) банковских дней с даты выставления Оператором счета на предварительную оплату за Услуги.</w:t>
      </w:r>
    </w:p>
    <w:p w14:paraId="0A127244" w14:textId="77777777"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В случае полного или частичного отказа Клиента от Услуг, перечисленные Оператору суммы денег, предназначенные для оплаты Услуг, подлежат возврату на расчетный счет Клиента в течение 10 (десяти) банковских дней с даты получения Оператором уведомления о полном или частичном отказе от Услуг. Сумма возврата денег Клиенту при его отказе от согласованного объема Услуг уменьшается на 10 % (десять процентов) от стоимости согласованных, но не оказанных Услуг. Кроме того, с возвращаемой суммы удерживаются, в случае наличия, начисленная неустойка и убытки, понесенные Оператором, в результате неисполнения и/или ненадлежащего исполнения Договора Клиентом. Банковские расходы, связанные с возвратом и переводом Клиенту указанных сумм денег, несет Клиент.</w:t>
      </w:r>
    </w:p>
    <w:p w14:paraId="00B65081" w14:textId="31B18CA6"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Учет</w:t>
      </w:r>
      <w:r w:rsidR="003A7307" w:rsidRPr="00EB3274">
        <w:rPr>
          <w:rFonts w:ascii="Times New Roman" w:hAnsi="Times New Roman"/>
          <w:b w:val="0"/>
          <w:sz w:val="24"/>
          <w:szCs w:val="24"/>
        </w:rPr>
        <w:t xml:space="preserve"> денег по Договору производится в</w:t>
      </w:r>
      <w:r w:rsidR="000A2B91" w:rsidRPr="00EB3274">
        <w:rPr>
          <w:rFonts w:ascii="Times New Roman" w:hAnsi="Times New Roman"/>
          <w:b w:val="0"/>
          <w:sz w:val="24"/>
          <w:szCs w:val="24"/>
        </w:rPr>
        <w:t xml:space="preserve"> </w:t>
      </w:r>
      <w:r w:rsidR="000A2B91" w:rsidRPr="00EB3274">
        <w:rPr>
          <w:rFonts w:ascii="Times New Roman" w:hAnsi="Times New Roman"/>
          <w:sz w:val="24"/>
          <w:szCs w:val="24"/>
        </w:rPr>
        <w:t>казахстанских тенге</w:t>
      </w:r>
      <w:r w:rsidRPr="00EB3274">
        <w:rPr>
          <w:rFonts w:ascii="Times New Roman" w:hAnsi="Times New Roman"/>
          <w:b w:val="0"/>
          <w:sz w:val="24"/>
          <w:szCs w:val="24"/>
        </w:rPr>
        <w:t>.</w:t>
      </w:r>
    </w:p>
    <w:p w14:paraId="6D3B285F" w14:textId="77777777" w:rsidR="00A25499" w:rsidRPr="00EB3274" w:rsidRDefault="00A25499"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Оператор ежемесячно:</w:t>
      </w:r>
    </w:p>
    <w:p w14:paraId="1188B79B" w14:textId="0D94CEF6" w:rsidR="00A25499" w:rsidRPr="00EB3274" w:rsidRDefault="00A25499" w:rsidP="002D003A">
      <w:pPr>
        <w:pStyle w:val="a4"/>
        <w:ind w:left="0" w:firstLine="709"/>
        <w:jc w:val="both"/>
        <w:rPr>
          <w:rFonts w:ascii="Times New Roman" w:hAnsi="Times New Roman"/>
          <w:b w:val="0"/>
          <w:sz w:val="24"/>
          <w:szCs w:val="24"/>
        </w:rPr>
      </w:pPr>
      <w:r w:rsidRPr="00EB3274">
        <w:rPr>
          <w:rFonts w:ascii="Times New Roman" w:hAnsi="Times New Roman"/>
          <w:b w:val="0"/>
          <w:sz w:val="24"/>
          <w:szCs w:val="24"/>
        </w:rPr>
        <w:t xml:space="preserve">- в срок до </w:t>
      </w:r>
      <w:r w:rsidR="001435A8" w:rsidRPr="00EB3274">
        <w:rPr>
          <w:rFonts w:ascii="Times New Roman" w:hAnsi="Times New Roman"/>
          <w:b w:val="0"/>
          <w:sz w:val="24"/>
          <w:szCs w:val="24"/>
        </w:rPr>
        <w:t>6</w:t>
      </w:r>
      <w:r w:rsidRPr="00EB3274">
        <w:rPr>
          <w:rFonts w:ascii="Times New Roman" w:hAnsi="Times New Roman"/>
          <w:b w:val="0"/>
          <w:sz w:val="24"/>
          <w:szCs w:val="24"/>
        </w:rPr>
        <w:t xml:space="preserve"> (</w:t>
      </w:r>
      <w:r w:rsidR="00F72C3D" w:rsidRPr="00EB3274">
        <w:rPr>
          <w:rFonts w:ascii="Times New Roman" w:hAnsi="Times New Roman"/>
          <w:b w:val="0"/>
          <w:sz w:val="24"/>
          <w:szCs w:val="24"/>
        </w:rPr>
        <w:t>шестого</w:t>
      </w:r>
      <w:r w:rsidRPr="00EB3274">
        <w:rPr>
          <w:rFonts w:ascii="Times New Roman" w:hAnsi="Times New Roman"/>
          <w:b w:val="0"/>
          <w:sz w:val="24"/>
          <w:szCs w:val="24"/>
        </w:rPr>
        <w:t xml:space="preserve">) </w:t>
      </w:r>
      <w:r w:rsidR="007C3EDD" w:rsidRPr="00EB3274">
        <w:rPr>
          <w:rFonts w:ascii="Times New Roman" w:hAnsi="Times New Roman"/>
          <w:b w:val="0"/>
          <w:sz w:val="24"/>
          <w:szCs w:val="24"/>
        </w:rPr>
        <w:t xml:space="preserve">числа </w:t>
      </w:r>
      <w:r w:rsidRPr="00EB3274">
        <w:rPr>
          <w:rFonts w:ascii="Times New Roman" w:hAnsi="Times New Roman"/>
          <w:b w:val="0"/>
          <w:sz w:val="24"/>
          <w:szCs w:val="24"/>
        </w:rPr>
        <w:t>месяца, следую</w:t>
      </w:r>
      <w:r w:rsidR="0083770E" w:rsidRPr="00EB3274">
        <w:rPr>
          <w:rFonts w:ascii="Times New Roman" w:hAnsi="Times New Roman"/>
          <w:b w:val="0"/>
          <w:sz w:val="24"/>
          <w:szCs w:val="24"/>
        </w:rPr>
        <w:t>щего за отчетным, направляет на электронный</w:t>
      </w:r>
      <w:r w:rsidR="00653392" w:rsidRPr="00EB3274">
        <w:rPr>
          <w:rFonts w:ascii="Times New Roman" w:hAnsi="Times New Roman"/>
          <w:b w:val="0"/>
          <w:sz w:val="24"/>
          <w:szCs w:val="24"/>
        </w:rPr>
        <w:t xml:space="preserve"> адрес Клиента</w:t>
      </w:r>
      <w:r w:rsidRPr="00EB3274">
        <w:rPr>
          <w:rFonts w:ascii="Times New Roman" w:hAnsi="Times New Roman"/>
          <w:b w:val="0"/>
          <w:sz w:val="24"/>
          <w:szCs w:val="24"/>
        </w:rPr>
        <w:t xml:space="preserve"> электронные версии: </w:t>
      </w:r>
      <w:r w:rsidR="006D5917" w:rsidRPr="00EB3274">
        <w:rPr>
          <w:rFonts w:ascii="Times New Roman" w:hAnsi="Times New Roman"/>
          <w:b w:val="0"/>
          <w:sz w:val="24"/>
          <w:szCs w:val="24"/>
        </w:rPr>
        <w:t xml:space="preserve">приложения к акту </w:t>
      </w:r>
      <w:r w:rsidR="002C4C4F" w:rsidRPr="00EB3274">
        <w:rPr>
          <w:rFonts w:ascii="Times New Roman" w:hAnsi="Times New Roman"/>
          <w:b w:val="0"/>
          <w:sz w:val="24"/>
          <w:szCs w:val="24"/>
        </w:rPr>
        <w:t>оказанных услуг (</w:t>
      </w:r>
      <w:r w:rsidR="006D5917" w:rsidRPr="00EB3274">
        <w:rPr>
          <w:rFonts w:ascii="Times New Roman" w:hAnsi="Times New Roman"/>
          <w:b w:val="0"/>
          <w:sz w:val="24"/>
          <w:szCs w:val="24"/>
        </w:rPr>
        <w:t>выполненных работ</w:t>
      </w:r>
      <w:r w:rsidR="002C4C4F" w:rsidRPr="00EB3274">
        <w:rPr>
          <w:rFonts w:ascii="Times New Roman" w:hAnsi="Times New Roman"/>
          <w:b w:val="0"/>
          <w:sz w:val="24"/>
          <w:szCs w:val="24"/>
        </w:rPr>
        <w:t>)</w:t>
      </w:r>
      <w:r w:rsidRPr="00EB3274">
        <w:rPr>
          <w:rFonts w:ascii="Times New Roman" w:hAnsi="Times New Roman"/>
          <w:b w:val="0"/>
          <w:sz w:val="24"/>
          <w:szCs w:val="24"/>
        </w:rPr>
        <w:t xml:space="preserve">, акта </w:t>
      </w:r>
      <w:r w:rsidR="002C4C4F" w:rsidRPr="00EB3274">
        <w:rPr>
          <w:rFonts w:ascii="Times New Roman" w:hAnsi="Times New Roman"/>
          <w:b w:val="0"/>
          <w:sz w:val="24"/>
          <w:szCs w:val="24"/>
        </w:rPr>
        <w:t xml:space="preserve">оказанных услуг (выполненных работ) </w:t>
      </w:r>
      <w:r w:rsidRPr="00EB3274">
        <w:rPr>
          <w:rFonts w:ascii="Times New Roman" w:hAnsi="Times New Roman"/>
          <w:b w:val="0"/>
          <w:sz w:val="24"/>
          <w:szCs w:val="24"/>
        </w:rPr>
        <w:t>за отчетный месяц по фактически оказанным Услугам;</w:t>
      </w:r>
    </w:p>
    <w:p w14:paraId="44F87453" w14:textId="18A97579" w:rsidR="00FF1771" w:rsidRPr="00EB3274" w:rsidRDefault="00A25499" w:rsidP="002D003A">
      <w:pPr>
        <w:pStyle w:val="a4"/>
        <w:ind w:left="0" w:firstLine="709"/>
        <w:jc w:val="both"/>
        <w:rPr>
          <w:rFonts w:ascii="Times New Roman" w:hAnsi="Times New Roman"/>
          <w:b w:val="0"/>
          <w:sz w:val="24"/>
          <w:szCs w:val="24"/>
        </w:rPr>
      </w:pPr>
      <w:r w:rsidRPr="00EB3274">
        <w:rPr>
          <w:rFonts w:ascii="Times New Roman" w:hAnsi="Times New Roman"/>
          <w:b w:val="0"/>
          <w:sz w:val="24"/>
          <w:szCs w:val="24"/>
        </w:rPr>
        <w:t>- в срок до 20 (двадцатого) числа месяца, следующе</w:t>
      </w:r>
      <w:r w:rsidR="0083770E" w:rsidRPr="00EB3274">
        <w:rPr>
          <w:rFonts w:ascii="Times New Roman" w:hAnsi="Times New Roman"/>
          <w:b w:val="0"/>
          <w:sz w:val="24"/>
          <w:szCs w:val="24"/>
        </w:rPr>
        <w:t xml:space="preserve">го за </w:t>
      </w:r>
      <w:proofErr w:type="gramStart"/>
      <w:r w:rsidR="0083770E" w:rsidRPr="00EB3274">
        <w:rPr>
          <w:rFonts w:ascii="Times New Roman" w:hAnsi="Times New Roman"/>
          <w:b w:val="0"/>
          <w:sz w:val="24"/>
          <w:szCs w:val="24"/>
        </w:rPr>
        <w:t>отчетным</w:t>
      </w:r>
      <w:proofErr w:type="gramEnd"/>
      <w:r w:rsidR="0083770E" w:rsidRPr="00EB3274">
        <w:rPr>
          <w:rFonts w:ascii="Times New Roman" w:hAnsi="Times New Roman"/>
          <w:b w:val="0"/>
          <w:sz w:val="24"/>
          <w:szCs w:val="24"/>
        </w:rPr>
        <w:t xml:space="preserve"> высылает Клиенту</w:t>
      </w:r>
      <w:r w:rsidRPr="00EB3274">
        <w:rPr>
          <w:rFonts w:ascii="Times New Roman" w:hAnsi="Times New Roman"/>
          <w:b w:val="0"/>
          <w:sz w:val="24"/>
          <w:szCs w:val="24"/>
        </w:rPr>
        <w:t xml:space="preserve"> по почте оригиналы:</w:t>
      </w:r>
      <w:r w:rsidR="00FF1771" w:rsidRPr="00EB3274">
        <w:rPr>
          <w:rFonts w:ascii="Times New Roman" w:hAnsi="Times New Roman"/>
          <w:b w:val="0"/>
          <w:sz w:val="24"/>
          <w:szCs w:val="24"/>
        </w:rPr>
        <w:t xml:space="preserve"> </w:t>
      </w:r>
      <w:r w:rsidR="00E432CE" w:rsidRPr="00EB3274">
        <w:rPr>
          <w:rFonts w:ascii="Times New Roman" w:hAnsi="Times New Roman"/>
          <w:b w:val="0"/>
          <w:sz w:val="24"/>
          <w:szCs w:val="24"/>
        </w:rPr>
        <w:t>приложения к акту оказанных услуг (выполненных работ), акта оказанных услуг (выполненных работ) за отчетный месяц по фактически оказанным Услугам</w:t>
      </w:r>
      <w:r w:rsidR="008B76F4" w:rsidRPr="00EB3274">
        <w:rPr>
          <w:rFonts w:ascii="Times New Roman" w:hAnsi="Times New Roman"/>
          <w:b w:val="0"/>
          <w:sz w:val="24"/>
          <w:szCs w:val="24"/>
        </w:rPr>
        <w:t>;</w:t>
      </w:r>
    </w:p>
    <w:p w14:paraId="31D09814" w14:textId="6BBF29B5" w:rsidR="008B76F4" w:rsidRPr="00EB3274" w:rsidRDefault="008B76F4" w:rsidP="008B76F4">
      <w:pPr>
        <w:ind w:firstLine="709"/>
        <w:jc w:val="both"/>
        <w:rPr>
          <w:rFonts w:ascii="Times New Roman" w:hAnsi="Times New Roman"/>
          <w:b w:val="0"/>
          <w:sz w:val="24"/>
          <w:szCs w:val="24"/>
        </w:rPr>
      </w:pPr>
      <w:r w:rsidRPr="00EB3274">
        <w:rPr>
          <w:rFonts w:ascii="Times New Roman" w:hAnsi="Times New Roman"/>
          <w:b w:val="0"/>
          <w:sz w:val="24"/>
          <w:szCs w:val="24"/>
        </w:rPr>
        <w:t>- в срок до 8</w:t>
      </w:r>
      <w:r w:rsidR="00F72C3D" w:rsidRPr="00EB3274">
        <w:rPr>
          <w:rFonts w:ascii="Times New Roman" w:hAnsi="Times New Roman"/>
          <w:b w:val="0"/>
          <w:sz w:val="24"/>
          <w:szCs w:val="24"/>
        </w:rPr>
        <w:t xml:space="preserve"> (восьмого)</w:t>
      </w:r>
      <w:r w:rsidRPr="00EB3274">
        <w:rPr>
          <w:rFonts w:ascii="Times New Roman" w:hAnsi="Times New Roman"/>
          <w:b w:val="0"/>
          <w:sz w:val="24"/>
          <w:szCs w:val="24"/>
        </w:rPr>
        <w:t xml:space="preserve"> числа месяца, следующего за отчетным, выписывает электронную счет-фактуру посредством ИС «ЭСФ».</w:t>
      </w:r>
    </w:p>
    <w:p w14:paraId="0A9364C7" w14:textId="77777777"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Клиент рассматривает документы, указанные в пункте 5.</w:t>
      </w:r>
      <w:r w:rsidRPr="00EB3274">
        <w:rPr>
          <w:rFonts w:ascii="Times New Roman" w:hAnsi="Times New Roman"/>
          <w:b w:val="0"/>
          <w:sz w:val="24"/>
          <w:szCs w:val="24"/>
          <w:lang w:val="kk-KZ"/>
        </w:rPr>
        <w:t>5</w:t>
      </w:r>
      <w:r w:rsidRPr="00EB3274">
        <w:rPr>
          <w:rFonts w:ascii="Times New Roman" w:hAnsi="Times New Roman"/>
          <w:b w:val="0"/>
          <w:sz w:val="24"/>
          <w:szCs w:val="24"/>
        </w:rPr>
        <w:t>. Договора, и в течение 10 (десяти) календарных дней с момента их получения обязан:</w:t>
      </w:r>
    </w:p>
    <w:p w14:paraId="538DEADA" w14:textId="2CE8C818"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подписать, скрепить печатью и отправить в адрес Оператора</w:t>
      </w:r>
      <w:r w:rsidR="002C4C4F" w:rsidRPr="00EB3274">
        <w:rPr>
          <w:rFonts w:ascii="Times New Roman" w:hAnsi="Times New Roman"/>
          <w:b w:val="0"/>
          <w:sz w:val="24"/>
          <w:szCs w:val="24"/>
        </w:rPr>
        <w:t>: приложения к акту оказанных услуг (выполненных работ)</w:t>
      </w:r>
      <w:r w:rsidRPr="00EB3274">
        <w:rPr>
          <w:rFonts w:ascii="Times New Roman" w:hAnsi="Times New Roman"/>
          <w:b w:val="0"/>
          <w:sz w:val="24"/>
          <w:szCs w:val="24"/>
        </w:rPr>
        <w:t xml:space="preserve"> и второй экземпляр акта оказанных услуг в соответствии с требованиями МСФО и налогового законодательства Республики Казахстан</w:t>
      </w:r>
      <w:r w:rsidR="00052DFC" w:rsidRPr="00EB3274">
        <w:rPr>
          <w:rFonts w:ascii="Times New Roman" w:hAnsi="Times New Roman"/>
          <w:sz w:val="24"/>
          <w:szCs w:val="24"/>
        </w:rPr>
        <w:t xml:space="preserve"> </w:t>
      </w:r>
      <w:r w:rsidR="00052DFC" w:rsidRPr="00EB3274">
        <w:rPr>
          <w:rFonts w:ascii="Times New Roman" w:hAnsi="Times New Roman"/>
          <w:b w:val="0"/>
          <w:sz w:val="24"/>
          <w:szCs w:val="24"/>
        </w:rPr>
        <w:t>в течение 10 (десяти) рабочих дней с момента получения документов</w:t>
      </w:r>
      <w:r w:rsidRPr="00EB3274">
        <w:rPr>
          <w:rFonts w:ascii="Times New Roman" w:hAnsi="Times New Roman"/>
          <w:b w:val="0"/>
          <w:sz w:val="24"/>
          <w:szCs w:val="24"/>
        </w:rPr>
        <w:t>;</w:t>
      </w:r>
    </w:p>
    <w:p w14:paraId="06778EC1" w14:textId="77777777" w:rsidR="00FF1771" w:rsidRPr="00EB3274" w:rsidRDefault="00FF1771" w:rsidP="002D003A">
      <w:pPr>
        <w:pStyle w:val="a4"/>
        <w:numPr>
          <w:ilvl w:val="2"/>
          <w:numId w:val="1"/>
        </w:numPr>
        <w:ind w:left="0" w:firstLine="709"/>
        <w:jc w:val="both"/>
        <w:rPr>
          <w:rFonts w:ascii="Times New Roman" w:hAnsi="Times New Roman"/>
          <w:b w:val="0"/>
          <w:sz w:val="24"/>
          <w:szCs w:val="24"/>
        </w:rPr>
      </w:pPr>
      <w:r w:rsidRPr="00EB3274">
        <w:rPr>
          <w:rFonts w:ascii="Times New Roman" w:hAnsi="Times New Roman"/>
          <w:b w:val="0"/>
          <w:sz w:val="24"/>
          <w:szCs w:val="24"/>
        </w:rPr>
        <w:t>произвести оплату разницы между суммой предоплаты и суммой фактически оказанных Услуг в случае ее наличия</w:t>
      </w:r>
      <w:r w:rsidR="00B8666E" w:rsidRPr="00EB3274">
        <w:rPr>
          <w:rFonts w:ascii="Times New Roman" w:hAnsi="Times New Roman"/>
          <w:b w:val="0"/>
          <w:sz w:val="24"/>
          <w:szCs w:val="24"/>
        </w:rPr>
        <w:t>, в течение 3 (трех) банковских дней с даты получения акта оказанных услуг</w:t>
      </w:r>
      <w:r w:rsidRPr="00EB3274">
        <w:rPr>
          <w:rFonts w:ascii="Times New Roman" w:hAnsi="Times New Roman"/>
          <w:b w:val="0"/>
          <w:sz w:val="24"/>
          <w:szCs w:val="24"/>
        </w:rPr>
        <w:t>.</w:t>
      </w:r>
    </w:p>
    <w:p w14:paraId="33AC489F" w14:textId="77777777" w:rsidR="00FF1771" w:rsidRPr="00EB3274" w:rsidRDefault="00FF1771" w:rsidP="002D003A">
      <w:pPr>
        <w:numPr>
          <w:ilvl w:val="1"/>
          <w:numId w:val="1"/>
        </w:numPr>
        <w:suppressAutoHyphens/>
        <w:ind w:left="0" w:firstLine="709"/>
        <w:jc w:val="both"/>
        <w:rPr>
          <w:rFonts w:ascii="Times New Roman" w:hAnsi="Times New Roman"/>
          <w:b w:val="0"/>
          <w:sz w:val="24"/>
          <w:szCs w:val="24"/>
        </w:rPr>
      </w:pPr>
      <w:r w:rsidRPr="00EB3274">
        <w:rPr>
          <w:rFonts w:ascii="Times New Roman" w:hAnsi="Times New Roman"/>
          <w:b w:val="0"/>
          <w:sz w:val="24"/>
          <w:szCs w:val="24"/>
        </w:rPr>
        <w:t>В случае, если у Клиента имеются возражения или замечания, Клиент направляет письменную претензию Оператору. Оператор рассматривает поступившую претензию в течение 1 (одного) месяца со дня ее получения и направляет ответ Клиенту в письменном виде, при этом:</w:t>
      </w:r>
    </w:p>
    <w:p w14:paraId="736AD2AD" w14:textId="2CD63222" w:rsidR="00FF1771" w:rsidRPr="00EB3274" w:rsidRDefault="00FF1771" w:rsidP="002D003A">
      <w:pPr>
        <w:ind w:firstLine="709"/>
        <w:jc w:val="both"/>
        <w:rPr>
          <w:rFonts w:ascii="Times New Roman" w:hAnsi="Times New Roman"/>
          <w:b w:val="0"/>
          <w:sz w:val="24"/>
          <w:szCs w:val="24"/>
        </w:rPr>
      </w:pPr>
      <w:r w:rsidRPr="00EB3274">
        <w:rPr>
          <w:rFonts w:ascii="Times New Roman" w:hAnsi="Times New Roman"/>
          <w:b w:val="0"/>
          <w:sz w:val="24"/>
          <w:szCs w:val="24"/>
        </w:rPr>
        <w:t>- в случае удовлетворения претензии, Клиенту оформляется дополнительн</w:t>
      </w:r>
      <w:r w:rsidR="00A37B9E" w:rsidRPr="00EB3274">
        <w:rPr>
          <w:rFonts w:ascii="Times New Roman" w:hAnsi="Times New Roman"/>
          <w:b w:val="0"/>
          <w:sz w:val="24"/>
          <w:szCs w:val="24"/>
        </w:rPr>
        <w:t>ы</w:t>
      </w:r>
      <w:r w:rsidR="00F124F0" w:rsidRPr="00EB3274">
        <w:rPr>
          <w:rFonts w:ascii="Times New Roman" w:hAnsi="Times New Roman"/>
          <w:b w:val="0"/>
          <w:sz w:val="24"/>
          <w:szCs w:val="24"/>
        </w:rPr>
        <w:t>е</w:t>
      </w:r>
      <w:r w:rsidRPr="00EB3274">
        <w:rPr>
          <w:rFonts w:ascii="Times New Roman" w:hAnsi="Times New Roman"/>
          <w:b w:val="0"/>
          <w:sz w:val="24"/>
          <w:szCs w:val="24"/>
        </w:rPr>
        <w:t xml:space="preserve"> счет-фактура и акт оказанных услуг в установленном законодательством РК порядке;</w:t>
      </w:r>
    </w:p>
    <w:p w14:paraId="64212BA9" w14:textId="77777777" w:rsidR="00FF1771" w:rsidRPr="00EB3274" w:rsidRDefault="00FF1771" w:rsidP="002D003A">
      <w:pPr>
        <w:ind w:firstLine="709"/>
        <w:jc w:val="both"/>
        <w:rPr>
          <w:rFonts w:ascii="Times New Roman" w:hAnsi="Times New Roman"/>
          <w:b w:val="0"/>
          <w:sz w:val="24"/>
          <w:szCs w:val="24"/>
        </w:rPr>
      </w:pPr>
      <w:r w:rsidRPr="00EB3274">
        <w:rPr>
          <w:rFonts w:ascii="Times New Roman" w:hAnsi="Times New Roman"/>
          <w:b w:val="0"/>
          <w:sz w:val="24"/>
          <w:szCs w:val="24"/>
        </w:rPr>
        <w:t xml:space="preserve">- в случае обоснованного отказа Оператором в удовлетворении претензии, ранее оплаченные Клиентом суммы за оказанные </w:t>
      </w:r>
      <w:proofErr w:type="gramStart"/>
      <w:r w:rsidRPr="00EB3274">
        <w:rPr>
          <w:rFonts w:ascii="Times New Roman" w:hAnsi="Times New Roman"/>
          <w:b w:val="0"/>
          <w:sz w:val="24"/>
          <w:szCs w:val="24"/>
        </w:rPr>
        <w:t>Услуги</w:t>
      </w:r>
      <w:proofErr w:type="gramEnd"/>
      <w:r w:rsidRPr="00EB3274">
        <w:rPr>
          <w:rFonts w:ascii="Times New Roman" w:hAnsi="Times New Roman"/>
          <w:b w:val="0"/>
          <w:sz w:val="24"/>
          <w:szCs w:val="24"/>
        </w:rPr>
        <w:t xml:space="preserve"> не возвращаются.</w:t>
      </w:r>
    </w:p>
    <w:p w14:paraId="6794D320" w14:textId="77777777" w:rsidR="00FF1771" w:rsidRPr="00EB3274" w:rsidRDefault="00FF1771" w:rsidP="002D003A">
      <w:pPr>
        <w:pStyle w:val="a4"/>
        <w:numPr>
          <w:ilvl w:val="1"/>
          <w:numId w:val="1"/>
        </w:numPr>
        <w:ind w:left="0" w:firstLine="709"/>
        <w:jc w:val="both"/>
        <w:rPr>
          <w:rStyle w:val="FontStyle28"/>
          <w:b w:val="0"/>
        </w:rPr>
      </w:pPr>
      <w:r w:rsidRPr="00EB3274">
        <w:rPr>
          <w:rStyle w:val="FontStyle28"/>
          <w:b w:val="0"/>
        </w:rPr>
        <w:lastRenderedPageBreak/>
        <w:t>Стороны</w:t>
      </w:r>
      <w:r w:rsidRPr="00EB3274">
        <w:rPr>
          <w:rStyle w:val="FontStyle28"/>
        </w:rPr>
        <w:t xml:space="preserve"> </w:t>
      </w:r>
      <w:r w:rsidRPr="00EB3274">
        <w:rPr>
          <w:rStyle w:val="FontStyle28"/>
          <w:b w:val="0"/>
        </w:rPr>
        <w:t>ежеквартально производят сверку взаиморасчетов с подписанием акта сверки.</w:t>
      </w:r>
    </w:p>
    <w:p w14:paraId="53745F92" w14:textId="77777777"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При неисполнении или ненадлежащем исполнении Клиентом условий, предусмотренных пунктом 4.</w:t>
      </w:r>
      <w:r w:rsidR="00C028D2" w:rsidRPr="00EB3274">
        <w:rPr>
          <w:rFonts w:ascii="Times New Roman" w:hAnsi="Times New Roman"/>
          <w:b w:val="0"/>
          <w:sz w:val="24"/>
          <w:szCs w:val="24"/>
        </w:rPr>
        <w:t>2</w:t>
      </w:r>
      <w:r w:rsidRPr="00EB3274">
        <w:rPr>
          <w:rFonts w:ascii="Times New Roman" w:hAnsi="Times New Roman"/>
          <w:b w:val="0"/>
          <w:sz w:val="24"/>
          <w:szCs w:val="24"/>
        </w:rPr>
        <w:t>. Договора, Оператор имеет безусловное право приостановить оказание Услуг до момента оплаты.</w:t>
      </w:r>
    </w:p>
    <w:p w14:paraId="328341ED" w14:textId="0DF89FE7" w:rsidR="00FF1771" w:rsidRPr="00EB3274" w:rsidRDefault="00FF1771" w:rsidP="002D003A">
      <w:pPr>
        <w:pStyle w:val="a4"/>
        <w:numPr>
          <w:ilvl w:val="1"/>
          <w:numId w:val="1"/>
        </w:numPr>
        <w:ind w:left="0" w:firstLine="709"/>
        <w:jc w:val="both"/>
        <w:rPr>
          <w:rStyle w:val="FontStyle28"/>
          <w:b w:val="0"/>
        </w:rPr>
      </w:pPr>
      <w:r w:rsidRPr="00EB3274">
        <w:rPr>
          <w:rStyle w:val="FontStyle28"/>
          <w:b w:val="0"/>
        </w:rPr>
        <w:t>В случае остатка денежных средств Клиента по акту сверки взаиморасчетов, перечисленные Оператору суммы денег, предназначенные для оплаты Услуг, подлежат возврату на расчетный счет Клиента в течение 10 (десяти) банковских дней с даты получения Оператором уведомления Клиента, либо могут быть учтены в счет оказания будущих услуг Оператора.</w:t>
      </w:r>
    </w:p>
    <w:p w14:paraId="161B106D" w14:textId="59B6968A" w:rsidR="00867EA3" w:rsidRPr="00EB3274" w:rsidRDefault="00867EA3" w:rsidP="00FC142A">
      <w:pPr>
        <w:jc w:val="both"/>
        <w:rPr>
          <w:rStyle w:val="FontStyle28"/>
          <w:b w:val="0"/>
        </w:rPr>
      </w:pPr>
    </w:p>
    <w:p w14:paraId="7084EB6D" w14:textId="77777777" w:rsidR="00FF1771" w:rsidRPr="00EB3274" w:rsidRDefault="00FF1771" w:rsidP="002D003A">
      <w:pPr>
        <w:rPr>
          <w:rFonts w:ascii="Times New Roman" w:hAnsi="Times New Roman"/>
          <w:sz w:val="24"/>
          <w:szCs w:val="24"/>
        </w:rPr>
      </w:pPr>
    </w:p>
    <w:p w14:paraId="364895A1" w14:textId="77777777" w:rsidR="00FF1771" w:rsidRPr="00EB3274" w:rsidRDefault="00FF1771" w:rsidP="002D003A">
      <w:pPr>
        <w:pStyle w:val="11"/>
        <w:numPr>
          <w:ilvl w:val="0"/>
          <w:numId w:val="1"/>
        </w:numPr>
        <w:ind w:left="0" w:firstLine="709"/>
        <w:jc w:val="center"/>
        <w:rPr>
          <w:sz w:val="24"/>
          <w:szCs w:val="24"/>
        </w:rPr>
      </w:pPr>
      <w:r w:rsidRPr="00EB3274">
        <w:rPr>
          <w:sz w:val="24"/>
          <w:szCs w:val="24"/>
        </w:rPr>
        <w:t>Ответственность Сторон</w:t>
      </w:r>
    </w:p>
    <w:p w14:paraId="19A12406" w14:textId="77777777"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В случае неисполнения или ненадлежащего исполнения Сторонами своих обязательств по Договору Стороны несут ответственность, предусмотренную Договором в соответствии с законодательством Республики Казахстан.</w:t>
      </w:r>
    </w:p>
    <w:p w14:paraId="55EFA82F" w14:textId="6BC7B5D1" w:rsidR="00FF1771" w:rsidRPr="00EB3274" w:rsidRDefault="00FF1771" w:rsidP="002D003A">
      <w:pPr>
        <w:pStyle w:val="a4"/>
        <w:numPr>
          <w:ilvl w:val="1"/>
          <w:numId w:val="1"/>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В случае ненадлежащего исполнения или неисполнения Клиентом своих обязательств по Договору, Оператор вправе приостановить оказание Услуг до полного и надлежащего исполнения Клиентом своих обязательств по Договору. При этом все убытки, включая </w:t>
      </w:r>
      <w:proofErr w:type="gramStart"/>
      <w:r w:rsidRPr="00EB3274">
        <w:rPr>
          <w:rFonts w:ascii="Times New Roman" w:hAnsi="Times New Roman"/>
          <w:b w:val="0"/>
          <w:sz w:val="24"/>
          <w:szCs w:val="24"/>
        </w:rPr>
        <w:t>штрафные</w:t>
      </w:r>
      <w:r w:rsidR="007A0410" w:rsidRPr="00EB3274">
        <w:rPr>
          <w:rFonts w:ascii="Times New Roman" w:hAnsi="Times New Roman"/>
          <w:b w:val="0"/>
          <w:sz w:val="24"/>
          <w:szCs w:val="24"/>
        </w:rPr>
        <w:t xml:space="preserve"> </w:t>
      </w:r>
      <w:r w:rsidRPr="00EB3274">
        <w:rPr>
          <w:rFonts w:ascii="Times New Roman" w:hAnsi="Times New Roman"/>
          <w:b w:val="0"/>
          <w:sz w:val="24"/>
          <w:szCs w:val="24"/>
        </w:rPr>
        <w:t>санкции</w:t>
      </w:r>
      <w:proofErr w:type="gramEnd"/>
      <w:r w:rsidRPr="00EB3274">
        <w:rPr>
          <w:rFonts w:ascii="Times New Roman" w:hAnsi="Times New Roman"/>
          <w:b w:val="0"/>
          <w:sz w:val="24"/>
          <w:szCs w:val="24"/>
        </w:rPr>
        <w:t xml:space="preserve"> наложенные уполномоченными лицами на Оператора и/или Перевозчика, связанные с приостановкой перевозки в результате действий/бездействий Клиента, оплачивает Клиент.</w:t>
      </w:r>
    </w:p>
    <w:p w14:paraId="66140124" w14:textId="77777777" w:rsidR="00FF1771" w:rsidRPr="00EB3274" w:rsidRDefault="00FF1771" w:rsidP="002D003A">
      <w:pPr>
        <w:pStyle w:val="a4"/>
        <w:ind w:left="0" w:firstLine="709"/>
        <w:jc w:val="both"/>
        <w:rPr>
          <w:rFonts w:ascii="Times New Roman" w:hAnsi="Times New Roman"/>
          <w:b w:val="0"/>
          <w:sz w:val="24"/>
          <w:szCs w:val="24"/>
        </w:rPr>
      </w:pPr>
      <w:r w:rsidRPr="00EB3274">
        <w:rPr>
          <w:rFonts w:ascii="Times New Roman" w:hAnsi="Times New Roman"/>
          <w:b w:val="0"/>
          <w:sz w:val="24"/>
          <w:szCs w:val="24"/>
        </w:rPr>
        <w:t>Указанные в настоящем пункте убытки, включая штрафы и сборы, предъявляемые Оператору третьими лицами при оказании Услуг по Договору, Клиент обязуется возмещать в течение 5 (пяти) банковских дней с момента выставления Оператором Клиенту соответствующих счетов на оплату.</w:t>
      </w:r>
    </w:p>
    <w:p w14:paraId="287CBBC3" w14:textId="4815293C" w:rsidR="00FF1771" w:rsidRPr="00EB3274" w:rsidRDefault="00916E25" w:rsidP="002D003A">
      <w:pPr>
        <w:ind w:firstLine="709"/>
        <w:jc w:val="both"/>
        <w:rPr>
          <w:rFonts w:ascii="Times New Roman" w:hAnsi="Times New Roman"/>
          <w:b w:val="0"/>
          <w:sz w:val="24"/>
          <w:szCs w:val="24"/>
        </w:rPr>
      </w:pPr>
      <w:r w:rsidRPr="00EB3274">
        <w:rPr>
          <w:rFonts w:ascii="Times New Roman" w:hAnsi="Times New Roman"/>
          <w:b w:val="0"/>
          <w:sz w:val="24"/>
          <w:szCs w:val="24"/>
        </w:rPr>
        <w:t xml:space="preserve">6.3. </w:t>
      </w:r>
      <w:r w:rsidR="00FF1771" w:rsidRPr="00EB3274">
        <w:rPr>
          <w:rFonts w:ascii="Times New Roman" w:hAnsi="Times New Roman"/>
          <w:b w:val="0"/>
          <w:sz w:val="24"/>
          <w:szCs w:val="24"/>
        </w:rPr>
        <w:t xml:space="preserve">В случае несоблюдения Клиентом сроков, предусмотренных </w:t>
      </w:r>
      <w:r w:rsidR="00672CA5" w:rsidRPr="00EB3274">
        <w:rPr>
          <w:rFonts w:ascii="Times New Roman" w:hAnsi="Times New Roman"/>
          <w:b w:val="0"/>
          <w:sz w:val="24"/>
          <w:szCs w:val="24"/>
        </w:rPr>
        <w:t>под</w:t>
      </w:r>
      <w:r w:rsidR="00FF1771" w:rsidRPr="00EB3274">
        <w:rPr>
          <w:rFonts w:ascii="Times New Roman" w:hAnsi="Times New Roman"/>
          <w:b w:val="0"/>
          <w:sz w:val="24"/>
          <w:szCs w:val="24"/>
        </w:rPr>
        <w:t xml:space="preserve">пунктом 5.6.2. </w:t>
      </w:r>
      <w:r w:rsidR="00F00A21" w:rsidRPr="00EB3274">
        <w:rPr>
          <w:rFonts w:ascii="Times New Roman" w:hAnsi="Times New Roman"/>
          <w:b w:val="0"/>
          <w:sz w:val="24"/>
          <w:szCs w:val="24"/>
        </w:rPr>
        <w:t xml:space="preserve">пункта 5.6. </w:t>
      </w:r>
      <w:r w:rsidR="00FF1771" w:rsidRPr="00EB3274">
        <w:rPr>
          <w:rFonts w:ascii="Times New Roman" w:hAnsi="Times New Roman"/>
          <w:b w:val="0"/>
          <w:sz w:val="24"/>
          <w:szCs w:val="24"/>
        </w:rPr>
        <w:t xml:space="preserve">Договора, Клиент </w:t>
      </w:r>
      <w:r w:rsidR="002C67BE" w:rsidRPr="00EB3274">
        <w:rPr>
          <w:rFonts w:ascii="Times New Roman" w:hAnsi="Times New Roman"/>
          <w:b w:val="0"/>
          <w:sz w:val="24"/>
          <w:szCs w:val="24"/>
        </w:rPr>
        <w:t>вы</w:t>
      </w:r>
      <w:r w:rsidR="00FF1771" w:rsidRPr="00EB3274">
        <w:rPr>
          <w:rFonts w:ascii="Times New Roman" w:hAnsi="Times New Roman"/>
          <w:b w:val="0"/>
          <w:sz w:val="24"/>
          <w:szCs w:val="24"/>
        </w:rPr>
        <w:t>плачивает Оператору пеню в размере 0,</w:t>
      </w:r>
      <w:r w:rsidR="00591CAF" w:rsidRPr="00EB3274">
        <w:rPr>
          <w:rFonts w:ascii="Times New Roman" w:hAnsi="Times New Roman"/>
          <w:b w:val="0"/>
          <w:sz w:val="24"/>
          <w:szCs w:val="24"/>
        </w:rPr>
        <w:t>1</w:t>
      </w:r>
      <w:r w:rsidR="00FF1771" w:rsidRPr="00EB3274">
        <w:rPr>
          <w:rFonts w:ascii="Times New Roman" w:hAnsi="Times New Roman"/>
          <w:b w:val="0"/>
          <w:sz w:val="24"/>
          <w:szCs w:val="24"/>
        </w:rPr>
        <w:t xml:space="preserve">% (ноль целых </w:t>
      </w:r>
      <w:r w:rsidR="00591CAF" w:rsidRPr="00EB3274">
        <w:rPr>
          <w:rFonts w:ascii="Times New Roman" w:hAnsi="Times New Roman"/>
          <w:b w:val="0"/>
          <w:sz w:val="24"/>
          <w:szCs w:val="24"/>
        </w:rPr>
        <w:t>одна</w:t>
      </w:r>
      <w:r w:rsidR="00FF1771" w:rsidRPr="00EB3274">
        <w:rPr>
          <w:rFonts w:ascii="Times New Roman" w:hAnsi="Times New Roman"/>
          <w:b w:val="0"/>
          <w:sz w:val="24"/>
          <w:szCs w:val="24"/>
        </w:rPr>
        <w:t xml:space="preserve"> десятых процентов) от суммы задолженности за каждый день просрочки.</w:t>
      </w:r>
    </w:p>
    <w:p w14:paraId="543C0114" w14:textId="3637B6AA"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В случае несоблюдения Клиентом сроков и положений, предусмотренных </w:t>
      </w:r>
      <w:r w:rsidR="00F00A21" w:rsidRPr="00EB3274">
        <w:rPr>
          <w:rFonts w:ascii="Times New Roman" w:hAnsi="Times New Roman"/>
          <w:b w:val="0"/>
          <w:sz w:val="24"/>
          <w:szCs w:val="24"/>
        </w:rPr>
        <w:t>под</w:t>
      </w:r>
      <w:r w:rsidRPr="00EB3274">
        <w:rPr>
          <w:rFonts w:ascii="Times New Roman" w:hAnsi="Times New Roman"/>
          <w:b w:val="0"/>
          <w:sz w:val="24"/>
          <w:szCs w:val="24"/>
        </w:rPr>
        <w:t xml:space="preserve">пунктом 5.6.1. Договора, Клиент </w:t>
      </w:r>
      <w:r w:rsidR="002C67BE" w:rsidRPr="00EB3274">
        <w:rPr>
          <w:rFonts w:ascii="Times New Roman" w:hAnsi="Times New Roman"/>
          <w:b w:val="0"/>
          <w:sz w:val="24"/>
          <w:szCs w:val="24"/>
        </w:rPr>
        <w:t>вы</w:t>
      </w:r>
      <w:r w:rsidRPr="00EB3274">
        <w:rPr>
          <w:rFonts w:ascii="Times New Roman" w:hAnsi="Times New Roman"/>
          <w:b w:val="0"/>
          <w:sz w:val="24"/>
          <w:szCs w:val="24"/>
        </w:rPr>
        <w:t xml:space="preserve">плачивает </w:t>
      </w:r>
      <w:r w:rsidR="002C67BE" w:rsidRPr="00EB3274">
        <w:rPr>
          <w:rFonts w:ascii="Times New Roman" w:hAnsi="Times New Roman"/>
          <w:b w:val="0"/>
          <w:sz w:val="24"/>
          <w:szCs w:val="24"/>
        </w:rPr>
        <w:t xml:space="preserve">Оператору </w:t>
      </w:r>
      <w:r w:rsidRPr="00EB3274">
        <w:rPr>
          <w:rFonts w:ascii="Times New Roman" w:hAnsi="Times New Roman"/>
          <w:b w:val="0"/>
          <w:sz w:val="24"/>
          <w:szCs w:val="24"/>
        </w:rPr>
        <w:t>пеню в размере 0,1% (ноль целых одна десятая процента) от суммы, указанной в акте оказанных услуг, за каждый день</w:t>
      </w:r>
      <w:r w:rsidR="002C67BE" w:rsidRPr="00EB3274">
        <w:rPr>
          <w:rFonts w:ascii="Times New Roman" w:hAnsi="Times New Roman"/>
          <w:b w:val="0"/>
          <w:sz w:val="24"/>
          <w:szCs w:val="24"/>
        </w:rPr>
        <w:t xml:space="preserve"> просрочки</w:t>
      </w:r>
      <w:r w:rsidRPr="00EB3274">
        <w:rPr>
          <w:rFonts w:ascii="Times New Roman" w:hAnsi="Times New Roman"/>
          <w:b w:val="0"/>
          <w:sz w:val="24"/>
          <w:szCs w:val="24"/>
        </w:rPr>
        <w:t>.</w:t>
      </w:r>
    </w:p>
    <w:p w14:paraId="1D0242EB" w14:textId="77777777"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В случае, если Клиент не обеспечил наличие предоплаты в порядке, предусмотренном пунктом 5.2. Договора, а Оператор фактически оказал Услуги</w:t>
      </w:r>
      <w:r w:rsidRPr="00EB3274">
        <w:rPr>
          <w:rFonts w:ascii="Times New Roman" w:hAnsi="Times New Roman"/>
          <w:b w:val="0"/>
          <w:sz w:val="24"/>
          <w:szCs w:val="24"/>
          <w:lang w:val="kk-KZ"/>
        </w:rPr>
        <w:t>,</w:t>
      </w:r>
      <w:r w:rsidRPr="00EB3274">
        <w:rPr>
          <w:rFonts w:ascii="Times New Roman" w:hAnsi="Times New Roman"/>
          <w:b w:val="0"/>
          <w:sz w:val="24"/>
          <w:szCs w:val="24"/>
        </w:rPr>
        <w:t xml:space="preserve"> Клиент оплачивает стоимость фактически оказанных Услуг в порядке, предусмотренном пунктами 5.5. и 5.6. Договора. </w:t>
      </w:r>
    </w:p>
    <w:p w14:paraId="7ACE055D" w14:textId="77777777"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Клиент несет полную материальную ответственность за ущерб, причине</w:t>
      </w:r>
      <w:r w:rsidR="00A37B9E" w:rsidRPr="00EB3274">
        <w:rPr>
          <w:rFonts w:ascii="Times New Roman" w:hAnsi="Times New Roman"/>
          <w:b w:val="0"/>
          <w:sz w:val="24"/>
          <w:szCs w:val="24"/>
        </w:rPr>
        <w:t>нный Оператору, в результате не</w:t>
      </w:r>
      <w:r w:rsidRPr="00EB3274">
        <w:rPr>
          <w:rFonts w:ascii="Times New Roman" w:hAnsi="Times New Roman"/>
          <w:b w:val="0"/>
          <w:sz w:val="24"/>
          <w:szCs w:val="24"/>
        </w:rPr>
        <w:t>соблюдения правил и требований, предъявляемых Перевозчиком к перевозке Груза.</w:t>
      </w:r>
    </w:p>
    <w:p w14:paraId="4CB0B260" w14:textId="77777777"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 xml:space="preserve">При отказе Клиента от Услуг после отправки Вагонов Оператором под погрузку на станции, указанные в </w:t>
      </w:r>
      <w:r w:rsidR="006A0132" w:rsidRPr="00EB3274">
        <w:rPr>
          <w:rFonts w:ascii="Times New Roman" w:hAnsi="Times New Roman"/>
          <w:b w:val="0"/>
          <w:sz w:val="24"/>
          <w:szCs w:val="24"/>
        </w:rPr>
        <w:t>Заявке</w:t>
      </w:r>
      <w:r w:rsidRPr="00EB3274">
        <w:rPr>
          <w:rFonts w:ascii="Times New Roman" w:hAnsi="Times New Roman"/>
          <w:b w:val="0"/>
          <w:sz w:val="24"/>
          <w:szCs w:val="24"/>
        </w:rPr>
        <w:t>, Клиент обязуется возместить Оператору расходы за порожний пробег Вагонов</w:t>
      </w:r>
      <w:r w:rsidR="00382B14" w:rsidRPr="00EB3274">
        <w:rPr>
          <w:rFonts w:ascii="Times New Roman" w:hAnsi="Times New Roman"/>
          <w:b w:val="0"/>
          <w:sz w:val="24"/>
          <w:szCs w:val="24"/>
        </w:rPr>
        <w:t>, а также расходы суточной аренды Вагона</w:t>
      </w:r>
      <w:r w:rsidRPr="00EB3274">
        <w:rPr>
          <w:rFonts w:ascii="Times New Roman" w:hAnsi="Times New Roman"/>
          <w:b w:val="0"/>
          <w:sz w:val="24"/>
          <w:szCs w:val="24"/>
        </w:rPr>
        <w:t xml:space="preserve"> и за свой счет в течение 2 (двух) рабочих дней с даты получения указания Оператора, отправляет порожние вагоны на станцию, указанную Оператором.</w:t>
      </w:r>
    </w:p>
    <w:p w14:paraId="31B7F4CD" w14:textId="77777777" w:rsidR="00FF1771" w:rsidRPr="00EB3274" w:rsidRDefault="00FF1771" w:rsidP="002D003A">
      <w:pPr>
        <w:ind w:firstLine="709"/>
        <w:jc w:val="both"/>
        <w:rPr>
          <w:rFonts w:ascii="Times New Roman" w:hAnsi="Times New Roman"/>
          <w:b w:val="0"/>
          <w:sz w:val="24"/>
          <w:szCs w:val="24"/>
        </w:rPr>
      </w:pPr>
      <w:r w:rsidRPr="00EB3274">
        <w:rPr>
          <w:rFonts w:ascii="Times New Roman" w:hAnsi="Times New Roman"/>
          <w:b w:val="0"/>
          <w:sz w:val="24"/>
          <w:szCs w:val="24"/>
        </w:rPr>
        <w:t>В этом случае Оператор, в течение 2 (двух) суток с момента прибытия Вагонов на станцию погрузки направляет письменное указание Клиенту по оформлению Вагонов на другую станцию. Вагоны должны быть отправлены Клиентом в течение 2 (двух) рабочих дней с момента получения Клиентом письменного указания.</w:t>
      </w:r>
    </w:p>
    <w:p w14:paraId="793733D6" w14:textId="6B471C72" w:rsidR="00FF1771" w:rsidRPr="00EB3274" w:rsidRDefault="00FF1771" w:rsidP="002D003A">
      <w:pPr>
        <w:ind w:firstLine="709"/>
        <w:jc w:val="both"/>
        <w:rPr>
          <w:rFonts w:ascii="Times New Roman" w:hAnsi="Times New Roman"/>
          <w:b w:val="0"/>
          <w:sz w:val="24"/>
          <w:szCs w:val="24"/>
        </w:rPr>
      </w:pPr>
      <w:r w:rsidRPr="00EB3274">
        <w:rPr>
          <w:rFonts w:ascii="Times New Roman" w:hAnsi="Times New Roman"/>
          <w:b w:val="0"/>
          <w:sz w:val="24"/>
          <w:szCs w:val="24"/>
        </w:rPr>
        <w:t>При этом</w:t>
      </w:r>
      <w:r w:rsidR="007A56BC" w:rsidRPr="00EB3274">
        <w:rPr>
          <w:rFonts w:ascii="Times New Roman" w:hAnsi="Times New Roman"/>
          <w:b w:val="0"/>
          <w:sz w:val="24"/>
          <w:szCs w:val="24"/>
        </w:rPr>
        <w:t>,</w:t>
      </w:r>
      <w:r w:rsidRPr="00EB3274">
        <w:rPr>
          <w:rFonts w:ascii="Times New Roman" w:hAnsi="Times New Roman"/>
          <w:b w:val="0"/>
          <w:sz w:val="24"/>
          <w:szCs w:val="24"/>
        </w:rPr>
        <w:t xml:space="preserve"> Клиент обязан уплатить Оператору неустойку, согласно Приложению №</w:t>
      </w:r>
      <w:r w:rsidR="00B10068" w:rsidRPr="00EB3274">
        <w:rPr>
          <w:rFonts w:ascii="Times New Roman" w:hAnsi="Times New Roman"/>
          <w:b w:val="0"/>
          <w:sz w:val="24"/>
          <w:szCs w:val="24"/>
        </w:rPr>
        <w:t>2</w:t>
      </w:r>
      <w:r w:rsidRPr="00EB3274">
        <w:rPr>
          <w:rFonts w:ascii="Times New Roman" w:hAnsi="Times New Roman"/>
          <w:b w:val="0"/>
          <w:sz w:val="24"/>
          <w:szCs w:val="24"/>
        </w:rPr>
        <w:t xml:space="preserve"> к Договору, за время с момента отправления Вагонов под погрузку Клиента до момента прибытия Вагонов на другую станцию, указанную Оператором, при этом неполные сутки считаются за полные. </w:t>
      </w:r>
    </w:p>
    <w:p w14:paraId="55CC9100" w14:textId="4B9EDC1D" w:rsidR="00FF1771" w:rsidRPr="00EB3274" w:rsidRDefault="00FF1771" w:rsidP="000A1CF5">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lastRenderedPageBreak/>
        <w:t xml:space="preserve">В случае несоблюдения согласованных сроков нахождения Вагона на </w:t>
      </w:r>
      <w:r w:rsidR="0037799C" w:rsidRPr="00EB3274">
        <w:rPr>
          <w:rFonts w:ascii="Times New Roman" w:hAnsi="Times New Roman"/>
          <w:b w:val="0"/>
          <w:sz w:val="24"/>
          <w:szCs w:val="24"/>
        </w:rPr>
        <w:t xml:space="preserve">подъездных </w:t>
      </w:r>
      <w:r w:rsidR="00372503" w:rsidRPr="00EB3274">
        <w:rPr>
          <w:rFonts w:ascii="Times New Roman" w:hAnsi="Times New Roman"/>
          <w:b w:val="0"/>
          <w:sz w:val="24"/>
          <w:szCs w:val="24"/>
        </w:rPr>
        <w:t xml:space="preserve">путях </w:t>
      </w:r>
      <w:r w:rsidR="0030252E" w:rsidRPr="00EB3274">
        <w:rPr>
          <w:rFonts w:ascii="Times New Roman" w:hAnsi="Times New Roman"/>
          <w:b w:val="0"/>
          <w:sz w:val="24"/>
          <w:szCs w:val="24"/>
        </w:rPr>
        <w:t xml:space="preserve">погрузки/выгрузки </w:t>
      </w:r>
      <w:r w:rsidRPr="00EB3274">
        <w:rPr>
          <w:rFonts w:ascii="Times New Roman" w:hAnsi="Times New Roman"/>
          <w:b w:val="0"/>
          <w:sz w:val="24"/>
          <w:szCs w:val="24"/>
        </w:rPr>
        <w:t>(п</w:t>
      </w:r>
      <w:r w:rsidR="00F00A21" w:rsidRPr="00EB3274">
        <w:rPr>
          <w:rFonts w:ascii="Times New Roman" w:hAnsi="Times New Roman"/>
          <w:b w:val="0"/>
          <w:sz w:val="24"/>
          <w:szCs w:val="24"/>
        </w:rPr>
        <w:t xml:space="preserve">одпункт </w:t>
      </w:r>
      <w:r w:rsidRPr="00EB3274">
        <w:rPr>
          <w:rFonts w:ascii="Times New Roman" w:hAnsi="Times New Roman"/>
          <w:b w:val="0"/>
          <w:sz w:val="24"/>
          <w:szCs w:val="24"/>
        </w:rPr>
        <w:t>4.2.</w:t>
      </w:r>
      <w:r w:rsidR="00124C0B" w:rsidRPr="00EB3274">
        <w:rPr>
          <w:rFonts w:ascii="Times New Roman" w:hAnsi="Times New Roman"/>
          <w:b w:val="0"/>
          <w:sz w:val="24"/>
          <w:szCs w:val="24"/>
        </w:rPr>
        <w:t>8</w:t>
      </w:r>
      <w:r w:rsidRPr="00EB3274">
        <w:rPr>
          <w:rFonts w:ascii="Times New Roman" w:hAnsi="Times New Roman"/>
          <w:b w:val="0"/>
          <w:sz w:val="24"/>
          <w:szCs w:val="24"/>
        </w:rPr>
        <w:t>. Договора)</w:t>
      </w:r>
      <w:r w:rsidR="00A37B9E" w:rsidRPr="00EB3274">
        <w:rPr>
          <w:rFonts w:ascii="Times New Roman" w:hAnsi="Times New Roman"/>
          <w:b w:val="0"/>
          <w:sz w:val="24"/>
          <w:szCs w:val="24"/>
        </w:rPr>
        <w:t>,</w:t>
      </w:r>
      <w:r w:rsidRPr="00EB3274">
        <w:rPr>
          <w:rFonts w:ascii="Times New Roman" w:hAnsi="Times New Roman"/>
          <w:b w:val="0"/>
          <w:sz w:val="24"/>
          <w:szCs w:val="24"/>
        </w:rPr>
        <w:t xml:space="preserve"> Клиент выплачивает Оператору </w:t>
      </w:r>
      <w:r w:rsidR="0037799C" w:rsidRPr="00EB3274">
        <w:rPr>
          <w:rFonts w:ascii="Times New Roman" w:hAnsi="Times New Roman"/>
          <w:b w:val="0"/>
          <w:sz w:val="24"/>
          <w:szCs w:val="24"/>
        </w:rPr>
        <w:t>плату за сверхнормативное пользование Вагоном</w:t>
      </w:r>
      <w:r w:rsidR="000B065D" w:rsidRPr="00EB3274">
        <w:rPr>
          <w:rFonts w:ascii="Times New Roman" w:hAnsi="Times New Roman"/>
          <w:b w:val="0"/>
          <w:sz w:val="24"/>
          <w:szCs w:val="24"/>
        </w:rPr>
        <w:t xml:space="preserve">, </w:t>
      </w:r>
      <w:r w:rsidRPr="00EB3274">
        <w:rPr>
          <w:rFonts w:ascii="Times New Roman" w:hAnsi="Times New Roman"/>
          <w:b w:val="0"/>
          <w:sz w:val="24"/>
          <w:szCs w:val="24"/>
        </w:rPr>
        <w:t>согласно Приложению №</w:t>
      </w:r>
      <w:r w:rsidR="00B10068" w:rsidRPr="00EB3274">
        <w:rPr>
          <w:rFonts w:ascii="Times New Roman" w:hAnsi="Times New Roman"/>
          <w:b w:val="0"/>
          <w:sz w:val="24"/>
          <w:szCs w:val="24"/>
        </w:rPr>
        <w:t>2</w:t>
      </w:r>
      <w:r w:rsidRPr="00EB3274">
        <w:rPr>
          <w:rFonts w:ascii="Times New Roman" w:hAnsi="Times New Roman"/>
          <w:b w:val="0"/>
          <w:sz w:val="24"/>
          <w:szCs w:val="24"/>
        </w:rPr>
        <w:t xml:space="preserve"> к </w:t>
      </w:r>
      <w:proofErr w:type="gramStart"/>
      <w:r w:rsidRPr="00EB3274">
        <w:rPr>
          <w:rFonts w:ascii="Times New Roman" w:hAnsi="Times New Roman"/>
          <w:b w:val="0"/>
          <w:sz w:val="24"/>
          <w:szCs w:val="24"/>
        </w:rPr>
        <w:t xml:space="preserve">Договору, </w:t>
      </w:r>
      <w:r w:rsidR="00F00A21" w:rsidRPr="00EB3274">
        <w:rPr>
          <w:rFonts w:ascii="Times New Roman" w:hAnsi="Times New Roman"/>
          <w:b w:val="0"/>
          <w:sz w:val="24"/>
          <w:szCs w:val="24"/>
        </w:rPr>
        <w:t xml:space="preserve">  </w:t>
      </w:r>
      <w:proofErr w:type="gramEnd"/>
      <w:r w:rsidRPr="00EB3274">
        <w:rPr>
          <w:rFonts w:ascii="Times New Roman" w:hAnsi="Times New Roman"/>
          <w:b w:val="0"/>
          <w:sz w:val="24"/>
          <w:szCs w:val="24"/>
        </w:rPr>
        <w:t xml:space="preserve">при </w:t>
      </w:r>
      <w:r w:rsidR="007A56BC" w:rsidRPr="00EB3274">
        <w:rPr>
          <w:rFonts w:ascii="Times New Roman" w:hAnsi="Times New Roman"/>
          <w:b w:val="0"/>
          <w:sz w:val="24"/>
          <w:szCs w:val="24"/>
        </w:rPr>
        <w:t xml:space="preserve"> </w:t>
      </w:r>
      <w:r w:rsidRPr="00EB3274">
        <w:rPr>
          <w:rFonts w:ascii="Times New Roman" w:hAnsi="Times New Roman"/>
          <w:b w:val="0"/>
          <w:sz w:val="24"/>
          <w:szCs w:val="24"/>
        </w:rPr>
        <w:t>задержке</w:t>
      </w:r>
      <w:r w:rsidR="007A56BC" w:rsidRPr="00EB3274">
        <w:rPr>
          <w:rFonts w:ascii="Times New Roman" w:hAnsi="Times New Roman"/>
          <w:b w:val="0"/>
          <w:sz w:val="24"/>
          <w:szCs w:val="24"/>
        </w:rPr>
        <w:t xml:space="preserve"> </w:t>
      </w:r>
      <w:r w:rsidRPr="00EB3274">
        <w:rPr>
          <w:rFonts w:ascii="Times New Roman" w:hAnsi="Times New Roman"/>
          <w:b w:val="0"/>
          <w:sz w:val="24"/>
          <w:szCs w:val="24"/>
        </w:rPr>
        <w:t xml:space="preserve"> Вагонов</w:t>
      </w:r>
      <w:r w:rsidR="007A56BC" w:rsidRPr="00EB3274">
        <w:rPr>
          <w:rFonts w:ascii="Times New Roman" w:hAnsi="Times New Roman"/>
          <w:b w:val="0"/>
          <w:sz w:val="24"/>
          <w:szCs w:val="24"/>
        </w:rPr>
        <w:t xml:space="preserve"> </w:t>
      </w:r>
      <w:r w:rsidRPr="00EB3274">
        <w:rPr>
          <w:rFonts w:ascii="Times New Roman" w:hAnsi="Times New Roman"/>
          <w:b w:val="0"/>
          <w:sz w:val="24"/>
          <w:szCs w:val="24"/>
        </w:rPr>
        <w:t xml:space="preserve"> до </w:t>
      </w:r>
      <w:r w:rsidR="007A56BC" w:rsidRPr="00EB3274">
        <w:rPr>
          <w:rFonts w:ascii="Times New Roman" w:hAnsi="Times New Roman"/>
          <w:b w:val="0"/>
          <w:sz w:val="24"/>
          <w:szCs w:val="24"/>
        </w:rPr>
        <w:t xml:space="preserve"> </w:t>
      </w:r>
      <w:r w:rsidR="00916E25" w:rsidRPr="00EB3274">
        <w:rPr>
          <w:rFonts w:ascii="Times New Roman" w:hAnsi="Times New Roman"/>
          <w:b w:val="0"/>
          <w:sz w:val="24"/>
          <w:szCs w:val="24"/>
        </w:rPr>
        <w:t>2</w:t>
      </w:r>
      <w:r w:rsidRPr="00EB3274">
        <w:rPr>
          <w:rFonts w:ascii="Times New Roman" w:hAnsi="Times New Roman"/>
          <w:b w:val="0"/>
          <w:sz w:val="24"/>
          <w:szCs w:val="24"/>
        </w:rPr>
        <w:t xml:space="preserve"> (</w:t>
      </w:r>
      <w:r w:rsidR="00916E25" w:rsidRPr="00EB3274">
        <w:rPr>
          <w:rFonts w:ascii="Times New Roman" w:hAnsi="Times New Roman"/>
          <w:b w:val="0"/>
          <w:sz w:val="24"/>
          <w:szCs w:val="24"/>
        </w:rPr>
        <w:t>двух</w:t>
      </w:r>
      <w:r w:rsidRPr="00EB3274">
        <w:rPr>
          <w:rFonts w:ascii="Times New Roman" w:hAnsi="Times New Roman"/>
          <w:b w:val="0"/>
          <w:sz w:val="24"/>
          <w:szCs w:val="24"/>
        </w:rPr>
        <w:t xml:space="preserve">) </w:t>
      </w:r>
      <w:r w:rsidR="007A56BC" w:rsidRPr="00EB3274">
        <w:rPr>
          <w:rFonts w:ascii="Times New Roman" w:hAnsi="Times New Roman"/>
          <w:b w:val="0"/>
          <w:sz w:val="24"/>
          <w:szCs w:val="24"/>
        </w:rPr>
        <w:t xml:space="preserve"> </w:t>
      </w:r>
      <w:r w:rsidRPr="00EB3274">
        <w:rPr>
          <w:rFonts w:ascii="Times New Roman" w:hAnsi="Times New Roman"/>
          <w:b w:val="0"/>
          <w:sz w:val="24"/>
          <w:szCs w:val="24"/>
        </w:rPr>
        <w:t>суток</w:t>
      </w:r>
      <w:r w:rsidR="007A56BC" w:rsidRPr="00EB3274">
        <w:rPr>
          <w:rFonts w:ascii="Times New Roman" w:hAnsi="Times New Roman"/>
          <w:b w:val="0"/>
          <w:sz w:val="24"/>
          <w:szCs w:val="24"/>
        </w:rPr>
        <w:t xml:space="preserve"> </w:t>
      </w:r>
      <w:r w:rsidR="00206157" w:rsidRPr="00EB3274">
        <w:rPr>
          <w:rFonts w:ascii="Times New Roman" w:hAnsi="Times New Roman"/>
          <w:b w:val="0"/>
          <w:sz w:val="24"/>
          <w:szCs w:val="24"/>
        </w:rPr>
        <w:t xml:space="preserve"> включительно.</w:t>
      </w:r>
      <w:r w:rsidR="0037799C" w:rsidRPr="00EB3274">
        <w:rPr>
          <w:rFonts w:ascii="Times New Roman" w:hAnsi="Times New Roman"/>
          <w:b w:val="0"/>
          <w:sz w:val="24"/>
          <w:szCs w:val="24"/>
        </w:rPr>
        <w:t xml:space="preserve"> </w:t>
      </w:r>
    </w:p>
    <w:p w14:paraId="23E39B5F" w14:textId="26D63956" w:rsidR="00FF1771" w:rsidRPr="00EB3274" w:rsidRDefault="0037799C" w:rsidP="002D003A">
      <w:pPr>
        <w:pStyle w:val="a4"/>
        <w:ind w:left="0" w:firstLine="709"/>
        <w:jc w:val="both"/>
        <w:rPr>
          <w:rFonts w:ascii="Times New Roman" w:hAnsi="Times New Roman"/>
          <w:b w:val="0"/>
          <w:sz w:val="24"/>
          <w:szCs w:val="24"/>
        </w:rPr>
      </w:pPr>
      <w:r w:rsidRPr="00EB3274">
        <w:rPr>
          <w:rFonts w:ascii="Times New Roman" w:hAnsi="Times New Roman"/>
          <w:b w:val="0"/>
          <w:color w:val="000000"/>
          <w:sz w:val="24"/>
          <w:szCs w:val="24"/>
        </w:rPr>
        <w:t xml:space="preserve">При исчислении сроков сверхнормативного пользования Вагоном на подъездных путях станции погрузки и/или выгрузки, Оператор использует информационные данные </w:t>
      </w:r>
      <w:r w:rsidR="00937D86" w:rsidRPr="00EB3274">
        <w:rPr>
          <w:rFonts w:ascii="Times New Roman" w:hAnsi="Times New Roman"/>
          <w:b w:val="0"/>
          <w:color w:val="000000"/>
          <w:sz w:val="24"/>
          <w:szCs w:val="24"/>
        </w:rPr>
        <w:t>ЦДАЦ</w:t>
      </w:r>
      <w:r w:rsidRPr="00EB3274">
        <w:rPr>
          <w:rFonts w:ascii="Times New Roman" w:hAnsi="Times New Roman"/>
          <w:b w:val="0"/>
          <w:color w:val="000000"/>
          <w:sz w:val="24"/>
          <w:szCs w:val="24"/>
        </w:rPr>
        <w:t xml:space="preserve"> или иных баз данных, имеющихся у Оператора.</w:t>
      </w:r>
      <w:r w:rsidRPr="00EB3274">
        <w:rPr>
          <w:rFonts w:ascii="Times New Roman" w:hAnsi="Times New Roman"/>
          <w:b w:val="0"/>
          <w:sz w:val="24"/>
          <w:szCs w:val="24"/>
        </w:rPr>
        <w:t xml:space="preserve"> </w:t>
      </w:r>
    </w:p>
    <w:p w14:paraId="6DCC5457" w14:textId="77777777"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Клиент обязуется оплатить Оператору неустойки, пени и штрафы, предусмотренные Договором, в течение 5 (пяти) банковских дней с момента выставления соответствующих счетов на оплату.</w:t>
      </w:r>
    </w:p>
    <w:p w14:paraId="52CC7CB9" w14:textId="77777777"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В случаях возникновения простоя вагонов под грузовыми операциями на станции отправления (назначения), пограничных станциях и других непредвиденных расходов, штрафные санкции, выставляемые Перевозчиком, а также любые другие дополнительные расходы оплачиваются Клиентом в течение 5 (пяти) банковских дней с момента выставления счета на оплату, с приложением подтверждающих документов.</w:t>
      </w:r>
    </w:p>
    <w:p w14:paraId="09D9AD70" w14:textId="14C63132" w:rsidR="00FF1771" w:rsidRPr="00EB3274" w:rsidRDefault="00FF1771" w:rsidP="002D003A">
      <w:pPr>
        <w:pStyle w:val="a4"/>
        <w:numPr>
          <w:ilvl w:val="1"/>
          <w:numId w:val="25"/>
        </w:numPr>
        <w:ind w:left="0" w:firstLine="709"/>
        <w:jc w:val="both"/>
        <w:rPr>
          <w:rFonts w:ascii="Times New Roman" w:hAnsi="Times New Roman"/>
          <w:b w:val="0"/>
          <w:sz w:val="24"/>
          <w:szCs w:val="24"/>
        </w:rPr>
      </w:pPr>
      <w:r w:rsidRPr="00EB3274">
        <w:rPr>
          <w:rFonts w:ascii="Times New Roman" w:hAnsi="Times New Roman"/>
          <w:b w:val="0"/>
          <w:sz w:val="24"/>
          <w:szCs w:val="24"/>
        </w:rPr>
        <w:t>При повреждении или утрате вагона и/или его частей по вине Клиента, Клиент</w:t>
      </w:r>
      <w:r w:rsidR="0001031C" w:rsidRPr="00EB3274">
        <w:rPr>
          <w:rFonts w:ascii="Times New Roman" w:hAnsi="Times New Roman"/>
          <w:b w:val="0"/>
          <w:sz w:val="24"/>
          <w:szCs w:val="24"/>
        </w:rPr>
        <w:t xml:space="preserve"> выплачивает Оператору</w:t>
      </w:r>
      <w:r w:rsidRPr="00EB3274">
        <w:rPr>
          <w:rFonts w:ascii="Times New Roman" w:hAnsi="Times New Roman"/>
          <w:b w:val="0"/>
          <w:sz w:val="24"/>
          <w:szCs w:val="24"/>
        </w:rPr>
        <w:t>, в течение 5 (пяти) банковских дней с момента выставления счета на оплату:</w:t>
      </w:r>
    </w:p>
    <w:p w14:paraId="7EDF4832" w14:textId="77777777" w:rsidR="00FF1771" w:rsidRPr="00EB3274" w:rsidRDefault="00FF1771" w:rsidP="002D003A">
      <w:pPr>
        <w:pStyle w:val="a4"/>
        <w:numPr>
          <w:ilvl w:val="2"/>
          <w:numId w:val="25"/>
        </w:numPr>
        <w:tabs>
          <w:tab w:val="left" w:pos="1701"/>
        </w:tabs>
        <w:ind w:left="0" w:firstLine="709"/>
        <w:jc w:val="both"/>
        <w:rPr>
          <w:rFonts w:ascii="Times New Roman" w:hAnsi="Times New Roman"/>
          <w:sz w:val="24"/>
          <w:szCs w:val="24"/>
        </w:rPr>
      </w:pPr>
      <w:r w:rsidRPr="00EB3274">
        <w:rPr>
          <w:rFonts w:ascii="Times New Roman" w:hAnsi="Times New Roman"/>
          <w:b w:val="0"/>
          <w:sz w:val="24"/>
          <w:szCs w:val="24"/>
        </w:rPr>
        <w:t>при ремонте – штраф в размере 50 % (пятидесяти процентов) от стоимости необходимого ремонта поврежденного вагона и/или его частей, а также полную стоимость такого ремонта;</w:t>
      </w:r>
    </w:p>
    <w:p w14:paraId="56E1B44D" w14:textId="77777777" w:rsidR="00FF1771" w:rsidRPr="00EB3274" w:rsidRDefault="0083770E" w:rsidP="002D003A">
      <w:pPr>
        <w:pStyle w:val="a4"/>
        <w:numPr>
          <w:ilvl w:val="2"/>
          <w:numId w:val="25"/>
        </w:numPr>
        <w:tabs>
          <w:tab w:val="left" w:pos="1701"/>
        </w:tabs>
        <w:ind w:left="0" w:firstLine="709"/>
        <w:jc w:val="both"/>
        <w:rPr>
          <w:rFonts w:ascii="Times New Roman" w:hAnsi="Times New Roman"/>
          <w:sz w:val="24"/>
          <w:szCs w:val="24"/>
        </w:rPr>
      </w:pPr>
      <w:r w:rsidRPr="00EB3274">
        <w:rPr>
          <w:rFonts w:ascii="Times New Roman" w:hAnsi="Times New Roman"/>
          <w:b w:val="0"/>
          <w:sz w:val="24"/>
          <w:szCs w:val="24"/>
        </w:rPr>
        <w:t xml:space="preserve">при </w:t>
      </w:r>
      <w:r w:rsidR="00FF1771" w:rsidRPr="00EB3274">
        <w:rPr>
          <w:rFonts w:ascii="Times New Roman" w:hAnsi="Times New Roman"/>
          <w:b w:val="0"/>
          <w:sz w:val="24"/>
          <w:szCs w:val="24"/>
        </w:rPr>
        <w:t xml:space="preserve">утрате – штраф в размере 50 % (пятидесяти процентов) от рыночной стоимости утраченного вагона и/или его частей, а также полную стоимость утраченного вагона и/или его частей. </w:t>
      </w:r>
    </w:p>
    <w:p w14:paraId="2BCEDDD8" w14:textId="77777777" w:rsidR="00FF1771" w:rsidRPr="00EB3274" w:rsidRDefault="00FF1771" w:rsidP="002D003A">
      <w:pPr>
        <w:pStyle w:val="a4"/>
        <w:ind w:left="0" w:firstLine="709"/>
        <w:jc w:val="both"/>
        <w:rPr>
          <w:rFonts w:ascii="Times New Roman" w:hAnsi="Times New Roman"/>
          <w:b w:val="0"/>
          <w:sz w:val="24"/>
          <w:szCs w:val="24"/>
        </w:rPr>
      </w:pPr>
      <w:r w:rsidRPr="00EB3274">
        <w:rPr>
          <w:rFonts w:ascii="Times New Roman" w:hAnsi="Times New Roman"/>
          <w:b w:val="0"/>
          <w:sz w:val="24"/>
          <w:szCs w:val="24"/>
        </w:rPr>
        <w:t>В случае, если Клиент производит ремонт поврежденного вагона и/или его частей самостоятельно, то такие взаимоотношения Сторон регулируются дополнительным соглашением.</w:t>
      </w:r>
    </w:p>
    <w:p w14:paraId="3A216237" w14:textId="77777777" w:rsidR="00FF1771" w:rsidRPr="00EB3274" w:rsidRDefault="00FF1771" w:rsidP="002D003A">
      <w:pPr>
        <w:rPr>
          <w:rFonts w:ascii="Times New Roman" w:hAnsi="Times New Roman"/>
          <w:b w:val="0"/>
          <w:sz w:val="24"/>
          <w:szCs w:val="24"/>
        </w:rPr>
      </w:pPr>
    </w:p>
    <w:p w14:paraId="2DC19B0B" w14:textId="77777777" w:rsidR="00FF1771" w:rsidRPr="00EB3274" w:rsidRDefault="00FF1771" w:rsidP="002D003A">
      <w:pPr>
        <w:ind w:left="35" w:firstLine="674"/>
        <w:jc w:val="center"/>
        <w:rPr>
          <w:rFonts w:ascii="Times New Roman" w:hAnsi="Times New Roman"/>
          <w:sz w:val="24"/>
          <w:szCs w:val="24"/>
          <w:lang w:val="kk-KZ"/>
        </w:rPr>
      </w:pPr>
      <w:r w:rsidRPr="00EB3274">
        <w:rPr>
          <w:rFonts w:ascii="Times New Roman" w:hAnsi="Times New Roman"/>
          <w:sz w:val="24"/>
          <w:szCs w:val="24"/>
          <w:lang w:val="kk-KZ"/>
        </w:rPr>
        <w:t xml:space="preserve">7.  </w:t>
      </w:r>
      <w:r w:rsidRPr="00EB3274">
        <w:rPr>
          <w:rFonts w:ascii="Times New Roman" w:hAnsi="Times New Roman"/>
          <w:sz w:val="24"/>
          <w:szCs w:val="24"/>
        </w:rPr>
        <w:t>Обстоятельства непреодолимой силы</w:t>
      </w:r>
    </w:p>
    <w:p w14:paraId="7765BE46" w14:textId="77777777" w:rsidR="00FF1771" w:rsidRPr="00EB3274" w:rsidRDefault="00FF1771" w:rsidP="002D003A">
      <w:pPr>
        <w:pStyle w:val="a4"/>
        <w:numPr>
          <w:ilvl w:val="1"/>
          <w:numId w:val="20"/>
        </w:numPr>
        <w:ind w:left="35" w:firstLine="674"/>
        <w:jc w:val="both"/>
        <w:rPr>
          <w:rFonts w:ascii="Times New Roman" w:hAnsi="Times New Roman"/>
          <w:b w:val="0"/>
          <w:sz w:val="24"/>
          <w:szCs w:val="24"/>
        </w:rPr>
      </w:pPr>
      <w:r w:rsidRPr="00EB3274">
        <w:rPr>
          <w:rFonts w:ascii="Times New Roman" w:hAnsi="Times New Roman"/>
          <w:b w:val="0"/>
          <w:sz w:val="24"/>
          <w:szCs w:val="24"/>
        </w:rPr>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которые непосредственно влияют на возможность исполнения Сторонами своих обязательств по Договору и возникшие после заключения Договора в результате событий, которые Стороны не могли предвидеть и предотвратить, такие как наводнение, пожар, землетрясение, шторм и другие стихийные бедствия, война или военные действия, изменения в нормативных правовых актах.</w:t>
      </w:r>
    </w:p>
    <w:p w14:paraId="154175FF" w14:textId="77777777" w:rsidR="00FF1771" w:rsidRPr="00EB3274" w:rsidRDefault="00FF1771" w:rsidP="002D003A">
      <w:pPr>
        <w:pStyle w:val="a4"/>
        <w:numPr>
          <w:ilvl w:val="1"/>
          <w:numId w:val="20"/>
        </w:numPr>
        <w:ind w:left="35" w:firstLine="674"/>
        <w:jc w:val="both"/>
        <w:rPr>
          <w:rFonts w:ascii="Times New Roman" w:hAnsi="Times New Roman"/>
          <w:b w:val="0"/>
          <w:sz w:val="24"/>
          <w:szCs w:val="24"/>
        </w:rPr>
      </w:pPr>
      <w:r w:rsidRPr="00EB3274">
        <w:rPr>
          <w:rFonts w:ascii="Times New Roman" w:hAnsi="Times New Roman"/>
          <w:b w:val="0"/>
          <w:sz w:val="24"/>
          <w:szCs w:val="24"/>
        </w:rPr>
        <w:t>Сторона, ссылающаяся на обстоятельства непреодолимой силы, обязана в течение 5 (пяти) календарных дней с даты их наступления в письменной форме уведомить другую Сторону о наступлении таких обстоятельств. По требованию другой Стороны должен быть предъявлен документ, выданный компетентным органом, удостоверяющий наступление таких обстоятельств.</w:t>
      </w:r>
    </w:p>
    <w:p w14:paraId="0B588724" w14:textId="4B0803A6" w:rsidR="00FF1771" w:rsidRPr="00EB3274" w:rsidRDefault="00FF1771" w:rsidP="002D003A">
      <w:pPr>
        <w:pStyle w:val="a4"/>
        <w:numPr>
          <w:ilvl w:val="1"/>
          <w:numId w:val="20"/>
        </w:numPr>
        <w:ind w:left="35" w:firstLine="674"/>
        <w:jc w:val="both"/>
        <w:rPr>
          <w:rFonts w:ascii="Times New Roman" w:hAnsi="Times New Roman"/>
          <w:b w:val="0"/>
          <w:sz w:val="24"/>
          <w:szCs w:val="24"/>
        </w:rPr>
      </w:pPr>
      <w:r w:rsidRPr="00EB3274">
        <w:rPr>
          <w:rFonts w:ascii="Times New Roman" w:hAnsi="Times New Roman"/>
          <w:b w:val="0"/>
          <w:sz w:val="24"/>
          <w:szCs w:val="24"/>
        </w:rPr>
        <w:t xml:space="preserve">Сторона, ссылающаяся на обстоятельства непреодолимой силы, обязана в течение </w:t>
      </w:r>
      <w:r w:rsidR="00836A16" w:rsidRPr="00EB3274">
        <w:rPr>
          <w:rFonts w:ascii="Times New Roman" w:hAnsi="Times New Roman"/>
          <w:b w:val="0"/>
          <w:sz w:val="24"/>
          <w:szCs w:val="24"/>
        </w:rPr>
        <w:t>3</w:t>
      </w:r>
      <w:r w:rsidR="00CA3093" w:rsidRPr="00EB3274">
        <w:rPr>
          <w:rFonts w:ascii="Times New Roman" w:hAnsi="Times New Roman"/>
          <w:b w:val="0"/>
          <w:sz w:val="24"/>
          <w:szCs w:val="24"/>
        </w:rPr>
        <w:t xml:space="preserve"> </w:t>
      </w:r>
      <w:r w:rsidRPr="00EB3274">
        <w:rPr>
          <w:rFonts w:ascii="Times New Roman" w:hAnsi="Times New Roman"/>
          <w:b w:val="0"/>
          <w:sz w:val="24"/>
          <w:szCs w:val="24"/>
        </w:rPr>
        <w:t>(</w:t>
      </w:r>
      <w:r w:rsidR="00836A16" w:rsidRPr="00EB3274">
        <w:rPr>
          <w:rFonts w:ascii="Times New Roman" w:hAnsi="Times New Roman"/>
          <w:b w:val="0"/>
          <w:sz w:val="24"/>
          <w:szCs w:val="24"/>
        </w:rPr>
        <w:t>трех</w:t>
      </w:r>
      <w:r w:rsidRPr="00EB3274">
        <w:rPr>
          <w:rFonts w:ascii="Times New Roman" w:hAnsi="Times New Roman"/>
          <w:b w:val="0"/>
          <w:sz w:val="24"/>
          <w:szCs w:val="24"/>
        </w:rPr>
        <w:t xml:space="preserve">) календарных дней с даты прекращения действия обстоятельств непреодолимой силы сообщить в письменной форме другой Стороне о прекращении таких обстоятельств. </w:t>
      </w:r>
    </w:p>
    <w:p w14:paraId="5E4518D6" w14:textId="77777777" w:rsidR="00FF1771" w:rsidRPr="00EB3274" w:rsidRDefault="00FF1771" w:rsidP="002D003A">
      <w:pPr>
        <w:pStyle w:val="a4"/>
        <w:numPr>
          <w:ilvl w:val="1"/>
          <w:numId w:val="20"/>
        </w:numPr>
        <w:ind w:left="35" w:firstLine="674"/>
        <w:jc w:val="both"/>
        <w:rPr>
          <w:rFonts w:ascii="Times New Roman" w:hAnsi="Times New Roman"/>
          <w:b w:val="0"/>
          <w:sz w:val="24"/>
          <w:szCs w:val="24"/>
        </w:rPr>
      </w:pPr>
      <w:r w:rsidRPr="00EB3274">
        <w:rPr>
          <w:rFonts w:ascii="Times New Roman" w:hAnsi="Times New Roman"/>
          <w:b w:val="0"/>
          <w:sz w:val="24"/>
          <w:szCs w:val="24"/>
        </w:rPr>
        <w:t>В случае возникновения обстоятельств непреодолимой силы, срок исполнения обязательств по Договору продлевается соразмерно времени, в течение которого действуют такие обстоятельства и их последствия.</w:t>
      </w:r>
    </w:p>
    <w:p w14:paraId="1BD6C2C1" w14:textId="56CA502A" w:rsidR="00FF1771" w:rsidRPr="00EB3274" w:rsidRDefault="00FF1771" w:rsidP="002D003A">
      <w:pPr>
        <w:pStyle w:val="a4"/>
        <w:numPr>
          <w:ilvl w:val="1"/>
          <w:numId w:val="20"/>
        </w:numPr>
        <w:ind w:left="35" w:firstLine="674"/>
        <w:jc w:val="both"/>
        <w:rPr>
          <w:rFonts w:ascii="Times New Roman" w:hAnsi="Times New Roman"/>
          <w:b w:val="0"/>
          <w:sz w:val="24"/>
          <w:szCs w:val="24"/>
        </w:rPr>
      </w:pPr>
      <w:r w:rsidRPr="00EB3274">
        <w:rPr>
          <w:rFonts w:ascii="Times New Roman" w:hAnsi="Times New Roman"/>
          <w:b w:val="0"/>
          <w:sz w:val="24"/>
          <w:szCs w:val="24"/>
        </w:rPr>
        <w:t>Если обстоятельства непреодолимой силы длятся более 3 (трех) месяцев, Стороны вправе расторгнуть Договор, с уведомлением другой Стороны за 15 (пятнадцать) календарных дней до предполагаемой даты расторжения Договора, после чего Договор считается расторгнутым. В этом случае, Стороны производят взаиморасчет за период, предшествующий дате наступления обстоятельств непреодолимой силы.</w:t>
      </w:r>
    </w:p>
    <w:p w14:paraId="2A724835" w14:textId="77777777" w:rsidR="009375C8" w:rsidRPr="00EB3274" w:rsidRDefault="009375C8" w:rsidP="009375C8">
      <w:pPr>
        <w:pStyle w:val="a4"/>
        <w:ind w:left="709"/>
        <w:jc w:val="both"/>
        <w:rPr>
          <w:rFonts w:ascii="Times New Roman" w:hAnsi="Times New Roman"/>
          <w:b w:val="0"/>
          <w:sz w:val="24"/>
          <w:szCs w:val="24"/>
        </w:rPr>
      </w:pPr>
    </w:p>
    <w:p w14:paraId="4FB71061" w14:textId="77777777" w:rsidR="00FF1771" w:rsidRPr="00EB3274" w:rsidRDefault="00FF1771" w:rsidP="002D003A">
      <w:pPr>
        <w:pStyle w:val="a5"/>
        <w:ind w:left="35" w:firstLine="674"/>
        <w:jc w:val="center"/>
        <w:rPr>
          <w:b/>
          <w:sz w:val="24"/>
          <w:szCs w:val="24"/>
        </w:rPr>
      </w:pPr>
      <w:r w:rsidRPr="00EB3274">
        <w:rPr>
          <w:b/>
          <w:sz w:val="24"/>
          <w:szCs w:val="24"/>
          <w:lang w:val="kk-KZ"/>
        </w:rPr>
        <w:t xml:space="preserve">8. </w:t>
      </w:r>
      <w:r w:rsidRPr="00EB3274">
        <w:rPr>
          <w:b/>
          <w:sz w:val="24"/>
          <w:szCs w:val="24"/>
        </w:rPr>
        <w:t>Расторжение Договора</w:t>
      </w:r>
    </w:p>
    <w:p w14:paraId="37DBA8FE" w14:textId="77777777" w:rsidR="00E37B04" w:rsidRPr="00EB3274" w:rsidRDefault="00FF1771" w:rsidP="002D003A">
      <w:pPr>
        <w:pStyle w:val="a4"/>
        <w:numPr>
          <w:ilvl w:val="1"/>
          <w:numId w:val="21"/>
        </w:numPr>
        <w:ind w:left="35" w:firstLine="674"/>
        <w:jc w:val="both"/>
        <w:rPr>
          <w:rFonts w:ascii="Times New Roman" w:hAnsi="Times New Roman"/>
          <w:b w:val="0"/>
          <w:sz w:val="24"/>
          <w:szCs w:val="24"/>
        </w:rPr>
      </w:pPr>
      <w:r w:rsidRPr="00EB3274">
        <w:rPr>
          <w:rFonts w:ascii="Times New Roman" w:hAnsi="Times New Roman"/>
          <w:b w:val="0"/>
          <w:sz w:val="24"/>
          <w:szCs w:val="24"/>
        </w:rPr>
        <w:t>Договор может быть расторгнут по соглашению Сторон</w:t>
      </w:r>
      <w:r w:rsidR="002A4987" w:rsidRPr="00EB3274">
        <w:rPr>
          <w:rFonts w:ascii="Times New Roman" w:hAnsi="Times New Roman"/>
          <w:b w:val="0"/>
          <w:sz w:val="24"/>
          <w:szCs w:val="24"/>
        </w:rPr>
        <w:t>, и/или</w:t>
      </w:r>
      <w:r w:rsidR="00E37B04" w:rsidRPr="00EB3274">
        <w:rPr>
          <w:rFonts w:ascii="Times New Roman" w:hAnsi="Times New Roman"/>
          <w:b w:val="0"/>
          <w:sz w:val="24"/>
          <w:szCs w:val="24"/>
        </w:rPr>
        <w:t xml:space="preserve"> </w:t>
      </w:r>
      <w:r w:rsidRPr="00EB3274">
        <w:rPr>
          <w:rFonts w:ascii="Times New Roman" w:hAnsi="Times New Roman"/>
          <w:b w:val="0"/>
          <w:sz w:val="24"/>
          <w:szCs w:val="24"/>
        </w:rPr>
        <w:t xml:space="preserve">в случаях, предусмотренных законодательством Республики Казахстан, или </w:t>
      </w:r>
      <w:r w:rsidR="00E37B04" w:rsidRPr="00EB3274">
        <w:rPr>
          <w:rFonts w:ascii="Times New Roman" w:hAnsi="Times New Roman"/>
          <w:b w:val="0"/>
          <w:sz w:val="24"/>
          <w:szCs w:val="24"/>
        </w:rPr>
        <w:t>Договором.</w:t>
      </w:r>
    </w:p>
    <w:p w14:paraId="3CFC29DD" w14:textId="507E87C1" w:rsidR="00FF1771" w:rsidRPr="00EB3274" w:rsidRDefault="006A0B27" w:rsidP="002D003A">
      <w:pPr>
        <w:pStyle w:val="a4"/>
        <w:numPr>
          <w:ilvl w:val="1"/>
          <w:numId w:val="21"/>
        </w:numPr>
        <w:ind w:left="35" w:firstLine="674"/>
        <w:jc w:val="both"/>
        <w:rPr>
          <w:rFonts w:ascii="Times New Roman" w:hAnsi="Times New Roman"/>
          <w:b w:val="0"/>
          <w:sz w:val="24"/>
          <w:szCs w:val="24"/>
        </w:rPr>
      </w:pPr>
      <w:r w:rsidRPr="00EB3274">
        <w:rPr>
          <w:rFonts w:ascii="Times New Roman" w:hAnsi="Times New Roman"/>
          <w:b w:val="0"/>
          <w:sz w:val="24"/>
          <w:szCs w:val="24"/>
        </w:rPr>
        <w:t xml:space="preserve">Односторонний отказ от Договора </w:t>
      </w:r>
      <w:r w:rsidR="00FF1771" w:rsidRPr="00EB3274">
        <w:rPr>
          <w:rFonts w:ascii="Times New Roman" w:hAnsi="Times New Roman"/>
          <w:b w:val="0"/>
          <w:sz w:val="24"/>
          <w:szCs w:val="24"/>
        </w:rPr>
        <w:t>по инициативе одной из Сторон</w:t>
      </w:r>
      <w:r w:rsidRPr="00EB3274">
        <w:rPr>
          <w:rFonts w:ascii="Times New Roman" w:hAnsi="Times New Roman"/>
          <w:b w:val="0"/>
          <w:sz w:val="24"/>
          <w:szCs w:val="24"/>
        </w:rPr>
        <w:t xml:space="preserve"> допускается</w:t>
      </w:r>
      <w:r w:rsidR="00FF1771" w:rsidRPr="00EB3274">
        <w:rPr>
          <w:rFonts w:ascii="Times New Roman" w:hAnsi="Times New Roman"/>
          <w:b w:val="0"/>
          <w:sz w:val="24"/>
          <w:szCs w:val="24"/>
        </w:rPr>
        <w:t xml:space="preserve"> в следующих случаях:</w:t>
      </w:r>
    </w:p>
    <w:p w14:paraId="30DEC7D9" w14:textId="77777777" w:rsidR="00FF1771" w:rsidRPr="00EB3274" w:rsidRDefault="00FF1771" w:rsidP="002D003A">
      <w:pPr>
        <w:pStyle w:val="a4"/>
        <w:numPr>
          <w:ilvl w:val="2"/>
          <w:numId w:val="21"/>
        </w:numPr>
        <w:ind w:left="35" w:firstLine="674"/>
        <w:jc w:val="both"/>
        <w:rPr>
          <w:rFonts w:ascii="Times New Roman" w:hAnsi="Times New Roman"/>
          <w:b w:val="0"/>
          <w:sz w:val="24"/>
          <w:szCs w:val="24"/>
        </w:rPr>
      </w:pPr>
      <w:r w:rsidRPr="00EB3274">
        <w:rPr>
          <w:rFonts w:ascii="Times New Roman" w:hAnsi="Times New Roman"/>
          <w:b w:val="0"/>
          <w:sz w:val="24"/>
          <w:szCs w:val="24"/>
        </w:rPr>
        <w:t>Клиентом, при неоднократном нарушении Оператором обязательств по Договору;</w:t>
      </w:r>
    </w:p>
    <w:p w14:paraId="6DA58B06" w14:textId="77777777" w:rsidR="00FF1771" w:rsidRPr="00EB3274" w:rsidRDefault="00FF1771" w:rsidP="002D003A">
      <w:pPr>
        <w:pStyle w:val="a4"/>
        <w:numPr>
          <w:ilvl w:val="2"/>
          <w:numId w:val="21"/>
        </w:numPr>
        <w:ind w:left="35" w:firstLine="674"/>
        <w:jc w:val="both"/>
        <w:rPr>
          <w:rFonts w:ascii="Times New Roman" w:hAnsi="Times New Roman"/>
          <w:sz w:val="24"/>
          <w:szCs w:val="24"/>
        </w:rPr>
      </w:pPr>
      <w:r w:rsidRPr="00EB3274">
        <w:rPr>
          <w:rFonts w:ascii="Times New Roman" w:hAnsi="Times New Roman"/>
          <w:b w:val="0"/>
          <w:sz w:val="24"/>
          <w:szCs w:val="24"/>
        </w:rPr>
        <w:t>Оператором:</w:t>
      </w:r>
    </w:p>
    <w:p w14:paraId="02D3520E" w14:textId="77777777" w:rsidR="00FF1771" w:rsidRPr="00EB3274" w:rsidRDefault="00FF1771" w:rsidP="002D003A">
      <w:pPr>
        <w:pStyle w:val="a4"/>
        <w:ind w:left="35" w:firstLine="674"/>
        <w:jc w:val="both"/>
        <w:rPr>
          <w:rFonts w:ascii="Times New Roman" w:hAnsi="Times New Roman"/>
          <w:b w:val="0"/>
          <w:sz w:val="24"/>
          <w:szCs w:val="24"/>
        </w:rPr>
      </w:pPr>
      <w:r w:rsidRPr="00EB3274">
        <w:rPr>
          <w:rFonts w:ascii="Times New Roman" w:hAnsi="Times New Roman"/>
          <w:b w:val="0"/>
          <w:sz w:val="24"/>
          <w:szCs w:val="24"/>
        </w:rPr>
        <w:t>- при нарушении Клиентом срока оплаты Услуг по Договору;</w:t>
      </w:r>
    </w:p>
    <w:p w14:paraId="7FFF93B6" w14:textId="224E646F" w:rsidR="00FF1771" w:rsidRPr="00EB3274" w:rsidRDefault="00FF1771" w:rsidP="002D003A">
      <w:pPr>
        <w:pStyle w:val="a4"/>
        <w:ind w:left="35" w:firstLine="674"/>
        <w:jc w:val="both"/>
        <w:rPr>
          <w:rFonts w:ascii="Times New Roman" w:hAnsi="Times New Roman"/>
          <w:b w:val="0"/>
          <w:sz w:val="24"/>
          <w:szCs w:val="24"/>
        </w:rPr>
      </w:pPr>
      <w:r w:rsidRPr="00EB3274">
        <w:rPr>
          <w:rFonts w:ascii="Times New Roman" w:hAnsi="Times New Roman"/>
          <w:b w:val="0"/>
          <w:sz w:val="24"/>
          <w:szCs w:val="24"/>
        </w:rPr>
        <w:t>- в случае нарушения Клиентом</w:t>
      </w:r>
      <w:r w:rsidR="00D8790E" w:rsidRPr="00EB3274">
        <w:rPr>
          <w:rFonts w:ascii="Times New Roman" w:hAnsi="Times New Roman"/>
          <w:b w:val="0"/>
          <w:sz w:val="24"/>
          <w:szCs w:val="24"/>
        </w:rPr>
        <w:t xml:space="preserve"> своих обязательств по Договору;</w:t>
      </w:r>
    </w:p>
    <w:p w14:paraId="0AD2A8E8" w14:textId="77777777" w:rsidR="00FF1771" w:rsidRPr="00EB3274" w:rsidRDefault="00FF1771" w:rsidP="002D003A">
      <w:pPr>
        <w:pStyle w:val="a4"/>
        <w:numPr>
          <w:ilvl w:val="1"/>
          <w:numId w:val="21"/>
        </w:numPr>
        <w:ind w:left="35" w:firstLine="674"/>
        <w:jc w:val="both"/>
        <w:rPr>
          <w:rFonts w:ascii="Times New Roman" w:hAnsi="Times New Roman"/>
          <w:b w:val="0"/>
          <w:sz w:val="24"/>
          <w:szCs w:val="24"/>
        </w:rPr>
      </w:pPr>
      <w:r w:rsidRPr="00EB3274">
        <w:rPr>
          <w:rFonts w:ascii="Times New Roman" w:hAnsi="Times New Roman"/>
          <w:b w:val="0"/>
          <w:sz w:val="24"/>
          <w:szCs w:val="24"/>
        </w:rPr>
        <w:t>Сторона вправе расторгнуть Договор в одностороннем порядке при условии письменного уведомления другой Стороны не менее чем за 15 (пятнадцать) календарных дней до предполагаемой даты расторжения Договора. При этом Договор считается расторгнутым:</w:t>
      </w:r>
    </w:p>
    <w:p w14:paraId="4EA6732B" w14:textId="77777777" w:rsidR="00FF1771" w:rsidRPr="00EB3274" w:rsidRDefault="00FF1771" w:rsidP="002D003A">
      <w:pPr>
        <w:pStyle w:val="a4"/>
        <w:numPr>
          <w:ilvl w:val="0"/>
          <w:numId w:val="13"/>
        </w:numPr>
        <w:tabs>
          <w:tab w:val="left" w:pos="993"/>
        </w:tabs>
        <w:ind w:left="35" w:firstLine="674"/>
        <w:jc w:val="both"/>
        <w:rPr>
          <w:rFonts w:ascii="Times New Roman" w:hAnsi="Times New Roman"/>
          <w:b w:val="0"/>
          <w:sz w:val="24"/>
          <w:szCs w:val="24"/>
        </w:rPr>
      </w:pPr>
      <w:r w:rsidRPr="00EB3274">
        <w:rPr>
          <w:rFonts w:ascii="Times New Roman" w:hAnsi="Times New Roman"/>
          <w:b w:val="0"/>
          <w:sz w:val="24"/>
          <w:szCs w:val="24"/>
        </w:rPr>
        <w:t>в части оказания Услуг – после получения уведомления о расторжении Договора, но не ранее даты, указанной в таком уведомлении как дата расторжения Договора;</w:t>
      </w:r>
    </w:p>
    <w:p w14:paraId="629D1CE0" w14:textId="77777777" w:rsidR="00FF1771" w:rsidRPr="00EB3274" w:rsidRDefault="00FF1771" w:rsidP="002D003A">
      <w:pPr>
        <w:pStyle w:val="a4"/>
        <w:numPr>
          <w:ilvl w:val="0"/>
          <w:numId w:val="13"/>
        </w:numPr>
        <w:tabs>
          <w:tab w:val="left" w:pos="993"/>
        </w:tabs>
        <w:ind w:left="35" w:firstLine="674"/>
        <w:jc w:val="both"/>
        <w:rPr>
          <w:rFonts w:ascii="Times New Roman" w:hAnsi="Times New Roman"/>
          <w:b w:val="0"/>
          <w:sz w:val="24"/>
          <w:szCs w:val="24"/>
        </w:rPr>
      </w:pPr>
      <w:r w:rsidRPr="00EB3274">
        <w:rPr>
          <w:rFonts w:ascii="Times New Roman" w:hAnsi="Times New Roman"/>
          <w:b w:val="0"/>
          <w:sz w:val="24"/>
          <w:szCs w:val="24"/>
        </w:rPr>
        <w:t>в части обязательств по возврату, ремонту, сохранности вагонов – с момента исполнения соответствующего обязательства;</w:t>
      </w:r>
    </w:p>
    <w:p w14:paraId="40699890" w14:textId="77777777" w:rsidR="00FF1771" w:rsidRPr="00EB3274" w:rsidRDefault="00FF1771" w:rsidP="0027393B">
      <w:pPr>
        <w:pStyle w:val="a4"/>
        <w:numPr>
          <w:ilvl w:val="0"/>
          <w:numId w:val="13"/>
        </w:numPr>
        <w:ind w:left="0" w:firstLine="709"/>
        <w:jc w:val="both"/>
        <w:rPr>
          <w:rFonts w:ascii="Times New Roman" w:hAnsi="Times New Roman"/>
          <w:b w:val="0"/>
          <w:sz w:val="24"/>
          <w:szCs w:val="24"/>
        </w:rPr>
      </w:pPr>
      <w:r w:rsidRPr="00EB3274">
        <w:rPr>
          <w:rFonts w:ascii="Times New Roman" w:hAnsi="Times New Roman"/>
          <w:b w:val="0"/>
          <w:sz w:val="24"/>
          <w:szCs w:val="24"/>
        </w:rPr>
        <w:t>в части платежей – с момента оплаты всех начисленных неустоек, возмещения причиненных убытков и проведения всех взаиморасчетов.</w:t>
      </w:r>
    </w:p>
    <w:p w14:paraId="035C5418" w14:textId="77777777" w:rsidR="00FF1771" w:rsidRPr="00EB3274" w:rsidRDefault="00FF1771" w:rsidP="002D003A">
      <w:pPr>
        <w:rPr>
          <w:rFonts w:ascii="Times New Roman" w:hAnsi="Times New Roman"/>
          <w:b w:val="0"/>
          <w:sz w:val="24"/>
          <w:szCs w:val="24"/>
        </w:rPr>
      </w:pPr>
    </w:p>
    <w:p w14:paraId="0812CB54" w14:textId="77777777" w:rsidR="0048474E" w:rsidRPr="00EB3274" w:rsidRDefault="0048474E" w:rsidP="0048474E">
      <w:pPr>
        <w:pStyle w:val="11"/>
        <w:numPr>
          <w:ilvl w:val="0"/>
          <w:numId w:val="28"/>
        </w:numPr>
        <w:jc w:val="center"/>
        <w:rPr>
          <w:sz w:val="24"/>
          <w:szCs w:val="24"/>
        </w:rPr>
      </w:pPr>
      <w:r w:rsidRPr="00EB3274">
        <w:rPr>
          <w:sz w:val="24"/>
          <w:szCs w:val="24"/>
        </w:rPr>
        <w:t xml:space="preserve">Антикоррупционные требования </w:t>
      </w:r>
    </w:p>
    <w:p w14:paraId="06851F71" w14:textId="77777777" w:rsidR="00820354" w:rsidRPr="00EB3274" w:rsidRDefault="00820354" w:rsidP="00820354">
      <w:pPr>
        <w:pStyle w:val="11"/>
        <w:rPr>
          <w:b w:val="0"/>
          <w:bCs/>
        </w:rPr>
      </w:pPr>
    </w:p>
    <w:p w14:paraId="3C13D33F" w14:textId="3257D9B6" w:rsidR="00820354" w:rsidRPr="00EB3274" w:rsidRDefault="00820354" w:rsidP="004F2769">
      <w:pPr>
        <w:pStyle w:val="2"/>
        <w:shd w:val="clear" w:color="auto" w:fill="auto"/>
        <w:tabs>
          <w:tab w:val="left" w:pos="709"/>
        </w:tabs>
        <w:spacing w:before="0" w:line="240" w:lineRule="auto"/>
        <w:ind w:right="23"/>
        <w:rPr>
          <w:sz w:val="24"/>
          <w:szCs w:val="24"/>
        </w:rPr>
      </w:pPr>
      <w:r w:rsidRPr="00EB3274">
        <w:rPr>
          <w:color w:val="000000"/>
          <w:sz w:val="26"/>
          <w:szCs w:val="26"/>
          <w:lang w:bidi="ru-RU"/>
        </w:rPr>
        <w:tab/>
      </w:r>
      <w:r w:rsidRPr="00EB3274">
        <w:rPr>
          <w:b/>
          <w:color w:val="000000"/>
          <w:sz w:val="24"/>
          <w:szCs w:val="24"/>
          <w:lang w:bidi="ru-RU"/>
        </w:rPr>
        <w:t>9.1.</w:t>
      </w:r>
      <w:r w:rsidRPr="00EB3274">
        <w:rPr>
          <w:color w:val="000000"/>
          <w:sz w:val="24"/>
          <w:szCs w:val="24"/>
          <w:lang w:bidi="ru-RU"/>
        </w:rPr>
        <w:t xml:space="preserve"> Оператор информирует </w:t>
      </w:r>
      <w:r w:rsidR="009F5933" w:rsidRPr="00EB3274">
        <w:rPr>
          <w:color w:val="000000"/>
          <w:sz w:val="24"/>
          <w:szCs w:val="24"/>
          <w:lang w:bidi="ru-RU"/>
        </w:rPr>
        <w:t>Клиента</w:t>
      </w:r>
      <w:r w:rsidRPr="00EB3274">
        <w:rPr>
          <w:color w:val="000000"/>
          <w:sz w:val="24"/>
          <w:szCs w:val="24"/>
          <w:lang w:bidi="ru-RU"/>
        </w:rPr>
        <w:t xml:space="preserve"> о принципах и требованиях Политики противодействия коррупции в АО «Кедентранссервис» (далее – Политика Общества). Заключением Договора </w:t>
      </w:r>
      <w:r w:rsidR="00B56E7E" w:rsidRPr="00EB3274">
        <w:rPr>
          <w:color w:val="000000"/>
          <w:sz w:val="24"/>
          <w:szCs w:val="24"/>
          <w:lang w:bidi="ru-RU"/>
        </w:rPr>
        <w:t>Клиент</w:t>
      </w:r>
      <w:r w:rsidRPr="00EB3274">
        <w:rPr>
          <w:color w:val="000000"/>
          <w:sz w:val="24"/>
          <w:szCs w:val="24"/>
          <w:lang w:bidi="ru-RU"/>
        </w:rPr>
        <w:t xml:space="preserve"> подтверждает ознакомление с Политикой Общества.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14:paraId="5F9BDD45" w14:textId="77777777" w:rsidR="00820354" w:rsidRPr="00EB3274" w:rsidRDefault="00820354" w:rsidP="004F2769">
      <w:pPr>
        <w:pStyle w:val="2"/>
        <w:shd w:val="clear" w:color="auto" w:fill="auto"/>
        <w:spacing w:before="0" w:line="240" w:lineRule="auto"/>
        <w:ind w:right="23"/>
        <w:rPr>
          <w:sz w:val="24"/>
          <w:szCs w:val="24"/>
        </w:rPr>
      </w:pPr>
      <w:r w:rsidRPr="00EB3274">
        <w:rPr>
          <w:color w:val="000000"/>
          <w:sz w:val="24"/>
          <w:szCs w:val="24"/>
          <w:lang w:bidi="ru-RU"/>
        </w:rPr>
        <w:tab/>
      </w:r>
      <w:r w:rsidRPr="00EB3274">
        <w:rPr>
          <w:b/>
          <w:color w:val="000000"/>
          <w:sz w:val="24"/>
          <w:szCs w:val="24"/>
          <w:lang w:bidi="ru-RU"/>
        </w:rPr>
        <w:t>9.2.</w:t>
      </w:r>
      <w:r w:rsidRPr="00EB3274">
        <w:rPr>
          <w:color w:val="000000"/>
          <w:sz w:val="24"/>
          <w:szCs w:val="24"/>
          <w:lang w:bidi="ru-RU"/>
        </w:rPr>
        <w:t xml:space="preserve">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14:paraId="7984818C" w14:textId="77777777" w:rsidR="00820354" w:rsidRPr="00EB3274" w:rsidRDefault="00820354" w:rsidP="004F2769">
      <w:pPr>
        <w:pStyle w:val="2"/>
        <w:shd w:val="clear" w:color="auto" w:fill="auto"/>
        <w:spacing w:before="0" w:line="240" w:lineRule="auto"/>
        <w:ind w:right="23"/>
        <w:rPr>
          <w:sz w:val="24"/>
          <w:szCs w:val="24"/>
        </w:rPr>
      </w:pPr>
      <w:r w:rsidRPr="00EB3274">
        <w:rPr>
          <w:color w:val="000000"/>
          <w:sz w:val="24"/>
          <w:szCs w:val="24"/>
          <w:lang w:bidi="ru-RU"/>
        </w:rPr>
        <w:tab/>
      </w:r>
      <w:r w:rsidRPr="00EB3274">
        <w:rPr>
          <w:b/>
          <w:color w:val="000000"/>
          <w:sz w:val="24"/>
          <w:szCs w:val="24"/>
          <w:lang w:bidi="ru-RU"/>
        </w:rPr>
        <w:t>9.3.</w:t>
      </w:r>
      <w:r w:rsidRPr="00EB3274">
        <w:rPr>
          <w:color w:val="000000"/>
          <w:sz w:val="24"/>
          <w:szCs w:val="24"/>
          <w:lang w:bidi="ru-RU"/>
        </w:rPr>
        <w:t xml:space="preserve">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EB3274">
        <w:rPr>
          <w:color w:val="000000"/>
          <w:sz w:val="24"/>
          <w:szCs w:val="24"/>
          <w:lang w:bidi="ru-RU"/>
        </w:rPr>
        <w:t>ов</w:t>
      </w:r>
      <w:proofErr w:type="spellEnd"/>
      <w:r w:rsidRPr="00EB3274">
        <w:rPr>
          <w:color w:val="000000"/>
          <w:sz w:val="24"/>
          <w:szCs w:val="24"/>
          <w:lang w:bidi="ru-RU"/>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6B6ABDC2" w14:textId="1F099722" w:rsidR="00820354" w:rsidRPr="00EB3274" w:rsidRDefault="00820354" w:rsidP="004F2769">
      <w:pPr>
        <w:pStyle w:val="2"/>
        <w:shd w:val="clear" w:color="auto" w:fill="auto"/>
        <w:tabs>
          <w:tab w:val="left" w:pos="709"/>
        </w:tabs>
        <w:spacing w:before="0" w:line="240" w:lineRule="auto"/>
        <w:ind w:right="23"/>
        <w:rPr>
          <w:sz w:val="24"/>
          <w:szCs w:val="24"/>
        </w:rPr>
      </w:pPr>
      <w:r w:rsidRPr="00EB3274">
        <w:rPr>
          <w:color w:val="000000"/>
          <w:sz w:val="24"/>
          <w:szCs w:val="24"/>
          <w:lang w:bidi="ru-RU"/>
        </w:rPr>
        <w:tab/>
      </w:r>
      <w:r w:rsidRPr="00EB3274">
        <w:rPr>
          <w:b/>
          <w:color w:val="000000"/>
          <w:sz w:val="24"/>
          <w:szCs w:val="24"/>
          <w:lang w:bidi="ru-RU"/>
        </w:rPr>
        <w:t>9.4.</w:t>
      </w:r>
      <w:r w:rsidRPr="00EB3274">
        <w:rPr>
          <w:color w:val="000000"/>
          <w:sz w:val="24"/>
          <w:szCs w:val="24"/>
          <w:lang w:bidi="ru-RU"/>
        </w:rPr>
        <w:t xml:space="preserve"> </w:t>
      </w:r>
      <w:r w:rsidR="00B56E7E" w:rsidRPr="00EB3274">
        <w:rPr>
          <w:color w:val="000000"/>
          <w:sz w:val="24"/>
          <w:szCs w:val="24"/>
          <w:lang w:bidi="ru-RU"/>
        </w:rPr>
        <w:t>Оператор</w:t>
      </w:r>
      <w:r w:rsidRPr="00EB3274">
        <w:rPr>
          <w:color w:val="000000"/>
          <w:sz w:val="24"/>
          <w:szCs w:val="24"/>
          <w:lang w:bidi="ru-RU"/>
        </w:rPr>
        <w:t xml:space="preserve"> при получении достоверной информации о совершении Коррупционного правонарушения и при соблюдении положений настоящей статьи вправе </w:t>
      </w:r>
      <w:r w:rsidRPr="00EB3274">
        <w:rPr>
          <w:color w:val="000000"/>
          <w:sz w:val="24"/>
          <w:szCs w:val="24"/>
          <w:lang w:bidi="ru-RU"/>
        </w:rPr>
        <w:lastRenderedPageBreak/>
        <w:t>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78FEBCE0" w14:textId="1E335343" w:rsidR="00820354" w:rsidRPr="00EB3274" w:rsidRDefault="00820354" w:rsidP="004F2769">
      <w:pPr>
        <w:pStyle w:val="2"/>
        <w:shd w:val="clear" w:color="auto" w:fill="auto"/>
        <w:tabs>
          <w:tab w:val="left" w:pos="709"/>
        </w:tabs>
        <w:spacing w:before="0" w:line="240" w:lineRule="auto"/>
        <w:ind w:right="23"/>
        <w:rPr>
          <w:color w:val="000000"/>
          <w:sz w:val="24"/>
          <w:szCs w:val="24"/>
          <w:lang w:bidi="ru-RU"/>
        </w:rPr>
      </w:pPr>
      <w:r w:rsidRPr="00EB3274">
        <w:rPr>
          <w:color w:val="000000"/>
          <w:sz w:val="24"/>
          <w:szCs w:val="24"/>
          <w:lang w:bidi="ru-RU"/>
        </w:rPr>
        <w:tab/>
      </w:r>
      <w:r w:rsidRPr="00EB3274">
        <w:rPr>
          <w:b/>
          <w:color w:val="000000"/>
          <w:sz w:val="24"/>
          <w:szCs w:val="24"/>
          <w:lang w:bidi="ru-RU"/>
        </w:rPr>
        <w:t>9.5.</w:t>
      </w:r>
      <w:r w:rsidRPr="00EB3274">
        <w:rPr>
          <w:color w:val="000000"/>
          <w:sz w:val="24"/>
          <w:szCs w:val="24"/>
          <w:lang w:bidi="ru-RU"/>
        </w:rPr>
        <w:t xml:space="preserve"> При возникновении у другой Стороны Договора подозрений, что произошло или может произойти нарушение каких-либо положений Договора, другая Сторона Договора обязуется незамедлительно уведомить </w:t>
      </w:r>
      <w:r w:rsidR="004F2769" w:rsidRPr="00EB3274">
        <w:rPr>
          <w:color w:val="000000"/>
          <w:sz w:val="24"/>
          <w:szCs w:val="24"/>
          <w:lang w:bidi="ru-RU"/>
        </w:rPr>
        <w:t>Оператора</w:t>
      </w:r>
      <w:r w:rsidRPr="00EB3274">
        <w:rPr>
          <w:color w:val="000000"/>
          <w:sz w:val="24"/>
          <w:szCs w:val="24"/>
          <w:lang w:bidi="ru-RU"/>
        </w:rPr>
        <w:t xml:space="preserve"> любым удобным способом, в том числе посредством «горячей линии», контактная информация о которой размещена на корпоративном веб-сайте </w:t>
      </w:r>
      <w:r w:rsidR="004F2769" w:rsidRPr="00EB3274">
        <w:rPr>
          <w:color w:val="000000"/>
          <w:sz w:val="24"/>
          <w:szCs w:val="24"/>
          <w:lang w:bidi="ru-RU"/>
        </w:rPr>
        <w:t>Оператора</w:t>
      </w:r>
      <w:r w:rsidRPr="00EB3274">
        <w:rPr>
          <w:color w:val="000000"/>
          <w:sz w:val="24"/>
          <w:szCs w:val="24"/>
          <w:lang w:bidi="ru-RU"/>
        </w:rPr>
        <w:t>.</w:t>
      </w:r>
    </w:p>
    <w:p w14:paraId="5FA0D1E3" w14:textId="77777777" w:rsidR="00820354" w:rsidRPr="00EB3274" w:rsidRDefault="00820354" w:rsidP="00820354">
      <w:pPr>
        <w:pStyle w:val="2"/>
        <w:shd w:val="clear" w:color="auto" w:fill="auto"/>
        <w:tabs>
          <w:tab w:val="left" w:pos="709"/>
        </w:tabs>
        <w:spacing w:before="0"/>
        <w:ind w:right="20"/>
        <w:rPr>
          <w:sz w:val="26"/>
          <w:szCs w:val="26"/>
        </w:rPr>
      </w:pPr>
    </w:p>
    <w:p w14:paraId="6C28AC37" w14:textId="1A057765" w:rsidR="00E02F4E" w:rsidRPr="00EB3274" w:rsidRDefault="00E02F4E" w:rsidP="00E02F4E">
      <w:pPr>
        <w:pStyle w:val="a4"/>
        <w:widowControl w:val="0"/>
        <w:tabs>
          <w:tab w:val="left" w:pos="993"/>
          <w:tab w:val="left" w:pos="1276"/>
        </w:tabs>
        <w:autoSpaceDE w:val="0"/>
        <w:autoSpaceDN w:val="0"/>
        <w:adjustRightInd w:val="0"/>
        <w:ind w:left="709"/>
        <w:jc w:val="thaiDistribute"/>
        <w:rPr>
          <w:rFonts w:ascii="Times New Roman" w:hAnsi="Times New Roman"/>
          <w:b w:val="0"/>
          <w:color w:val="000000"/>
          <w:sz w:val="24"/>
          <w:szCs w:val="24"/>
        </w:rPr>
      </w:pPr>
    </w:p>
    <w:p w14:paraId="5EC211FD" w14:textId="3606BD85" w:rsidR="00E02F4E" w:rsidRPr="00EB3274" w:rsidRDefault="00720B92" w:rsidP="0027393B">
      <w:pPr>
        <w:pStyle w:val="a4"/>
        <w:widowControl w:val="0"/>
        <w:numPr>
          <w:ilvl w:val="0"/>
          <w:numId w:val="28"/>
        </w:numPr>
        <w:tabs>
          <w:tab w:val="left" w:pos="993"/>
          <w:tab w:val="left" w:pos="1276"/>
        </w:tabs>
        <w:autoSpaceDE w:val="0"/>
        <w:autoSpaceDN w:val="0"/>
        <w:adjustRightInd w:val="0"/>
        <w:jc w:val="center"/>
        <w:rPr>
          <w:rFonts w:ascii="Times New Roman" w:hAnsi="Times New Roman"/>
          <w:color w:val="000000"/>
          <w:sz w:val="24"/>
          <w:szCs w:val="24"/>
        </w:rPr>
      </w:pPr>
      <w:proofErr w:type="spellStart"/>
      <w:r w:rsidRPr="00EB3274">
        <w:rPr>
          <w:rFonts w:ascii="Times New Roman" w:hAnsi="Times New Roman"/>
          <w:color w:val="000000"/>
          <w:sz w:val="24"/>
          <w:szCs w:val="24"/>
        </w:rPr>
        <w:t>Санкционная</w:t>
      </w:r>
      <w:proofErr w:type="spellEnd"/>
      <w:r w:rsidRPr="00EB3274">
        <w:rPr>
          <w:rFonts w:ascii="Times New Roman" w:hAnsi="Times New Roman"/>
          <w:color w:val="000000"/>
          <w:sz w:val="24"/>
          <w:szCs w:val="24"/>
        </w:rPr>
        <w:t xml:space="preserve"> оговорка</w:t>
      </w:r>
    </w:p>
    <w:p w14:paraId="4B012D69" w14:textId="23AA76A8" w:rsidR="00E02F4E" w:rsidRPr="00EB3274" w:rsidRDefault="00E02F4E" w:rsidP="00E02F4E">
      <w:pPr>
        <w:pStyle w:val="a4"/>
        <w:widowControl w:val="0"/>
        <w:tabs>
          <w:tab w:val="left" w:pos="993"/>
          <w:tab w:val="left" w:pos="1276"/>
        </w:tabs>
        <w:autoSpaceDE w:val="0"/>
        <w:autoSpaceDN w:val="0"/>
        <w:adjustRightInd w:val="0"/>
        <w:ind w:left="709"/>
        <w:jc w:val="thaiDistribute"/>
        <w:rPr>
          <w:rFonts w:ascii="Times New Roman" w:hAnsi="Times New Roman"/>
          <w:b w:val="0"/>
          <w:color w:val="000000"/>
          <w:sz w:val="24"/>
          <w:szCs w:val="24"/>
        </w:rPr>
      </w:pPr>
    </w:p>
    <w:p w14:paraId="66FA3502" w14:textId="3233E075" w:rsidR="00E02F4E" w:rsidRPr="00EB3274" w:rsidRDefault="00E02F4E" w:rsidP="0027393B">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 Стороны заключают настоящий договор на основании гарантий </w:t>
      </w:r>
      <w:r w:rsidR="00D35059" w:rsidRPr="00EB3274">
        <w:rPr>
          <w:rFonts w:ascii="Times New Roman" w:eastAsia="Times New Roman" w:hAnsi="Times New Roman"/>
          <w:b w:val="0"/>
          <w:sz w:val="24"/>
          <w:szCs w:val="24"/>
        </w:rPr>
        <w:t>Клиента</w:t>
      </w:r>
      <w:r w:rsidRPr="00EB3274">
        <w:rPr>
          <w:rFonts w:ascii="Times New Roman" w:eastAsia="Times New Roman" w:hAnsi="Times New Roman"/>
          <w:b w:val="0"/>
          <w:sz w:val="24"/>
          <w:szCs w:val="24"/>
        </w:rPr>
        <w:t xml:space="preserve"> и добросовестно полагаясь на таковые. </w:t>
      </w:r>
      <w:r w:rsidR="00D35059" w:rsidRPr="00EB3274">
        <w:rPr>
          <w:rFonts w:ascii="Times New Roman" w:eastAsia="Times New Roman" w:hAnsi="Times New Roman"/>
          <w:b w:val="0"/>
          <w:sz w:val="24"/>
          <w:szCs w:val="24"/>
        </w:rPr>
        <w:t xml:space="preserve">Клиент </w:t>
      </w:r>
      <w:r w:rsidRPr="00EB3274">
        <w:rPr>
          <w:rFonts w:ascii="Times New Roman" w:eastAsia="Times New Roman" w:hAnsi="Times New Roman"/>
          <w:b w:val="0"/>
          <w:sz w:val="24"/>
          <w:szCs w:val="24"/>
        </w:rPr>
        <w:t xml:space="preserve">гарантирует, что: </w:t>
      </w:r>
    </w:p>
    <w:p w14:paraId="27D07B93" w14:textId="22E76454" w:rsidR="00E02F4E" w:rsidRPr="00EB3274" w:rsidRDefault="00E02F4E" w:rsidP="00E02F4E">
      <w:pPr>
        <w:shd w:val="clear" w:color="auto" w:fill="FFFFFF"/>
        <w:ind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ни </w:t>
      </w:r>
      <w:r w:rsidR="00D35059" w:rsidRPr="00EB3274">
        <w:rPr>
          <w:rFonts w:ascii="Times New Roman" w:eastAsia="Times New Roman" w:hAnsi="Times New Roman"/>
          <w:b w:val="0"/>
          <w:sz w:val="24"/>
          <w:szCs w:val="24"/>
        </w:rPr>
        <w:t>Клиент</w:t>
      </w:r>
      <w:r w:rsidRPr="00EB3274">
        <w:rPr>
          <w:rFonts w:ascii="Times New Roman" w:eastAsia="Times New Roman" w:hAnsi="Times New Roman"/>
          <w:b w:val="0"/>
          <w:sz w:val="24"/>
          <w:szCs w:val="24"/>
        </w:rPr>
        <w:t xml:space="preserve">, ни его аффилированные лица, ни все акционеры </w:t>
      </w:r>
      <w:r w:rsidR="00992E74" w:rsidRPr="00EB3274">
        <w:rPr>
          <w:rFonts w:ascii="Times New Roman" w:eastAsia="Times New Roman" w:hAnsi="Times New Roman"/>
          <w:b w:val="0"/>
          <w:sz w:val="24"/>
          <w:szCs w:val="24"/>
        </w:rPr>
        <w:t>Клиента</w:t>
      </w:r>
      <w:r w:rsidRPr="00EB3274">
        <w:rPr>
          <w:rFonts w:ascii="Times New Roman" w:eastAsia="Times New Roman" w:hAnsi="Times New Roman"/>
          <w:b w:val="0"/>
          <w:sz w:val="24"/>
          <w:szCs w:val="24"/>
        </w:rPr>
        <w:t xml:space="preserve"> не включены в </w:t>
      </w:r>
      <w:proofErr w:type="spellStart"/>
      <w:r w:rsidRPr="00EB3274">
        <w:rPr>
          <w:rFonts w:ascii="Times New Roman" w:eastAsia="Times New Roman" w:hAnsi="Times New Roman"/>
          <w:b w:val="0"/>
          <w:sz w:val="24"/>
          <w:szCs w:val="24"/>
        </w:rPr>
        <w:t>санкционный</w:t>
      </w:r>
      <w:proofErr w:type="spellEnd"/>
      <w:r w:rsidRPr="00EB3274">
        <w:rPr>
          <w:rFonts w:ascii="Times New Roman" w:eastAsia="Times New Roman" w:hAnsi="Times New Roman"/>
          <w:b w:val="0"/>
          <w:sz w:val="24"/>
          <w:szCs w:val="24"/>
        </w:rPr>
        <w:t xml:space="preserve"> список Европейского союза, и (или) Великобритании, и (или) в </w:t>
      </w:r>
      <w:proofErr w:type="spellStart"/>
      <w:r w:rsidRPr="00EB3274">
        <w:rPr>
          <w:rFonts w:ascii="Times New Roman" w:eastAsia="Times New Roman" w:hAnsi="Times New Roman"/>
          <w:b w:val="0"/>
          <w:sz w:val="24"/>
          <w:szCs w:val="24"/>
        </w:rPr>
        <w:t>санкционных</w:t>
      </w:r>
      <w:proofErr w:type="spellEnd"/>
      <w:r w:rsidRPr="00EB3274">
        <w:rPr>
          <w:rFonts w:ascii="Times New Roman" w:eastAsia="Times New Roman" w:hAnsi="Times New Roman"/>
          <w:b w:val="0"/>
          <w:sz w:val="24"/>
          <w:szCs w:val="24"/>
        </w:rPr>
        <w:t xml:space="preserve"> списках SDN (</w:t>
      </w:r>
      <w:proofErr w:type="spellStart"/>
      <w:r w:rsidRPr="00EB3274">
        <w:rPr>
          <w:rFonts w:ascii="Times New Roman" w:eastAsia="Times New Roman" w:hAnsi="Times New Roman"/>
          <w:b w:val="0"/>
          <w:sz w:val="24"/>
          <w:szCs w:val="24"/>
        </w:rPr>
        <w:t>Specially</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Designated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Nationals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Blocked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Persons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 список специально выделенных граждан и блокированных лиц), CAPTA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Foreign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Financial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Institutions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Subject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to</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Correspondent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Account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or</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Payable-Through</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Account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EB3274">
        <w:rPr>
          <w:rFonts w:ascii="Times New Roman" w:eastAsia="Times New Roman" w:hAnsi="Times New Roman"/>
          <w:b w:val="0"/>
          <w:sz w:val="24"/>
          <w:szCs w:val="24"/>
        </w:rPr>
        <w:t>Non</w:t>
      </w:r>
      <w:proofErr w:type="spellEnd"/>
      <w:r w:rsidRPr="00EB3274">
        <w:rPr>
          <w:rFonts w:ascii="Times New Roman" w:eastAsia="Times New Roman" w:hAnsi="Times New Roman"/>
          <w:b w:val="0"/>
          <w:sz w:val="24"/>
          <w:szCs w:val="24"/>
        </w:rPr>
        <w:t xml:space="preserve">-SDN </w:t>
      </w:r>
      <w:proofErr w:type="spellStart"/>
      <w:r w:rsidRPr="00EB3274">
        <w:rPr>
          <w:rFonts w:ascii="Times New Roman" w:eastAsia="Times New Roman" w:hAnsi="Times New Roman"/>
          <w:b w:val="0"/>
          <w:sz w:val="24"/>
          <w:szCs w:val="24"/>
        </w:rPr>
        <w:t>Menu-Based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Foreign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Assets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Control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U.S. </w:t>
      </w:r>
      <w:proofErr w:type="spellStart"/>
      <w:r w:rsidRPr="00EB3274">
        <w:rPr>
          <w:rFonts w:ascii="Times New Roman" w:eastAsia="Times New Roman" w:hAnsi="Times New Roman"/>
          <w:b w:val="0"/>
          <w:sz w:val="24"/>
          <w:szCs w:val="24"/>
        </w:rPr>
        <w:t>Department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Treasury</w:t>
      </w:r>
      <w:proofErr w:type="spellEnd"/>
      <w:r w:rsidRPr="00EB3274">
        <w:rPr>
          <w:rFonts w:ascii="Times New Roman" w:eastAsia="Times New Roman" w:hAnsi="Times New Roman"/>
          <w:b w:val="0"/>
          <w:sz w:val="24"/>
          <w:szCs w:val="24"/>
        </w:rPr>
        <w:t xml:space="preserve">), а также любой иной </w:t>
      </w:r>
      <w:proofErr w:type="spellStart"/>
      <w:r w:rsidRPr="00EB3274">
        <w:rPr>
          <w:rFonts w:ascii="Times New Roman" w:eastAsia="Times New Roman" w:hAnsi="Times New Roman"/>
          <w:b w:val="0"/>
          <w:sz w:val="24"/>
          <w:szCs w:val="24"/>
        </w:rPr>
        <w:t>санкционный</w:t>
      </w:r>
      <w:proofErr w:type="spellEnd"/>
      <w:r w:rsidRPr="00EB3274">
        <w:rPr>
          <w:rFonts w:ascii="Times New Roman" w:eastAsia="Times New Roman" w:hAnsi="Times New Roman"/>
          <w:b w:val="0"/>
          <w:sz w:val="24"/>
          <w:szCs w:val="24"/>
        </w:rPr>
        <w:t xml:space="preserve"> список, имеющий экстерриториальное действие;</w:t>
      </w:r>
    </w:p>
    <w:p w14:paraId="042174D2" w14:textId="451F3174" w:rsidR="00E02F4E" w:rsidRPr="00EB3274" w:rsidRDefault="00E02F4E" w:rsidP="00F90D46">
      <w:pPr>
        <w:pStyle w:val="a4"/>
        <w:numPr>
          <w:ilvl w:val="0"/>
          <w:numId w:val="32"/>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заключение Договора и/или его исполнение </w:t>
      </w:r>
      <w:r w:rsidR="002F4E83" w:rsidRPr="00EB3274">
        <w:rPr>
          <w:rFonts w:ascii="Times New Roman" w:eastAsia="Times New Roman" w:hAnsi="Times New Roman"/>
          <w:b w:val="0"/>
          <w:sz w:val="24"/>
          <w:szCs w:val="24"/>
        </w:rPr>
        <w:t>Клиентом</w:t>
      </w:r>
      <w:r w:rsidRPr="00EB3274">
        <w:rPr>
          <w:rFonts w:ascii="Times New Roman" w:eastAsia="Times New Roman" w:hAnsi="Times New Roman"/>
          <w:b w:val="0"/>
          <w:sz w:val="24"/>
          <w:szCs w:val="24"/>
        </w:rPr>
        <w:t xml:space="preserve"> не влечет нарушения санкций, указанных в подпункте (а) настоящего пункта;</w:t>
      </w:r>
    </w:p>
    <w:p w14:paraId="128B5B88" w14:textId="686BE497" w:rsidR="00E02F4E" w:rsidRPr="00EB3274" w:rsidRDefault="00E02F4E" w:rsidP="00F90D46">
      <w:pPr>
        <w:pStyle w:val="a4"/>
        <w:numPr>
          <w:ilvl w:val="0"/>
          <w:numId w:val="32"/>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(b) в день, когда </w:t>
      </w:r>
      <w:r w:rsidR="002F4E83" w:rsidRPr="00EB3274">
        <w:rPr>
          <w:rFonts w:ascii="Times New Roman" w:eastAsia="Times New Roman" w:hAnsi="Times New Roman"/>
          <w:b w:val="0"/>
          <w:sz w:val="24"/>
          <w:szCs w:val="24"/>
        </w:rPr>
        <w:t>Клиент</w:t>
      </w:r>
      <w:r w:rsidRPr="00EB3274">
        <w:rPr>
          <w:rFonts w:ascii="Times New Roman" w:eastAsia="Times New Roman" w:hAnsi="Times New Roman"/>
          <w:b w:val="0"/>
          <w:sz w:val="24"/>
          <w:szCs w:val="24"/>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2F4E83" w:rsidRPr="00EB3274">
        <w:rPr>
          <w:rFonts w:ascii="Times New Roman" w:eastAsia="Times New Roman" w:hAnsi="Times New Roman"/>
          <w:b w:val="0"/>
          <w:sz w:val="24"/>
          <w:szCs w:val="24"/>
        </w:rPr>
        <w:t>Клиента</w:t>
      </w:r>
      <w:r w:rsidRPr="00EB3274">
        <w:rPr>
          <w:rFonts w:ascii="Times New Roman" w:eastAsia="Times New Roman" w:hAnsi="Times New Roman"/>
          <w:b w:val="0"/>
          <w:sz w:val="24"/>
          <w:szCs w:val="24"/>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EB3274">
        <w:rPr>
          <w:rFonts w:ascii="Times New Roman" w:eastAsia="Times New Roman" w:hAnsi="Times New Roman"/>
          <w:b w:val="0"/>
          <w:sz w:val="24"/>
          <w:szCs w:val="24"/>
        </w:rPr>
        <w:t>Consolidated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persons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groups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entities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subject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under</w:t>
      </w:r>
      <w:proofErr w:type="spellEnd"/>
      <w:r w:rsidRPr="00EB3274">
        <w:rPr>
          <w:rFonts w:ascii="Times New Roman" w:eastAsia="Times New Roman" w:hAnsi="Times New Roman"/>
          <w:b w:val="0"/>
          <w:sz w:val="24"/>
          <w:szCs w:val="24"/>
        </w:rPr>
        <w:t xml:space="preserve"> EU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to</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asset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freeze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prohibition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to</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make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funds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economic</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resources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available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to</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them</w:t>
      </w:r>
      <w:proofErr w:type="spellEnd"/>
      <w:r w:rsidRPr="00EB3274">
        <w:rPr>
          <w:rFonts w:ascii="Times New Roman" w:eastAsia="Times New Roman" w:hAnsi="Times New Roman"/>
          <w:b w:val="0"/>
          <w:sz w:val="24"/>
          <w:szCs w:val="24"/>
        </w:rPr>
        <w:t>), и (или) Сводный список объектов финансовых санкций Управления по осуществлению финансовых санкций в Великобритании (</w:t>
      </w:r>
      <w:proofErr w:type="spellStart"/>
      <w:r w:rsidRPr="00EB3274">
        <w:rPr>
          <w:rFonts w:ascii="Times New Roman" w:eastAsia="Times New Roman" w:hAnsi="Times New Roman"/>
          <w:b w:val="0"/>
          <w:sz w:val="24"/>
          <w:szCs w:val="24"/>
        </w:rPr>
        <w:t>Consolidated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financial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targets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w:t>
      </w:r>
      <w:proofErr w:type="spellEnd"/>
      <w:r w:rsidRPr="00EB3274">
        <w:rPr>
          <w:rFonts w:ascii="Times New Roman" w:eastAsia="Times New Roman" w:hAnsi="Times New Roman"/>
          <w:b w:val="0"/>
          <w:sz w:val="24"/>
          <w:szCs w:val="24"/>
        </w:rPr>
        <w:t xml:space="preserve"> Office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Financial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Implementations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in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w:t>
      </w:r>
      <w:proofErr w:type="spellEnd"/>
      <w:r w:rsidRPr="00EB3274">
        <w:rPr>
          <w:rFonts w:ascii="Times New Roman" w:eastAsia="Times New Roman" w:hAnsi="Times New Roman"/>
          <w:b w:val="0"/>
          <w:sz w:val="24"/>
          <w:szCs w:val="24"/>
        </w:rPr>
        <w:t xml:space="preserve"> UK), и (или) в списках SDN (</w:t>
      </w:r>
      <w:proofErr w:type="spellStart"/>
      <w:r w:rsidRPr="00EB3274">
        <w:rPr>
          <w:rFonts w:ascii="Times New Roman" w:eastAsia="Times New Roman" w:hAnsi="Times New Roman"/>
          <w:b w:val="0"/>
          <w:sz w:val="24"/>
          <w:szCs w:val="24"/>
        </w:rPr>
        <w:t>Specially</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Designated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Nationals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Blocked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Persons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 список специально выделенных граждан и блокированных лиц), CAPTA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Foreign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Financial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Institutions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Subject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to</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Correspondent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Account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or</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Payable-Through</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Account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EB3274">
        <w:rPr>
          <w:rFonts w:ascii="Times New Roman" w:eastAsia="Times New Roman" w:hAnsi="Times New Roman"/>
          <w:b w:val="0"/>
          <w:sz w:val="24"/>
          <w:szCs w:val="24"/>
        </w:rPr>
        <w:t>Non</w:t>
      </w:r>
      <w:proofErr w:type="spellEnd"/>
      <w:r w:rsidRPr="00EB3274">
        <w:rPr>
          <w:rFonts w:ascii="Times New Roman" w:eastAsia="Times New Roman" w:hAnsi="Times New Roman"/>
          <w:b w:val="0"/>
          <w:sz w:val="24"/>
          <w:szCs w:val="24"/>
        </w:rPr>
        <w:t xml:space="preserve">-SDN </w:t>
      </w:r>
      <w:proofErr w:type="spellStart"/>
      <w:r w:rsidRPr="00EB3274">
        <w:rPr>
          <w:rFonts w:ascii="Times New Roman" w:eastAsia="Times New Roman" w:hAnsi="Times New Roman"/>
          <w:b w:val="0"/>
          <w:sz w:val="24"/>
          <w:szCs w:val="24"/>
        </w:rPr>
        <w:t>Menu-Based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Foreign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Assets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Control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U.S. </w:t>
      </w:r>
      <w:proofErr w:type="spellStart"/>
      <w:r w:rsidRPr="00EB3274">
        <w:rPr>
          <w:rFonts w:ascii="Times New Roman" w:eastAsia="Times New Roman" w:hAnsi="Times New Roman"/>
          <w:b w:val="0"/>
          <w:sz w:val="24"/>
          <w:szCs w:val="24"/>
        </w:rPr>
        <w:t>Department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Treasury</w:t>
      </w:r>
      <w:proofErr w:type="spellEnd"/>
      <w:r w:rsidRPr="00EB3274">
        <w:rPr>
          <w:rFonts w:ascii="Times New Roman" w:eastAsia="Times New Roman" w:hAnsi="Times New Roman"/>
          <w:b w:val="0"/>
          <w:sz w:val="24"/>
          <w:szCs w:val="24"/>
        </w:rPr>
        <w:t>);</w:t>
      </w:r>
    </w:p>
    <w:p w14:paraId="07432F93" w14:textId="4C38500B" w:rsidR="00E02F4E" w:rsidRPr="00EB3274" w:rsidRDefault="00E02F4E" w:rsidP="00F90D46">
      <w:pPr>
        <w:pStyle w:val="a4"/>
        <w:numPr>
          <w:ilvl w:val="0"/>
          <w:numId w:val="32"/>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(c) лицо(а), подписывающее(</w:t>
      </w:r>
      <w:proofErr w:type="spellStart"/>
      <w:r w:rsidRPr="00EB3274">
        <w:rPr>
          <w:rFonts w:ascii="Times New Roman" w:eastAsia="Times New Roman" w:hAnsi="Times New Roman"/>
          <w:b w:val="0"/>
          <w:sz w:val="24"/>
          <w:szCs w:val="24"/>
        </w:rPr>
        <w:t>ие</w:t>
      </w:r>
      <w:proofErr w:type="spellEnd"/>
      <w:r w:rsidRPr="00EB3274">
        <w:rPr>
          <w:rFonts w:ascii="Times New Roman" w:eastAsia="Times New Roman" w:hAnsi="Times New Roman"/>
          <w:b w:val="0"/>
          <w:sz w:val="24"/>
          <w:szCs w:val="24"/>
        </w:rPr>
        <w:t xml:space="preserve">) настоящий Договор от имени </w:t>
      </w:r>
      <w:r w:rsidR="002F4E83" w:rsidRPr="00EB3274">
        <w:rPr>
          <w:rFonts w:ascii="Times New Roman" w:eastAsia="Times New Roman" w:hAnsi="Times New Roman"/>
          <w:b w:val="0"/>
          <w:sz w:val="24"/>
          <w:szCs w:val="24"/>
        </w:rPr>
        <w:t>Клиента</w:t>
      </w:r>
      <w:r w:rsidRPr="00EB3274">
        <w:rPr>
          <w:rFonts w:ascii="Times New Roman" w:eastAsia="Times New Roman" w:hAnsi="Times New Roman"/>
          <w:b w:val="0"/>
          <w:sz w:val="24"/>
          <w:szCs w:val="24"/>
        </w:rPr>
        <w:t xml:space="preserve">, не включены в </w:t>
      </w:r>
      <w:proofErr w:type="spellStart"/>
      <w:r w:rsidRPr="00EB3274">
        <w:rPr>
          <w:rFonts w:ascii="Times New Roman" w:eastAsia="Times New Roman" w:hAnsi="Times New Roman"/>
          <w:b w:val="0"/>
          <w:sz w:val="24"/>
          <w:szCs w:val="24"/>
        </w:rPr>
        <w:t>санкционный</w:t>
      </w:r>
      <w:proofErr w:type="spellEnd"/>
      <w:r w:rsidRPr="00EB3274">
        <w:rPr>
          <w:rFonts w:ascii="Times New Roman" w:eastAsia="Times New Roman" w:hAnsi="Times New Roman"/>
          <w:b w:val="0"/>
          <w:sz w:val="24"/>
          <w:szCs w:val="24"/>
        </w:rPr>
        <w:t xml:space="preserve"> список Европейского союза и (или) Великобритании, и (или) в списках SDN (</w:t>
      </w:r>
      <w:proofErr w:type="spellStart"/>
      <w:r w:rsidRPr="00EB3274">
        <w:rPr>
          <w:rFonts w:ascii="Times New Roman" w:eastAsia="Times New Roman" w:hAnsi="Times New Roman"/>
          <w:b w:val="0"/>
          <w:sz w:val="24"/>
          <w:szCs w:val="24"/>
        </w:rPr>
        <w:t>Specially</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Designated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Nationals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and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Blocked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Persons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 список специально выделенных граждан и блокированных лиц), CAPTA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Foreign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Financial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Institutions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Subject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to</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Correspondent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Account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or</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Payable-Through</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Account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w:t>
      </w:r>
      <w:r w:rsidRPr="00EB3274">
        <w:rPr>
          <w:rFonts w:ascii="Times New Roman" w:eastAsia="Times New Roman" w:hAnsi="Times New Roman"/>
          <w:b w:val="0"/>
          <w:sz w:val="24"/>
          <w:szCs w:val="24"/>
        </w:rPr>
        <w:lastRenderedPageBreak/>
        <w:t>условиям), NS-MBS (</w:t>
      </w:r>
      <w:proofErr w:type="spellStart"/>
      <w:r w:rsidRPr="00EB3274">
        <w:rPr>
          <w:rFonts w:ascii="Times New Roman" w:eastAsia="Times New Roman" w:hAnsi="Times New Roman"/>
          <w:b w:val="0"/>
          <w:sz w:val="24"/>
          <w:szCs w:val="24"/>
        </w:rPr>
        <w:t>Non</w:t>
      </w:r>
      <w:proofErr w:type="spellEnd"/>
      <w:r w:rsidRPr="00EB3274">
        <w:rPr>
          <w:rFonts w:ascii="Times New Roman" w:eastAsia="Times New Roman" w:hAnsi="Times New Roman"/>
          <w:b w:val="0"/>
          <w:sz w:val="24"/>
          <w:szCs w:val="24"/>
        </w:rPr>
        <w:t xml:space="preserve">-SDN </w:t>
      </w:r>
      <w:proofErr w:type="spellStart"/>
      <w:r w:rsidRPr="00EB3274">
        <w:rPr>
          <w:rFonts w:ascii="Times New Roman" w:eastAsia="Times New Roman" w:hAnsi="Times New Roman"/>
          <w:b w:val="0"/>
          <w:sz w:val="24"/>
          <w:szCs w:val="24"/>
        </w:rPr>
        <w:t>Menu-Based</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Sanctions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List</w:t>
      </w:r>
      <w:proofErr w:type="spellEnd"/>
      <w:r w:rsidRPr="00EB3274">
        <w:rPr>
          <w:rFonts w:ascii="Times New Roman" w:eastAsia="Times New Roman" w:hAnsi="Times New Roman"/>
          <w:b w:val="0"/>
          <w:sz w:val="24"/>
          <w:szCs w:val="24"/>
        </w:rPr>
        <w:t xml:space="preserve">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Foreign</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Assets</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Control</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U.S. </w:t>
      </w:r>
      <w:proofErr w:type="spellStart"/>
      <w:r w:rsidRPr="00EB3274">
        <w:rPr>
          <w:rFonts w:ascii="Times New Roman" w:eastAsia="Times New Roman" w:hAnsi="Times New Roman"/>
          <w:b w:val="0"/>
          <w:sz w:val="24"/>
          <w:szCs w:val="24"/>
        </w:rPr>
        <w:t>Department</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of</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the</w:t>
      </w:r>
      <w:proofErr w:type="spellEnd"/>
      <w:r w:rsidRPr="00EB3274">
        <w:rPr>
          <w:rFonts w:ascii="Times New Roman" w:eastAsia="Times New Roman" w:hAnsi="Times New Roman"/>
          <w:b w:val="0"/>
          <w:sz w:val="24"/>
          <w:szCs w:val="24"/>
        </w:rPr>
        <w:t xml:space="preserve"> </w:t>
      </w:r>
      <w:proofErr w:type="spellStart"/>
      <w:r w:rsidRPr="00EB3274">
        <w:rPr>
          <w:rFonts w:ascii="Times New Roman" w:eastAsia="Times New Roman" w:hAnsi="Times New Roman"/>
          <w:b w:val="0"/>
          <w:sz w:val="24"/>
          <w:szCs w:val="24"/>
        </w:rPr>
        <w:t>Treasury</w:t>
      </w:r>
      <w:proofErr w:type="spellEnd"/>
      <w:r w:rsidRPr="00EB3274">
        <w:rPr>
          <w:rFonts w:ascii="Times New Roman" w:eastAsia="Times New Roman" w:hAnsi="Times New Roman"/>
          <w:b w:val="0"/>
          <w:sz w:val="24"/>
          <w:szCs w:val="24"/>
        </w:rPr>
        <w:t xml:space="preserve">), а также любой иной </w:t>
      </w:r>
      <w:proofErr w:type="spellStart"/>
      <w:r w:rsidRPr="00EB3274">
        <w:rPr>
          <w:rFonts w:ascii="Times New Roman" w:eastAsia="Times New Roman" w:hAnsi="Times New Roman"/>
          <w:b w:val="0"/>
          <w:sz w:val="24"/>
          <w:szCs w:val="24"/>
        </w:rPr>
        <w:t>санкционный</w:t>
      </w:r>
      <w:proofErr w:type="spellEnd"/>
      <w:r w:rsidRPr="00EB3274">
        <w:rPr>
          <w:rFonts w:ascii="Times New Roman" w:eastAsia="Times New Roman" w:hAnsi="Times New Roman"/>
          <w:b w:val="0"/>
          <w:sz w:val="24"/>
          <w:szCs w:val="24"/>
        </w:rPr>
        <w:t xml:space="preserve"> список, имеющий экстерриториальное действие.</w:t>
      </w:r>
    </w:p>
    <w:p w14:paraId="3784D299" w14:textId="26BBD3A6" w:rsidR="00E02F4E" w:rsidRPr="00EB3274" w:rsidRDefault="00E02F4E" w:rsidP="00377318">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В случае, если какая-либо гарантия</w:t>
      </w:r>
      <w:r w:rsidR="00436632" w:rsidRPr="00EB3274">
        <w:rPr>
          <w:rFonts w:ascii="Times New Roman" w:eastAsia="Times New Roman" w:hAnsi="Times New Roman"/>
          <w:b w:val="0"/>
          <w:sz w:val="24"/>
          <w:szCs w:val="24"/>
        </w:rPr>
        <w:t xml:space="preserve"> Клиента</w:t>
      </w:r>
      <w:r w:rsidRPr="00EB3274">
        <w:rPr>
          <w:rFonts w:ascii="Times New Roman" w:eastAsia="Times New Roman" w:hAnsi="Times New Roman"/>
          <w:b w:val="0"/>
          <w:sz w:val="24"/>
          <w:szCs w:val="24"/>
        </w:rPr>
        <w:t xml:space="preserve"> окажется ложной, недостоверной и (или) неточной, </w:t>
      </w:r>
      <w:r w:rsidR="00436632" w:rsidRPr="00EB3274">
        <w:rPr>
          <w:rFonts w:ascii="Times New Roman" w:eastAsia="Times New Roman" w:hAnsi="Times New Roman"/>
          <w:b w:val="0"/>
          <w:sz w:val="24"/>
          <w:szCs w:val="24"/>
        </w:rPr>
        <w:t>Клиент</w:t>
      </w:r>
      <w:r w:rsidRPr="00EB3274">
        <w:rPr>
          <w:rFonts w:ascii="Times New Roman" w:eastAsia="Times New Roman" w:hAnsi="Times New Roman"/>
          <w:b w:val="0"/>
          <w:sz w:val="24"/>
          <w:szCs w:val="24"/>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436632" w:rsidRPr="00EB3274">
        <w:rPr>
          <w:rFonts w:ascii="Times New Roman" w:eastAsia="Times New Roman" w:hAnsi="Times New Roman"/>
          <w:b w:val="0"/>
          <w:sz w:val="24"/>
          <w:szCs w:val="24"/>
        </w:rPr>
        <w:t>Клиента</w:t>
      </w:r>
      <w:r w:rsidRPr="00EB3274">
        <w:rPr>
          <w:rFonts w:ascii="Times New Roman" w:eastAsia="Times New Roman" w:hAnsi="Times New Roman"/>
          <w:b w:val="0"/>
          <w:sz w:val="24"/>
          <w:szCs w:val="24"/>
        </w:rPr>
        <w:t xml:space="preserve">, не позднее 10 (десяти) рабочих дней со дня получения требования другой Стороны. При этом, </w:t>
      </w:r>
      <w:r w:rsidR="009D201A" w:rsidRPr="00EB3274">
        <w:rPr>
          <w:rFonts w:ascii="Times New Roman" w:eastAsia="Times New Roman" w:hAnsi="Times New Roman"/>
          <w:b w:val="0"/>
          <w:sz w:val="24"/>
          <w:szCs w:val="24"/>
        </w:rPr>
        <w:t>Оператор</w:t>
      </w:r>
      <w:r w:rsidRPr="00EB3274">
        <w:rPr>
          <w:rFonts w:ascii="Times New Roman" w:eastAsia="Times New Roman" w:hAnsi="Times New Roman"/>
          <w:b w:val="0"/>
          <w:sz w:val="24"/>
          <w:szCs w:val="24"/>
        </w:rPr>
        <w:t xml:space="preserve"> вправе расторгнуть настоящий Договор в одностороннем порядке</w:t>
      </w:r>
    </w:p>
    <w:p w14:paraId="7D901A42" w14:textId="30A7B4FE" w:rsidR="00E02F4E" w:rsidRPr="00EB3274" w:rsidRDefault="00E02F4E" w:rsidP="00377318">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В случае, если после даты заключения Договора будет принят какой-либо новый </w:t>
      </w:r>
      <w:proofErr w:type="spellStart"/>
      <w:r w:rsidRPr="00EB3274">
        <w:rPr>
          <w:rFonts w:ascii="Times New Roman" w:eastAsia="Times New Roman" w:hAnsi="Times New Roman"/>
          <w:b w:val="0"/>
          <w:sz w:val="24"/>
          <w:szCs w:val="24"/>
        </w:rPr>
        <w:t>Санкционный</w:t>
      </w:r>
      <w:proofErr w:type="spellEnd"/>
      <w:r w:rsidRPr="00EB3274">
        <w:rPr>
          <w:rFonts w:ascii="Times New Roman" w:eastAsia="Times New Roman" w:hAnsi="Times New Roman"/>
          <w:b w:val="0"/>
          <w:sz w:val="24"/>
          <w:szCs w:val="24"/>
        </w:rPr>
        <w:t xml:space="preserve"> Акт или будут внесены изменения в какой-либо действующий </w:t>
      </w:r>
      <w:proofErr w:type="spellStart"/>
      <w:r w:rsidRPr="00EB3274">
        <w:rPr>
          <w:rFonts w:ascii="Times New Roman" w:eastAsia="Times New Roman" w:hAnsi="Times New Roman"/>
          <w:b w:val="0"/>
          <w:sz w:val="24"/>
          <w:szCs w:val="24"/>
        </w:rPr>
        <w:t>Санкционный</w:t>
      </w:r>
      <w:proofErr w:type="spellEnd"/>
      <w:r w:rsidRPr="00EB3274">
        <w:rPr>
          <w:rFonts w:ascii="Times New Roman" w:eastAsia="Times New Roman" w:hAnsi="Times New Roman"/>
          <w:b w:val="0"/>
          <w:sz w:val="24"/>
          <w:szCs w:val="24"/>
        </w:rPr>
        <w:t xml:space="preserve">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w:t>
      </w:r>
      <w:proofErr w:type="gramStart"/>
      <w:r w:rsidRPr="00EB3274">
        <w:rPr>
          <w:rFonts w:ascii="Times New Roman" w:eastAsia="Times New Roman" w:hAnsi="Times New Roman"/>
          <w:b w:val="0"/>
          <w:sz w:val="24"/>
          <w:szCs w:val="24"/>
        </w:rPr>
        <w:t>применения</w:t>
      </w:r>
      <w:proofErr w:type="gramEnd"/>
      <w:r w:rsidRPr="00EB3274">
        <w:rPr>
          <w:rFonts w:ascii="Times New Roman" w:eastAsia="Times New Roman" w:hAnsi="Times New Roman"/>
          <w:b w:val="0"/>
          <w:sz w:val="24"/>
          <w:szCs w:val="24"/>
        </w:rPr>
        <w:t xml:space="preserve"> действующего </w:t>
      </w:r>
      <w:proofErr w:type="spellStart"/>
      <w:r w:rsidRPr="00EB3274">
        <w:rPr>
          <w:rFonts w:ascii="Times New Roman" w:eastAsia="Times New Roman" w:hAnsi="Times New Roman"/>
          <w:b w:val="0"/>
          <w:sz w:val="24"/>
          <w:szCs w:val="24"/>
        </w:rPr>
        <w:t>Санкционного</w:t>
      </w:r>
      <w:proofErr w:type="spellEnd"/>
      <w:r w:rsidRPr="00EB3274">
        <w:rPr>
          <w:rFonts w:ascii="Times New Roman" w:eastAsia="Times New Roman" w:hAnsi="Times New Roman"/>
          <w:b w:val="0"/>
          <w:sz w:val="24"/>
          <w:szCs w:val="24"/>
        </w:rPr>
        <w:t xml:space="preserve"> Акта («Новые Санкции»), и такие Новые Санкции:</w:t>
      </w:r>
    </w:p>
    <w:p w14:paraId="1C4C5EA6" w14:textId="77777777" w:rsidR="00E02F4E" w:rsidRPr="00EB3274" w:rsidRDefault="00E02F4E" w:rsidP="00E02F4E">
      <w:pPr>
        <w:shd w:val="clear" w:color="auto" w:fill="FFFFFF"/>
        <w:ind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(a)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38D7C5C5" w14:textId="77777777" w:rsidR="00E02F4E" w:rsidRPr="00EB3274" w:rsidRDefault="00E02F4E" w:rsidP="00E02F4E">
      <w:pPr>
        <w:shd w:val="clear" w:color="auto" w:fill="FFFFFF"/>
        <w:ind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48CAEAA3" w14:textId="77777777" w:rsidR="00E02F4E" w:rsidRPr="00EB3274" w:rsidRDefault="00E02F4E" w:rsidP="00E02F4E">
      <w:pPr>
        <w:shd w:val="clear" w:color="auto" w:fill="FFFFFF"/>
        <w:ind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(c) повлекли либо могут повлечь нарушение, либо остановку поставок продукции/оказания услуг;</w:t>
      </w:r>
    </w:p>
    <w:p w14:paraId="2B98416A" w14:textId="77777777" w:rsidR="00E02F4E" w:rsidRPr="00EB3274" w:rsidRDefault="00E02F4E" w:rsidP="00E02F4E">
      <w:pPr>
        <w:shd w:val="clear" w:color="auto" w:fill="FFFFFF"/>
        <w:ind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(d) повлекут нарушения обязательств (</w:t>
      </w:r>
      <w:proofErr w:type="spellStart"/>
      <w:r w:rsidRPr="00EB3274">
        <w:rPr>
          <w:rFonts w:ascii="Times New Roman" w:eastAsia="Times New Roman" w:hAnsi="Times New Roman"/>
          <w:b w:val="0"/>
          <w:sz w:val="24"/>
          <w:szCs w:val="24"/>
        </w:rPr>
        <w:t>ковенантов</w:t>
      </w:r>
      <w:proofErr w:type="spellEnd"/>
      <w:r w:rsidRPr="00EB3274">
        <w:rPr>
          <w:rFonts w:ascii="Times New Roman" w:eastAsia="Times New Roman" w:hAnsi="Times New Roman"/>
          <w:b w:val="0"/>
          <w:sz w:val="24"/>
          <w:szCs w:val="24"/>
        </w:rPr>
        <w:t>)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0B123CF4" w14:textId="43E35FCB" w:rsidR="00E02F4E" w:rsidRPr="00EB3274" w:rsidRDefault="00E02F4E" w:rsidP="00E02F4E">
      <w:pPr>
        <w:shd w:val="clear" w:color="auto" w:fill="FFFFFF"/>
        <w:ind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(e)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1 (од</w:t>
      </w:r>
      <w:r w:rsidR="00827149" w:rsidRPr="00EB3274">
        <w:rPr>
          <w:rFonts w:ascii="Times New Roman" w:eastAsia="Times New Roman" w:hAnsi="Times New Roman"/>
          <w:b w:val="0"/>
          <w:sz w:val="24"/>
          <w:szCs w:val="24"/>
        </w:rPr>
        <w:t>ного</w:t>
      </w:r>
      <w:r w:rsidRPr="00EB3274">
        <w:rPr>
          <w:rFonts w:ascii="Times New Roman" w:eastAsia="Times New Roman" w:hAnsi="Times New Roman"/>
          <w:b w:val="0"/>
          <w:sz w:val="24"/>
          <w:szCs w:val="24"/>
        </w:rPr>
        <w:t>) дня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55B90E04" w14:textId="57DA031F" w:rsidR="00E02F4E" w:rsidRPr="00EB3274" w:rsidRDefault="00E02F4E" w:rsidP="007506D0">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Не позднее 10 (</w:t>
      </w:r>
      <w:r w:rsidR="00827149" w:rsidRPr="00EB3274">
        <w:rPr>
          <w:rFonts w:ascii="Times New Roman" w:eastAsia="Times New Roman" w:hAnsi="Times New Roman"/>
          <w:b w:val="0"/>
          <w:sz w:val="24"/>
          <w:szCs w:val="24"/>
        </w:rPr>
        <w:t>десяти</w:t>
      </w:r>
      <w:r w:rsidRPr="00EB3274">
        <w:rPr>
          <w:rFonts w:ascii="Times New Roman" w:eastAsia="Times New Roman" w:hAnsi="Times New Roman"/>
          <w:b w:val="0"/>
          <w:sz w:val="24"/>
          <w:szCs w:val="24"/>
        </w:rPr>
        <w:t>)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375BA431" w14:textId="073233DD" w:rsidR="00E02F4E" w:rsidRPr="00EB3274" w:rsidRDefault="00E02F4E" w:rsidP="007506D0">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w:t>
      </w:r>
      <w:r w:rsidR="00827149" w:rsidRPr="00EB3274">
        <w:rPr>
          <w:rFonts w:ascii="Times New Roman" w:eastAsia="Times New Roman" w:hAnsi="Times New Roman"/>
          <w:b w:val="0"/>
          <w:sz w:val="24"/>
          <w:szCs w:val="24"/>
        </w:rPr>
        <w:t>х ими мер в течение 20 (двадцати</w:t>
      </w:r>
      <w:r w:rsidRPr="00EB3274">
        <w:rPr>
          <w:rFonts w:ascii="Times New Roman" w:eastAsia="Times New Roman" w:hAnsi="Times New Roman"/>
          <w:b w:val="0"/>
          <w:sz w:val="24"/>
          <w:szCs w:val="24"/>
        </w:rPr>
        <w:t>)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51B6C57D" w14:textId="6EBC1A2B" w:rsidR="00E02F4E" w:rsidRPr="00EB3274" w:rsidRDefault="00E02F4E" w:rsidP="007506D0">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 При </w:t>
      </w:r>
      <w:proofErr w:type="spellStart"/>
      <w:r w:rsidRPr="00EB3274">
        <w:rPr>
          <w:rFonts w:ascii="Times New Roman" w:eastAsia="Times New Roman" w:hAnsi="Times New Roman"/>
          <w:b w:val="0"/>
          <w:sz w:val="24"/>
          <w:szCs w:val="24"/>
        </w:rPr>
        <w:t>недостижении</w:t>
      </w:r>
      <w:proofErr w:type="spellEnd"/>
      <w:r w:rsidRPr="00EB3274">
        <w:rPr>
          <w:rFonts w:ascii="Times New Roman" w:eastAsia="Times New Roman" w:hAnsi="Times New Roman"/>
          <w:b w:val="0"/>
          <w:sz w:val="24"/>
          <w:szCs w:val="24"/>
        </w:rPr>
        <w:t xml:space="preserve"> Сторонами согласия по истечении 20 (двадцат</w:t>
      </w:r>
      <w:r w:rsidR="00827149" w:rsidRPr="00EB3274">
        <w:rPr>
          <w:rFonts w:ascii="Times New Roman" w:eastAsia="Times New Roman" w:hAnsi="Times New Roman"/>
          <w:b w:val="0"/>
          <w:sz w:val="24"/>
          <w:szCs w:val="24"/>
        </w:rPr>
        <w:t>и</w:t>
      </w:r>
      <w:r w:rsidRPr="00EB3274">
        <w:rPr>
          <w:rFonts w:ascii="Times New Roman" w:eastAsia="Times New Roman" w:hAnsi="Times New Roman"/>
          <w:b w:val="0"/>
          <w:sz w:val="24"/>
          <w:szCs w:val="24"/>
        </w:rPr>
        <w:t xml:space="preserve">)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w:t>
      </w:r>
      <w:proofErr w:type="spellStart"/>
      <w:r w:rsidRPr="00EB3274">
        <w:rPr>
          <w:rFonts w:ascii="Times New Roman" w:eastAsia="Times New Roman" w:hAnsi="Times New Roman"/>
          <w:b w:val="0"/>
          <w:sz w:val="24"/>
          <w:szCs w:val="24"/>
        </w:rPr>
        <w:t>недостижении</w:t>
      </w:r>
      <w:proofErr w:type="spellEnd"/>
      <w:r w:rsidRPr="00EB3274">
        <w:rPr>
          <w:rFonts w:ascii="Times New Roman" w:eastAsia="Times New Roman" w:hAnsi="Times New Roman"/>
          <w:b w:val="0"/>
          <w:sz w:val="24"/>
          <w:szCs w:val="24"/>
        </w:rPr>
        <w:t xml:space="preserve"> согласия («Уведомление о </w:t>
      </w:r>
      <w:proofErr w:type="spellStart"/>
      <w:r w:rsidRPr="00EB3274">
        <w:rPr>
          <w:rFonts w:ascii="Times New Roman" w:eastAsia="Times New Roman" w:hAnsi="Times New Roman"/>
          <w:b w:val="0"/>
          <w:sz w:val="24"/>
          <w:szCs w:val="24"/>
        </w:rPr>
        <w:t>недостижении</w:t>
      </w:r>
      <w:proofErr w:type="spellEnd"/>
      <w:r w:rsidRPr="00EB3274">
        <w:rPr>
          <w:rFonts w:ascii="Times New Roman" w:eastAsia="Times New Roman" w:hAnsi="Times New Roman"/>
          <w:b w:val="0"/>
          <w:sz w:val="24"/>
          <w:szCs w:val="24"/>
        </w:rPr>
        <w:t xml:space="preserve"> согласия»). В случае направления такого Уведомления о не достижении согласия, Сторона вправе расторгнуть Договор в </w:t>
      </w:r>
      <w:r w:rsidRPr="00EB3274">
        <w:rPr>
          <w:rFonts w:ascii="Times New Roman" w:eastAsia="Times New Roman" w:hAnsi="Times New Roman"/>
          <w:b w:val="0"/>
          <w:sz w:val="24"/>
          <w:szCs w:val="24"/>
        </w:rPr>
        <w:lastRenderedPageBreak/>
        <w:t>одностороннем порядке и требовать возмещения понесенных прямых и/или косвенных убытков.</w:t>
      </w:r>
    </w:p>
    <w:p w14:paraId="6BC33682" w14:textId="2D2F6EEB" w:rsidR="00E02F4E" w:rsidRPr="00EB3274" w:rsidRDefault="000B7483" w:rsidP="007506D0">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w:t>
      </w:r>
      <w:r w:rsidR="00E02F4E" w:rsidRPr="00EB3274">
        <w:rPr>
          <w:rFonts w:ascii="Times New Roman" w:eastAsia="Times New Roman" w:hAnsi="Times New Roman"/>
          <w:b w:val="0"/>
          <w:sz w:val="24"/>
          <w:szCs w:val="24"/>
        </w:rPr>
        <w:t xml:space="preserve">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w:t>
      </w:r>
      <w:r w:rsidR="00E02F4E" w:rsidRPr="00EB3274">
        <w:rPr>
          <w:rFonts w:ascii="Times New Roman" w:eastAsia="Times New Roman" w:hAnsi="Times New Roman"/>
          <w:b w:val="0"/>
          <w:i/>
          <w:sz w:val="24"/>
          <w:szCs w:val="24"/>
        </w:rPr>
        <w:t>_(указать валюту)</w:t>
      </w:r>
      <w:r w:rsidR="00E02F4E" w:rsidRPr="00EB3274">
        <w:rPr>
          <w:rFonts w:ascii="Times New Roman" w:eastAsia="Times New Roman" w:hAnsi="Times New Roman"/>
          <w:b w:val="0"/>
          <w:sz w:val="24"/>
          <w:szCs w:val="24"/>
        </w:rPr>
        <w:t xml:space="preserve"> становится незаконным, невозможным или, по взаимному согласованию Сторон, иным образом нецелесообразным ввиду Новых Санкций, положения статьи </w:t>
      </w:r>
      <w:r w:rsidR="00EC2948" w:rsidRPr="00EB3274">
        <w:rPr>
          <w:rFonts w:ascii="Times New Roman" w:eastAsia="Times New Roman" w:hAnsi="Times New Roman"/>
          <w:b w:val="0"/>
          <w:sz w:val="24"/>
          <w:szCs w:val="24"/>
        </w:rPr>
        <w:t>10</w:t>
      </w:r>
      <w:r w:rsidR="00E02F4E" w:rsidRPr="00EB3274">
        <w:rPr>
          <w:rFonts w:ascii="Times New Roman" w:eastAsia="Times New Roman" w:hAnsi="Times New Roman"/>
          <w:b w:val="0"/>
          <w:sz w:val="24"/>
          <w:szCs w:val="24"/>
        </w:rPr>
        <w:t>.8.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w:t>
      </w:r>
      <w:r w:rsidR="00EC2948" w:rsidRPr="00EB3274">
        <w:rPr>
          <w:rFonts w:ascii="Times New Roman" w:eastAsia="Times New Roman" w:hAnsi="Times New Roman"/>
          <w:b w:val="0"/>
          <w:sz w:val="24"/>
          <w:szCs w:val="24"/>
        </w:rPr>
        <w:t>0</w:t>
      </w:r>
      <w:r w:rsidR="00E02F4E" w:rsidRPr="00EB3274">
        <w:rPr>
          <w:rFonts w:ascii="Times New Roman" w:eastAsia="Times New Roman" w:hAnsi="Times New Roman"/>
          <w:b w:val="0"/>
          <w:sz w:val="24"/>
          <w:szCs w:val="24"/>
        </w:rPr>
        <w:t>.5 и 1</w:t>
      </w:r>
      <w:r w:rsidR="00EC2948" w:rsidRPr="00EB3274">
        <w:rPr>
          <w:rFonts w:ascii="Times New Roman" w:eastAsia="Times New Roman" w:hAnsi="Times New Roman"/>
          <w:b w:val="0"/>
          <w:sz w:val="24"/>
          <w:szCs w:val="24"/>
        </w:rPr>
        <w:t>0</w:t>
      </w:r>
      <w:r w:rsidR="00E02F4E" w:rsidRPr="00EB3274">
        <w:rPr>
          <w:rFonts w:ascii="Times New Roman" w:eastAsia="Times New Roman" w:hAnsi="Times New Roman"/>
          <w:b w:val="0"/>
          <w:sz w:val="24"/>
          <w:szCs w:val="24"/>
        </w:rPr>
        <w:t>.6. не подлежат применению.</w:t>
      </w:r>
    </w:p>
    <w:p w14:paraId="3B0EFADC" w14:textId="575CD3C0" w:rsidR="00E02F4E" w:rsidRPr="00EB3274" w:rsidRDefault="000B7483" w:rsidP="007506D0">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w:t>
      </w:r>
      <w:r w:rsidR="00E02F4E" w:rsidRPr="00EB3274">
        <w:rPr>
          <w:rFonts w:ascii="Times New Roman" w:eastAsia="Times New Roman" w:hAnsi="Times New Roman"/>
          <w:b w:val="0"/>
          <w:sz w:val="24"/>
          <w:szCs w:val="24"/>
        </w:rPr>
        <w:t xml:space="preserve">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(указать валюту) становится для </w:t>
      </w:r>
      <w:r w:rsidR="00A502E9" w:rsidRPr="00EB3274">
        <w:rPr>
          <w:rFonts w:ascii="Times New Roman" w:eastAsia="Times New Roman" w:hAnsi="Times New Roman"/>
          <w:b w:val="0"/>
          <w:sz w:val="24"/>
          <w:szCs w:val="24"/>
        </w:rPr>
        <w:t>Контрагента</w:t>
      </w:r>
      <w:r w:rsidR="00E02F4E" w:rsidRPr="00EB3274">
        <w:rPr>
          <w:rFonts w:ascii="Times New Roman" w:eastAsia="Times New Roman" w:hAnsi="Times New Roman"/>
          <w:b w:val="0"/>
          <w:sz w:val="24"/>
          <w:szCs w:val="24"/>
        </w:rPr>
        <w:t xml:space="preserve"> незаконным, невозможным или, по взаимному согласованию Сторон, иным образом нецелесообразным, </w:t>
      </w:r>
      <w:r w:rsidR="003C4156" w:rsidRPr="00EB3274">
        <w:rPr>
          <w:rFonts w:ascii="Times New Roman" w:eastAsia="Times New Roman" w:hAnsi="Times New Roman"/>
          <w:b w:val="0"/>
          <w:sz w:val="24"/>
          <w:szCs w:val="24"/>
        </w:rPr>
        <w:t>Клиент</w:t>
      </w:r>
      <w:r w:rsidR="00E02F4E" w:rsidRPr="00EB3274">
        <w:rPr>
          <w:rFonts w:ascii="Times New Roman" w:eastAsia="Times New Roman" w:hAnsi="Times New Roman"/>
          <w:b w:val="0"/>
          <w:sz w:val="24"/>
          <w:szCs w:val="24"/>
        </w:rPr>
        <w:t xml:space="preserve"> обязуется уведомить </w:t>
      </w:r>
      <w:r w:rsidR="003C4156" w:rsidRPr="00EB3274">
        <w:rPr>
          <w:rFonts w:ascii="Times New Roman" w:eastAsia="Times New Roman" w:hAnsi="Times New Roman"/>
          <w:b w:val="0"/>
          <w:sz w:val="24"/>
          <w:szCs w:val="24"/>
        </w:rPr>
        <w:t>Оператора</w:t>
      </w:r>
      <w:r w:rsidR="00E02F4E" w:rsidRPr="00EB3274">
        <w:rPr>
          <w:rFonts w:ascii="Times New Roman" w:eastAsia="Times New Roman" w:hAnsi="Times New Roman"/>
          <w:b w:val="0"/>
          <w:sz w:val="24"/>
          <w:szCs w:val="24"/>
        </w:rPr>
        <w:t xml:space="preserve">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48BA9779" w14:textId="7FF0A898" w:rsidR="00E02F4E" w:rsidRPr="00EB3274" w:rsidRDefault="00BA1435" w:rsidP="007506D0">
      <w:pPr>
        <w:pStyle w:val="a4"/>
        <w:numPr>
          <w:ilvl w:val="1"/>
          <w:numId w:val="28"/>
        </w:numPr>
        <w:shd w:val="clear" w:color="auto" w:fill="FFFFFF"/>
        <w:ind w:left="0" w:firstLine="709"/>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w:t>
      </w:r>
      <w:r w:rsidR="007506D0" w:rsidRPr="00EB3274">
        <w:rPr>
          <w:rFonts w:ascii="Times New Roman" w:eastAsia="Times New Roman" w:hAnsi="Times New Roman"/>
          <w:b w:val="0"/>
          <w:sz w:val="24"/>
          <w:szCs w:val="24"/>
        </w:rPr>
        <w:t xml:space="preserve"> </w:t>
      </w:r>
      <w:r w:rsidR="00E02F4E" w:rsidRPr="00EB3274">
        <w:rPr>
          <w:rFonts w:ascii="Times New Roman" w:eastAsia="Times New Roman" w:hAnsi="Times New Roman"/>
          <w:b w:val="0"/>
          <w:sz w:val="24"/>
          <w:szCs w:val="24"/>
        </w:rPr>
        <w:t xml:space="preserve">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w:t>
      </w:r>
      <w:r w:rsidR="00187A6D" w:rsidRPr="00EB3274">
        <w:rPr>
          <w:rFonts w:ascii="Times New Roman" w:eastAsia="Times New Roman" w:hAnsi="Times New Roman"/>
          <w:b w:val="0"/>
          <w:sz w:val="24"/>
          <w:szCs w:val="24"/>
        </w:rPr>
        <w:t>1</w:t>
      </w:r>
      <w:r w:rsidR="003C4156" w:rsidRPr="00EB3274">
        <w:rPr>
          <w:rFonts w:ascii="Times New Roman" w:eastAsia="Times New Roman" w:hAnsi="Times New Roman"/>
          <w:b w:val="0"/>
          <w:sz w:val="24"/>
          <w:szCs w:val="24"/>
        </w:rPr>
        <w:t>0</w:t>
      </w:r>
      <w:r w:rsidR="00E02F4E" w:rsidRPr="00EB3274">
        <w:rPr>
          <w:rFonts w:ascii="Times New Roman" w:eastAsia="Times New Roman" w:hAnsi="Times New Roman"/>
          <w:b w:val="0"/>
          <w:sz w:val="24"/>
          <w:szCs w:val="24"/>
        </w:rPr>
        <w:t>.8.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(указать альтернативный национальный банк другой страны), на дату соответствующего платежа или расчёта (даты, к которой привязан платеж или расчёт).</w:t>
      </w:r>
    </w:p>
    <w:p w14:paraId="0753BD74" w14:textId="77777777" w:rsidR="000B7483" w:rsidRPr="00EB3274" w:rsidRDefault="000B7483" w:rsidP="007506D0">
      <w:pPr>
        <w:ind w:firstLine="709"/>
        <w:jc w:val="both"/>
        <w:rPr>
          <w:rFonts w:ascii="Times New Roman" w:hAnsi="Times New Roman"/>
          <w:b w:val="0"/>
          <w:bCs/>
          <w:i/>
          <w:iCs/>
          <w:sz w:val="24"/>
          <w:szCs w:val="24"/>
        </w:rPr>
      </w:pPr>
      <w:r w:rsidRPr="00EB3274">
        <w:rPr>
          <w:rFonts w:ascii="Times New Roman" w:hAnsi="Times New Roman"/>
          <w:b w:val="0"/>
          <w:i/>
          <w:iCs/>
          <w:rtl/>
        </w:rPr>
        <w:t>٭</w:t>
      </w:r>
      <w:r w:rsidRPr="00EB3274">
        <w:rPr>
          <w:rFonts w:ascii="Times New Roman" w:hAnsi="Times New Roman"/>
          <w:b w:val="0"/>
          <w:i/>
          <w:iCs/>
        </w:rPr>
        <w:t xml:space="preserve"> данный пункт применяется по договорам, заключаемым в иностранной валюте</w:t>
      </w:r>
    </w:p>
    <w:p w14:paraId="5F454573" w14:textId="77777777" w:rsidR="000B7483" w:rsidRPr="00EB3274" w:rsidRDefault="000B7483" w:rsidP="007506D0">
      <w:pPr>
        <w:shd w:val="clear" w:color="auto" w:fill="FFFFFF"/>
        <w:ind w:firstLine="709"/>
        <w:jc w:val="both"/>
        <w:rPr>
          <w:rFonts w:ascii="Times New Roman" w:eastAsia="Times New Roman" w:hAnsi="Times New Roman"/>
          <w:b w:val="0"/>
          <w:sz w:val="24"/>
          <w:szCs w:val="24"/>
        </w:rPr>
      </w:pPr>
    </w:p>
    <w:p w14:paraId="5DBFC781" w14:textId="25F15833" w:rsidR="0048474E" w:rsidRPr="00EB3274" w:rsidRDefault="0048474E" w:rsidP="009625F3">
      <w:pPr>
        <w:pStyle w:val="11"/>
        <w:numPr>
          <w:ilvl w:val="0"/>
          <w:numId w:val="28"/>
        </w:numPr>
        <w:jc w:val="center"/>
        <w:rPr>
          <w:sz w:val="24"/>
          <w:szCs w:val="24"/>
        </w:rPr>
      </w:pPr>
      <w:r w:rsidRPr="00EB3274">
        <w:rPr>
          <w:sz w:val="24"/>
          <w:szCs w:val="24"/>
        </w:rPr>
        <w:t>Заключительные положения</w:t>
      </w:r>
    </w:p>
    <w:p w14:paraId="6BB8BDDD" w14:textId="4B3FD6D3" w:rsidR="00EA15B6" w:rsidRPr="00EB3274" w:rsidRDefault="00211733" w:rsidP="00FE0D0E">
      <w:pPr>
        <w:pStyle w:val="a4"/>
        <w:numPr>
          <w:ilvl w:val="1"/>
          <w:numId w:val="28"/>
        </w:numPr>
        <w:suppressAutoHyphens/>
        <w:ind w:left="0" w:firstLine="709"/>
        <w:jc w:val="both"/>
        <w:rPr>
          <w:rFonts w:ascii="Times New Roman" w:hAnsi="Times New Roman"/>
          <w:b w:val="0"/>
          <w:color w:val="FF0000"/>
          <w:sz w:val="24"/>
          <w:szCs w:val="24"/>
        </w:rPr>
      </w:pPr>
      <w:r w:rsidRPr="00EB3274">
        <w:rPr>
          <w:rFonts w:ascii="Times New Roman" w:hAnsi="Times New Roman"/>
          <w:b w:val="0"/>
          <w:sz w:val="24"/>
          <w:szCs w:val="24"/>
        </w:rPr>
        <w:t>Договор вступает в силу с момента подписания и действует п</w:t>
      </w:r>
      <w:r w:rsidRPr="00EB3274">
        <w:rPr>
          <w:rFonts w:ascii="Times New Roman" w:hAnsi="Times New Roman"/>
          <w:b w:val="0"/>
          <w:sz w:val="24"/>
          <w:szCs w:val="24"/>
          <w:lang w:val="kk-KZ"/>
        </w:rPr>
        <w:t>о 31 декабря 20___ года</w:t>
      </w:r>
      <w:r w:rsidRPr="00EB3274">
        <w:rPr>
          <w:rFonts w:ascii="Times New Roman" w:hAnsi="Times New Roman"/>
          <w:b w:val="0"/>
          <w:sz w:val="24"/>
          <w:szCs w:val="24"/>
        </w:rPr>
        <w:t>, включительно, а в части взаиморасчетов – до момента полного исполнения Сторонами своих обязательств по Договору. Срок действия Договора продлевается на каждый последующий календарный год, если ни одна из Сторон не позднее, чем за 30 (тридцать) календарных дней до окончания действия настоящего Договора, письменно не уведомит другую Сторону о своем намерении расторгнуть Договор.</w:t>
      </w:r>
      <w:r w:rsidRPr="00EB3274">
        <w:rPr>
          <w:rFonts w:ascii="Times New Roman" w:hAnsi="Times New Roman"/>
          <w:sz w:val="24"/>
          <w:szCs w:val="24"/>
          <w:shd w:val="clear" w:color="auto" w:fill="FFFFFF"/>
        </w:rPr>
        <w:t xml:space="preserve"> </w:t>
      </w:r>
      <w:r w:rsidR="00EA15B6" w:rsidRPr="00EB3274">
        <w:rPr>
          <w:rFonts w:ascii="Times New Roman" w:hAnsi="Times New Roman"/>
          <w:b w:val="0"/>
          <w:sz w:val="24"/>
          <w:szCs w:val="24"/>
        </w:rPr>
        <w:t xml:space="preserve"> В случае наличия непогашенной задолженности (включая штрафные санкции) или иных претензий по Договору, Договор может быть прекращен только после их полного исполнения в порядке и на условиях, предусмотренных Договором</w:t>
      </w:r>
      <w:r w:rsidR="00EA15B6" w:rsidRPr="00EB3274">
        <w:rPr>
          <w:rFonts w:ascii="Times New Roman" w:hAnsi="Times New Roman"/>
          <w:b w:val="0"/>
          <w:color w:val="FF0000"/>
          <w:sz w:val="24"/>
          <w:szCs w:val="24"/>
        </w:rPr>
        <w:t>.</w:t>
      </w:r>
    </w:p>
    <w:p w14:paraId="71585828" w14:textId="4800608F" w:rsidR="00916E25" w:rsidRPr="00EB3274" w:rsidRDefault="00916E25" w:rsidP="00FE0D0E">
      <w:pPr>
        <w:pStyle w:val="a4"/>
        <w:numPr>
          <w:ilvl w:val="1"/>
          <w:numId w:val="28"/>
        </w:numPr>
        <w:tabs>
          <w:tab w:val="left" w:pos="1418"/>
        </w:tabs>
        <w:autoSpaceDE w:val="0"/>
        <w:autoSpaceDN w:val="0"/>
        <w:adjustRightInd w:val="0"/>
        <w:ind w:left="0" w:firstLine="709"/>
        <w:jc w:val="both"/>
        <w:rPr>
          <w:rFonts w:ascii="Times New Roman" w:hAnsi="Times New Roman"/>
          <w:b w:val="0"/>
          <w:sz w:val="24"/>
          <w:szCs w:val="24"/>
        </w:rPr>
      </w:pPr>
      <w:r w:rsidRPr="00EB3274">
        <w:rPr>
          <w:rFonts w:ascii="Times New Roman" w:hAnsi="Times New Roman"/>
          <w:b w:val="0"/>
          <w:sz w:val="24"/>
          <w:szCs w:val="24"/>
        </w:rPr>
        <w:t xml:space="preserve">Подписанием Договора Стороны бесспорно и безоговорочно признают, что в случае не подписания Актов оказанных услуг </w:t>
      </w:r>
      <w:proofErr w:type="gramStart"/>
      <w:r w:rsidRPr="00EB3274">
        <w:rPr>
          <w:rFonts w:ascii="Times New Roman" w:hAnsi="Times New Roman"/>
          <w:b w:val="0"/>
          <w:sz w:val="24"/>
          <w:szCs w:val="24"/>
        </w:rPr>
        <w:t>в сроки</w:t>
      </w:r>
      <w:proofErr w:type="gramEnd"/>
      <w:r w:rsidRPr="00EB3274">
        <w:rPr>
          <w:rFonts w:ascii="Times New Roman" w:hAnsi="Times New Roman"/>
          <w:b w:val="0"/>
          <w:sz w:val="24"/>
          <w:szCs w:val="24"/>
        </w:rPr>
        <w:t xml:space="preserve"> указанные в п. 5.6.1 Договора, услуги считаются оказанными в полном объеме и надлежащим образом.  И факт оказания Услуг в данном случае является бесспорным и не требующим дополнительного доказывания в суде.</w:t>
      </w:r>
    </w:p>
    <w:p w14:paraId="653AE439" w14:textId="7AE7327A" w:rsidR="00FF1771" w:rsidRPr="00EB3274" w:rsidRDefault="00FF1771" w:rsidP="00FE0D0E">
      <w:pPr>
        <w:pStyle w:val="a4"/>
        <w:numPr>
          <w:ilvl w:val="1"/>
          <w:numId w:val="28"/>
        </w:numPr>
        <w:ind w:left="0" w:firstLine="709"/>
        <w:jc w:val="both"/>
        <w:rPr>
          <w:rFonts w:ascii="Times New Roman" w:hAnsi="Times New Roman"/>
          <w:b w:val="0"/>
          <w:sz w:val="24"/>
          <w:szCs w:val="24"/>
        </w:rPr>
      </w:pPr>
      <w:r w:rsidRPr="00EB3274">
        <w:rPr>
          <w:rFonts w:ascii="Times New Roman" w:hAnsi="Times New Roman"/>
          <w:b w:val="0"/>
          <w:sz w:val="24"/>
          <w:szCs w:val="24"/>
        </w:rPr>
        <w:t>В случае если Договор был заключен после даты начала фактического оказания Услуг, его действие распространяется на отношения Сторон, возникшие на такую дату.</w:t>
      </w:r>
    </w:p>
    <w:p w14:paraId="1F525BEA" w14:textId="3F12A21D" w:rsidR="00FF1771" w:rsidRPr="00EB3274" w:rsidRDefault="00FF1771" w:rsidP="00FE0D0E">
      <w:pPr>
        <w:pStyle w:val="a4"/>
        <w:numPr>
          <w:ilvl w:val="1"/>
          <w:numId w:val="28"/>
        </w:numPr>
        <w:tabs>
          <w:tab w:val="left" w:pos="709"/>
        </w:tabs>
        <w:ind w:left="0" w:firstLine="709"/>
        <w:jc w:val="both"/>
        <w:rPr>
          <w:rFonts w:ascii="Times New Roman" w:hAnsi="Times New Roman"/>
          <w:b w:val="0"/>
          <w:sz w:val="24"/>
          <w:szCs w:val="24"/>
        </w:rPr>
      </w:pPr>
      <w:r w:rsidRPr="00EB3274">
        <w:rPr>
          <w:rFonts w:ascii="Times New Roman" w:hAnsi="Times New Roman"/>
          <w:b w:val="0"/>
          <w:sz w:val="24"/>
          <w:szCs w:val="24"/>
        </w:rPr>
        <w:t xml:space="preserve">Все споры и разногласия, возникающие в </w:t>
      </w:r>
      <w:r w:rsidR="0083770E" w:rsidRPr="00EB3274">
        <w:rPr>
          <w:rFonts w:ascii="Times New Roman" w:hAnsi="Times New Roman"/>
          <w:b w:val="0"/>
          <w:sz w:val="24"/>
          <w:szCs w:val="24"/>
        </w:rPr>
        <w:t>ходе исполнения обязательств по</w:t>
      </w:r>
      <w:r w:rsidRPr="00EB3274">
        <w:rPr>
          <w:rFonts w:ascii="Times New Roman" w:hAnsi="Times New Roman"/>
          <w:b w:val="0"/>
          <w:sz w:val="24"/>
          <w:szCs w:val="24"/>
        </w:rPr>
        <w:t xml:space="preserve"> Договору, разрешаются путем переговоров между Сторонами. </w:t>
      </w:r>
    </w:p>
    <w:p w14:paraId="359CE77E" w14:textId="1E8AED95" w:rsidR="00FF1771" w:rsidRPr="00EB3274" w:rsidRDefault="00FF1771" w:rsidP="00FE0D0E">
      <w:pPr>
        <w:pStyle w:val="a4"/>
        <w:numPr>
          <w:ilvl w:val="1"/>
          <w:numId w:val="28"/>
        </w:numPr>
        <w:tabs>
          <w:tab w:val="left" w:pos="709"/>
        </w:tabs>
        <w:ind w:left="0" w:firstLine="709"/>
        <w:jc w:val="both"/>
        <w:rPr>
          <w:rFonts w:ascii="Times New Roman" w:hAnsi="Times New Roman"/>
          <w:b w:val="0"/>
          <w:sz w:val="24"/>
          <w:szCs w:val="24"/>
        </w:rPr>
      </w:pPr>
      <w:r w:rsidRPr="00EB3274">
        <w:rPr>
          <w:rFonts w:ascii="Times New Roman" w:hAnsi="Times New Roman"/>
          <w:b w:val="0"/>
          <w:sz w:val="24"/>
          <w:szCs w:val="24"/>
        </w:rPr>
        <w:lastRenderedPageBreak/>
        <w:t>Споры, неурегулированные соглашением Сторон, разрешаются в судебном порядке по месту нахождения Оператора в соответствии с действующим законодательством Республики Казахстан.</w:t>
      </w:r>
    </w:p>
    <w:p w14:paraId="5F698B30" w14:textId="35AA5EFD" w:rsidR="00FF1771" w:rsidRPr="00EB3274" w:rsidRDefault="00FF1771" w:rsidP="00FE0D0E">
      <w:pPr>
        <w:pStyle w:val="a4"/>
        <w:numPr>
          <w:ilvl w:val="1"/>
          <w:numId w:val="28"/>
        </w:numPr>
        <w:ind w:left="0" w:firstLine="709"/>
        <w:jc w:val="both"/>
        <w:rPr>
          <w:rFonts w:ascii="Times New Roman" w:hAnsi="Times New Roman"/>
          <w:b w:val="0"/>
          <w:sz w:val="24"/>
          <w:szCs w:val="24"/>
        </w:rPr>
      </w:pPr>
      <w:r w:rsidRPr="00EB3274">
        <w:rPr>
          <w:rFonts w:ascii="Times New Roman" w:hAnsi="Times New Roman"/>
          <w:b w:val="0"/>
          <w:sz w:val="24"/>
          <w:szCs w:val="24"/>
        </w:rPr>
        <w:t>Условия Договора являются конфиденциальными для любой третьей стороны и не подлежат разглашению Сторонами без письменного согласия другой Стороны, кроме случаев, прямо предусмотренных законодательством Республики Казахстан. Требования настоящего пункта не распространяются на случаи предоставления информ</w:t>
      </w:r>
      <w:r w:rsidR="0083770E" w:rsidRPr="00EB3274">
        <w:rPr>
          <w:rFonts w:ascii="Times New Roman" w:hAnsi="Times New Roman"/>
          <w:b w:val="0"/>
          <w:sz w:val="24"/>
          <w:szCs w:val="24"/>
        </w:rPr>
        <w:t>ации участникам и/или аудиторам</w:t>
      </w:r>
      <w:r w:rsidRPr="00EB3274">
        <w:rPr>
          <w:rFonts w:ascii="Times New Roman" w:hAnsi="Times New Roman"/>
          <w:b w:val="0"/>
          <w:sz w:val="24"/>
          <w:szCs w:val="24"/>
        </w:rPr>
        <w:t xml:space="preserve"> Сторон, участникам и/или аудиторам участников Сторон.</w:t>
      </w:r>
    </w:p>
    <w:p w14:paraId="6766528E" w14:textId="6B147E7E" w:rsidR="00597379" w:rsidRPr="00EB3274" w:rsidRDefault="00FF1771" w:rsidP="00FE0D0E">
      <w:pPr>
        <w:pStyle w:val="a4"/>
        <w:numPr>
          <w:ilvl w:val="1"/>
          <w:numId w:val="28"/>
        </w:numPr>
        <w:ind w:left="0" w:firstLine="709"/>
        <w:jc w:val="both"/>
        <w:rPr>
          <w:rFonts w:ascii="Times New Roman" w:hAnsi="Times New Roman"/>
          <w:b w:val="0"/>
          <w:sz w:val="24"/>
          <w:szCs w:val="24"/>
          <w:lang w:eastAsia="en-US"/>
        </w:rPr>
      </w:pPr>
      <w:r w:rsidRPr="00EB3274">
        <w:rPr>
          <w:rFonts w:ascii="Times New Roman" w:hAnsi="Times New Roman"/>
          <w:b w:val="0"/>
          <w:sz w:val="24"/>
          <w:szCs w:val="24"/>
        </w:rPr>
        <w:t xml:space="preserve">Все изменения и дополнения к Договору должны быть оформлены Приложениями к Договору, совершены в письменной форме, подписаны уполномоченными представителями Сторон с проставлением оттисков печатей, </w:t>
      </w:r>
      <w:r w:rsidRPr="00EB3274">
        <w:rPr>
          <w:rFonts w:ascii="Times New Roman" w:hAnsi="Times New Roman"/>
          <w:b w:val="0"/>
          <w:sz w:val="24"/>
          <w:szCs w:val="24"/>
          <w:lang w:eastAsia="en-US"/>
        </w:rPr>
        <w:t>кроме изменения тарифов, сборов и ставок за Услуги.</w:t>
      </w:r>
    </w:p>
    <w:p w14:paraId="7741E328" w14:textId="62CBECED" w:rsidR="00FF1771" w:rsidRPr="00EB3274" w:rsidRDefault="00FF1771" w:rsidP="00FE0D0E">
      <w:pPr>
        <w:pStyle w:val="a4"/>
        <w:numPr>
          <w:ilvl w:val="1"/>
          <w:numId w:val="28"/>
        </w:numPr>
        <w:ind w:left="0" w:firstLine="709"/>
        <w:jc w:val="both"/>
        <w:rPr>
          <w:rFonts w:ascii="Times New Roman" w:hAnsi="Times New Roman"/>
          <w:b w:val="0"/>
          <w:sz w:val="24"/>
          <w:szCs w:val="24"/>
        </w:rPr>
      </w:pPr>
      <w:r w:rsidRPr="00EB3274">
        <w:rPr>
          <w:rFonts w:ascii="Times New Roman" w:hAnsi="Times New Roman"/>
          <w:b w:val="0"/>
          <w:sz w:val="24"/>
          <w:szCs w:val="24"/>
        </w:rPr>
        <w:t>Все Приложения к Договору, являются его неотъемлемой частью и не имеют самостоятельной юридической силы.</w:t>
      </w:r>
    </w:p>
    <w:p w14:paraId="67CD76C4" w14:textId="53EEE85D" w:rsidR="002D1DF6" w:rsidRPr="00EB3274" w:rsidRDefault="00FF1771" w:rsidP="00FE0D0E">
      <w:pPr>
        <w:pStyle w:val="a4"/>
        <w:numPr>
          <w:ilvl w:val="1"/>
          <w:numId w:val="28"/>
        </w:numPr>
        <w:tabs>
          <w:tab w:val="left" w:pos="1418"/>
          <w:tab w:val="left" w:pos="4921"/>
        </w:tabs>
        <w:suppressAutoHyphens/>
        <w:ind w:left="0" w:right="68" w:firstLine="709"/>
        <w:jc w:val="both"/>
        <w:rPr>
          <w:rFonts w:ascii="Times New Roman" w:hAnsi="Times New Roman"/>
          <w:sz w:val="24"/>
          <w:szCs w:val="24"/>
        </w:rPr>
      </w:pPr>
      <w:r w:rsidRPr="00EB3274">
        <w:rPr>
          <w:rFonts w:ascii="Times New Roman" w:hAnsi="Times New Roman"/>
          <w:b w:val="0"/>
          <w:sz w:val="24"/>
          <w:szCs w:val="24"/>
        </w:rPr>
        <w:t>Все уведомления и другие сообщения</w:t>
      </w:r>
      <w:r w:rsidR="0083770E" w:rsidRPr="00EB3274">
        <w:rPr>
          <w:rFonts w:ascii="Times New Roman" w:hAnsi="Times New Roman"/>
          <w:b w:val="0"/>
          <w:sz w:val="24"/>
          <w:szCs w:val="24"/>
        </w:rPr>
        <w:t>, требуемые или предусмотренные</w:t>
      </w:r>
      <w:r w:rsidRPr="00EB3274">
        <w:rPr>
          <w:rFonts w:ascii="Times New Roman" w:hAnsi="Times New Roman"/>
          <w:b w:val="0"/>
          <w:sz w:val="24"/>
          <w:szCs w:val="24"/>
        </w:rPr>
        <w:t xml:space="preserve"> Договором должны быть составлены в письменной </w:t>
      </w:r>
      <w:r w:rsidR="002D1DF6" w:rsidRPr="00EB3274">
        <w:rPr>
          <w:rFonts w:ascii="Times New Roman" w:hAnsi="Times New Roman"/>
          <w:b w:val="0"/>
          <w:sz w:val="24"/>
          <w:szCs w:val="24"/>
        </w:rPr>
        <w:t xml:space="preserve">или электронной </w:t>
      </w:r>
      <w:r w:rsidRPr="00EB3274">
        <w:rPr>
          <w:rFonts w:ascii="Times New Roman" w:hAnsi="Times New Roman"/>
          <w:b w:val="0"/>
          <w:sz w:val="24"/>
          <w:szCs w:val="24"/>
        </w:rPr>
        <w:t xml:space="preserve">форме. </w:t>
      </w:r>
      <w:r w:rsidR="002D1DF6" w:rsidRPr="00EB3274">
        <w:rPr>
          <w:rFonts w:ascii="Times New Roman" w:hAnsi="Times New Roman"/>
          <w:b w:val="0"/>
          <w:sz w:val="24"/>
          <w:szCs w:val="24"/>
        </w:rPr>
        <w:t>Все уведомления или сообщения считаются предоставленными должным образом, если они опубликованы на официальном сайте Оператора.</w:t>
      </w:r>
    </w:p>
    <w:p w14:paraId="64DD13D7" w14:textId="3CCEB968" w:rsidR="00964971" w:rsidRPr="00EB3274" w:rsidRDefault="00E44D98" w:rsidP="00964971">
      <w:pPr>
        <w:ind w:firstLine="709"/>
        <w:jc w:val="both"/>
        <w:rPr>
          <w:rFonts w:ascii="Times New Roman" w:hAnsi="Times New Roman"/>
          <w:b w:val="0"/>
          <w:bCs/>
          <w:sz w:val="24"/>
          <w:szCs w:val="24"/>
          <w:lang w:val="kk-KZ"/>
        </w:rPr>
      </w:pPr>
      <w:r>
        <w:rPr>
          <w:rFonts w:ascii="Times New Roman" w:hAnsi="Times New Roman"/>
          <w:b w:val="0"/>
          <w:sz w:val="24"/>
          <w:szCs w:val="24"/>
        </w:rPr>
        <w:t>11.10</w:t>
      </w:r>
      <w:r w:rsidR="00964971" w:rsidRPr="00EB3274">
        <w:rPr>
          <w:rFonts w:ascii="Times New Roman" w:hAnsi="Times New Roman"/>
          <w:b w:val="0"/>
          <w:sz w:val="24"/>
          <w:szCs w:val="24"/>
        </w:rPr>
        <w:t xml:space="preserve">.  </w:t>
      </w:r>
      <w:r w:rsidR="00964971" w:rsidRPr="00EB3274">
        <w:rPr>
          <w:rFonts w:ascii="Times New Roman" w:hAnsi="Times New Roman"/>
          <w:b w:val="0"/>
          <w:bCs/>
          <w:sz w:val="24"/>
          <w:szCs w:val="24"/>
        </w:rPr>
        <w:t>Д</w:t>
      </w:r>
      <w:r w:rsidR="00964971" w:rsidRPr="00EB3274">
        <w:rPr>
          <w:rFonts w:ascii="Times New Roman" w:hAnsi="Times New Roman"/>
          <w:b w:val="0"/>
          <w:bCs/>
          <w:sz w:val="24"/>
          <w:szCs w:val="24"/>
          <w:lang w:val="kk-KZ"/>
        </w:rPr>
        <w:t xml:space="preserve">оговор составлен </w:t>
      </w:r>
      <w:r w:rsidR="00A827C0" w:rsidRPr="00EB3274">
        <w:rPr>
          <w:rFonts w:ascii="Times New Roman" w:hAnsi="Times New Roman"/>
          <w:b w:val="0"/>
          <w:bCs/>
          <w:sz w:val="24"/>
          <w:szCs w:val="24"/>
          <w:lang w:val="kk-KZ"/>
        </w:rPr>
        <w:t>в</w:t>
      </w:r>
      <w:r w:rsidR="00964971" w:rsidRPr="00EB3274">
        <w:rPr>
          <w:rFonts w:ascii="Times New Roman" w:hAnsi="Times New Roman"/>
          <w:b w:val="0"/>
          <w:bCs/>
          <w:sz w:val="24"/>
          <w:szCs w:val="24"/>
          <w:lang w:val="kk-KZ"/>
        </w:rPr>
        <w:t xml:space="preserve">  </w:t>
      </w:r>
      <w:r w:rsidR="00A827C0" w:rsidRPr="00EB3274">
        <w:rPr>
          <w:rFonts w:ascii="Times New Roman" w:hAnsi="Times New Roman"/>
          <w:b w:val="0"/>
          <w:bCs/>
          <w:sz w:val="24"/>
          <w:szCs w:val="24"/>
          <w:lang w:val="kk-KZ"/>
        </w:rPr>
        <w:t xml:space="preserve"> 2 </w:t>
      </w:r>
      <w:r w:rsidR="00964971" w:rsidRPr="00EB3274">
        <w:rPr>
          <w:rFonts w:ascii="Times New Roman" w:hAnsi="Times New Roman"/>
          <w:b w:val="0"/>
          <w:bCs/>
          <w:sz w:val="24"/>
          <w:szCs w:val="24"/>
          <w:lang w:val="kk-KZ"/>
        </w:rPr>
        <w:t>(дв</w:t>
      </w:r>
      <w:r w:rsidR="00A827C0" w:rsidRPr="00EB3274">
        <w:rPr>
          <w:rFonts w:ascii="Times New Roman" w:hAnsi="Times New Roman"/>
          <w:b w:val="0"/>
          <w:bCs/>
          <w:sz w:val="24"/>
          <w:szCs w:val="24"/>
          <w:lang w:val="kk-KZ"/>
        </w:rPr>
        <w:t>ух</w:t>
      </w:r>
      <w:r w:rsidR="00964971" w:rsidRPr="00EB3274">
        <w:rPr>
          <w:rFonts w:ascii="Times New Roman" w:hAnsi="Times New Roman"/>
          <w:b w:val="0"/>
          <w:bCs/>
          <w:sz w:val="24"/>
          <w:szCs w:val="24"/>
          <w:lang w:val="kk-KZ"/>
        </w:rPr>
        <w:t xml:space="preserve">) экземплярах, на </w:t>
      </w:r>
      <w:r w:rsidR="00A827C0" w:rsidRPr="00EB3274">
        <w:rPr>
          <w:rFonts w:ascii="Times New Roman" w:hAnsi="Times New Roman"/>
          <w:b w:val="0"/>
          <w:bCs/>
          <w:sz w:val="24"/>
          <w:szCs w:val="24"/>
          <w:lang w:val="kk-KZ"/>
        </w:rPr>
        <w:t>государственном</w:t>
      </w:r>
      <w:r w:rsidR="00964971" w:rsidRPr="00EB3274">
        <w:rPr>
          <w:rFonts w:ascii="Times New Roman" w:hAnsi="Times New Roman"/>
          <w:b w:val="0"/>
          <w:bCs/>
          <w:sz w:val="24"/>
          <w:szCs w:val="24"/>
          <w:lang w:val="kk-KZ"/>
        </w:rPr>
        <w:t xml:space="preserve"> и русском языках, имеющих одинаковую юридическую силу, по 1 (одному) экземпляру на </w:t>
      </w:r>
      <w:r w:rsidR="00A827C0" w:rsidRPr="00EB3274">
        <w:rPr>
          <w:rFonts w:ascii="Times New Roman" w:hAnsi="Times New Roman"/>
          <w:b w:val="0"/>
          <w:bCs/>
          <w:sz w:val="24"/>
          <w:szCs w:val="24"/>
          <w:lang w:val="kk-KZ"/>
        </w:rPr>
        <w:t>государственном</w:t>
      </w:r>
      <w:r w:rsidR="00964971" w:rsidRPr="00EB3274">
        <w:rPr>
          <w:rFonts w:ascii="Times New Roman" w:hAnsi="Times New Roman"/>
          <w:b w:val="0"/>
          <w:bCs/>
          <w:sz w:val="24"/>
          <w:szCs w:val="24"/>
          <w:lang w:val="kk-KZ"/>
        </w:rPr>
        <w:t xml:space="preserve"> и русском языках для каждой из Сторон. В случае возникновения противоречий в текстах договора, преимущественную силу имеет текст на русском языке. </w:t>
      </w:r>
    </w:p>
    <w:p w14:paraId="5052225B" w14:textId="58819C29" w:rsidR="00FF1771" w:rsidRPr="00EB3274" w:rsidRDefault="00FF1771" w:rsidP="00964971">
      <w:pPr>
        <w:jc w:val="both"/>
        <w:rPr>
          <w:rFonts w:ascii="Times New Roman" w:hAnsi="Times New Roman"/>
          <w:b w:val="0"/>
          <w:sz w:val="24"/>
          <w:szCs w:val="24"/>
        </w:rPr>
      </w:pPr>
    </w:p>
    <w:p w14:paraId="7B423844" w14:textId="77777777" w:rsidR="00D35059" w:rsidRPr="00EB3274" w:rsidRDefault="00D35059" w:rsidP="00D35059">
      <w:pPr>
        <w:pStyle w:val="a4"/>
        <w:ind w:left="709"/>
        <w:jc w:val="both"/>
        <w:rPr>
          <w:rFonts w:ascii="Times New Roman" w:hAnsi="Times New Roman"/>
          <w:b w:val="0"/>
          <w:sz w:val="24"/>
          <w:szCs w:val="24"/>
        </w:rPr>
      </w:pPr>
    </w:p>
    <w:p w14:paraId="750938FF" w14:textId="1302E250" w:rsidR="00FF1771" w:rsidRPr="00EB3274" w:rsidRDefault="00B829F3" w:rsidP="00B829F3">
      <w:pPr>
        <w:jc w:val="center"/>
        <w:rPr>
          <w:rFonts w:ascii="Times New Roman" w:hAnsi="Times New Roman"/>
          <w:sz w:val="24"/>
          <w:szCs w:val="24"/>
        </w:rPr>
      </w:pPr>
      <w:r w:rsidRPr="00EB3274">
        <w:rPr>
          <w:rFonts w:ascii="Times New Roman" w:hAnsi="Times New Roman"/>
          <w:sz w:val="24"/>
          <w:szCs w:val="24"/>
        </w:rPr>
        <w:t xml:space="preserve">12. </w:t>
      </w:r>
      <w:r w:rsidR="00CA0D54" w:rsidRPr="00EB3274">
        <w:rPr>
          <w:rFonts w:ascii="Times New Roman" w:hAnsi="Times New Roman"/>
          <w:sz w:val="24"/>
          <w:szCs w:val="24"/>
        </w:rPr>
        <w:t>Юридические адреса и банковские реквизиты Сторон</w:t>
      </w:r>
      <w:r w:rsidR="00280770" w:rsidRPr="00EB3274">
        <w:rPr>
          <w:rFonts w:ascii="Times New Roman" w:hAnsi="Times New Roman"/>
          <w:sz w:val="24"/>
          <w:szCs w:val="24"/>
        </w:rPr>
        <w:t>:</w:t>
      </w:r>
    </w:p>
    <w:p w14:paraId="7DDC956E" w14:textId="77777777" w:rsidR="00F1042F" w:rsidRPr="00EB3274" w:rsidRDefault="00F1042F" w:rsidP="00F1042F">
      <w:pPr>
        <w:pStyle w:val="a4"/>
        <w:ind w:left="0"/>
        <w:rPr>
          <w:rFonts w:ascii="Times New Roman" w:hAnsi="Times New Roman"/>
          <w:sz w:val="24"/>
          <w:szCs w:val="24"/>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990"/>
      </w:tblGrid>
      <w:tr w:rsidR="006305FF" w:rsidRPr="00EB3274" w14:paraId="563F1E23" w14:textId="77777777" w:rsidTr="00211733">
        <w:trPr>
          <w:trHeight w:val="606"/>
        </w:trPr>
        <w:tc>
          <w:tcPr>
            <w:tcW w:w="4679" w:type="dxa"/>
          </w:tcPr>
          <w:p w14:paraId="125D947A" w14:textId="77777777" w:rsidR="00751C3F" w:rsidRPr="00EB3274" w:rsidRDefault="00103FA7" w:rsidP="002D003A">
            <w:pPr>
              <w:rPr>
                <w:rFonts w:ascii="Times New Roman" w:hAnsi="Times New Roman"/>
                <w:sz w:val="24"/>
                <w:szCs w:val="24"/>
              </w:rPr>
            </w:pPr>
            <w:r w:rsidRPr="00EB3274">
              <w:rPr>
                <w:rFonts w:ascii="Times New Roman" w:hAnsi="Times New Roman"/>
                <w:sz w:val="24"/>
                <w:szCs w:val="24"/>
              </w:rPr>
              <w:t>Оператор</w:t>
            </w:r>
            <w:r w:rsidR="00751C3F" w:rsidRPr="00EB3274">
              <w:rPr>
                <w:rFonts w:ascii="Times New Roman" w:hAnsi="Times New Roman"/>
                <w:sz w:val="24"/>
                <w:szCs w:val="24"/>
              </w:rPr>
              <w:t>:</w:t>
            </w:r>
          </w:p>
          <w:p w14:paraId="171928E9" w14:textId="77777777" w:rsidR="003A7307" w:rsidRPr="00EB3274" w:rsidRDefault="003A7307" w:rsidP="00F02A08">
            <w:pPr>
              <w:rPr>
                <w:rFonts w:ascii="Times New Roman" w:hAnsi="Times New Roman"/>
                <w:b w:val="0"/>
                <w:sz w:val="24"/>
                <w:szCs w:val="24"/>
              </w:rPr>
            </w:pPr>
          </w:p>
          <w:p w14:paraId="56C0D6A3" w14:textId="77777777" w:rsidR="00F96614" w:rsidRPr="00EB3274" w:rsidRDefault="00F96614" w:rsidP="00F02A08">
            <w:pPr>
              <w:rPr>
                <w:rFonts w:ascii="Times New Roman" w:hAnsi="Times New Roman"/>
                <w:b w:val="0"/>
                <w:sz w:val="24"/>
                <w:szCs w:val="24"/>
              </w:rPr>
            </w:pPr>
          </w:p>
          <w:p w14:paraId="3EF6FD09" w14:textId="77777777" w:rsidR="00F96614" w:rsidRPr="00EB3274" w:rsidRDefault="00F96614" w:rsidP="00F02A08">
            <w:pPr>
              <w:rPr>
                <w:rFonts w:ascii="Times New Roman" w:hAnsi="Times New Roman"/>
                <w:b w:val="0"/>
                <w:sz w:val="24"/>
                <w:szCs w:val="24"/>
              </w:rPr>
            </w:pPr>
          </w:p>
          <w:p w14:paraId="24562999" w14:textId="77777777" w:rsidR="00F96614" w:rsidRPr="00EB3274" w:rsidRDefault="00F96614" w:rsidP="00F02A08">
            <w:pPr>
              <w:rPr>
                <w:rFonts w:ascii="Times New Roman" w:hAnsi="Times New Roman"/>
                <w:b w:val="0"/>
                <w:sz w:val="24"/>
                <w:szCs w:val="24"/>
              </w:rPr>
            </w:pPr>
          </w:p>
          <w:p w14:paraId="18869891" w14:textId="77777777" w:rsidR="00F96614" w:rsidRPr="00EB3274" w:rsidRDefault="00F96614" w:rsidP="00F02A08">
            <w:pPr>
              <w:rPr>
                <w:rFonts w:ascii="Times New Roman" w:hAnsi="Times New Roman"/>
                <w:b w:val="0"/>
                <w:sz w:val="24"/>
                <w:szCs w:val="24"/>
              </w:rPr>
            </w:pPr>
          </w:p>
          <w:p w14:paraId="7E97BF2D" w14:textId="77777777" w:rsidR="00F96614" w:rsidRPr="00EB3274" w:rsidRDefault="00F96614" w:rsidP="00F02A08">
            <w:pPr>
              <w:rPr>
                <w:rFonts w:ascii="Times New Roman" w:hAnsi="Times New Roman"/>
                <w:b w:val="0"/>
                <w:sz w:val="24"/>
                <w:szCs w:val="24"/>
              </w:rPr>
            </w:pPr>
          </w:p>
          <w:p w14:paraId="1E8E0CA6" w14:textId="77777777" w:rsidR="00F96614" w:rsidRPr="00EB3274" w:rsidRDefault="00F96614" w:rsidP="00F02A08">
            <w:pPr>
              <w:rPr>
                <w:rFonts w:ascii="Times New Roman" w:hAnsi="Times New Roman"/>
                <w:b w:val="0"/>
                <w:sz w:val="24"/>
                <w:szCs w:val="24"/>
              </w:rPr>
            </w:pPr>
          </w:p>
          <w:p w14:paraId="4A87F3FA" w14:textId="77777777" w:rsidR="00F96614" w:rsidRPr="00EB3274" w:rsidRDefault="00F96614" w:rsidP="00F02A08">
            <w:pPr>
              <w:rPr>
                <w:rFonts w:ascii="Times New Roman" w:hAnsi="Times New Roman"/>
                <w:b w:val="0"/>
                <w:sz w:val="24"/>
                <w:szCs w:val="24"/>
              </w:rPr>
            </w:pPr>
          </w:p>
          <w:p w14:paraId="5CA79616" w14:textId="77777777" w:rsidR="00F96614" w:rsidRPr="00EB3274" w:rsidRDefault="00F96614" w:rsidP="00F02A08">
            <w:pPr>
              <w:rPr>
                <w:rFonts w:ascii="Times New Roman" w:hAnsi="Times New Roman"/>
                <w:b w:val="0"/>
                <w:sz w:val="24"/>
                <w:szCs w:val="24"/>
              </w:rPr>
            </w:pPr>
          </w:p>
          <w:p w14:paraId="2435A2C9" w14:textId="77777777" w:rsidR="00F96614" w:rsidRPr="00EB3274" w:rsidRDefault="00F96614" w:rsidP="00F02A08">
            <w:pPr>
              <w:rPr>
                <w:rFonts w:ascii="Times New Roman" w:hAnsi="Times New Roman"/>
                <w:b w:val="0"/>
                <w:sz w:val="24"/>
                <w:szCs w:val="24"/>
              </w:rPr>
            </w:pPr>
          </w:p>
          <w:p w14:paraId="455DFB6D" w14:textId="77777777" w:rsidR="00F96614" w:rsidRPr="00EB3274" w:rsidRDefault="00F96614" w:rsidP="00F02A08">
            <w:pPr>
              <w:rPr>
                <w:rFonts w:ascii="Times New Roman" w:hAnsi="Times New Roman"/>
                <w:b w:val="0"/>
                <w:sz w:val="24"/>
                <w:szCs w:val="24"/>
              </w:rPr>
            </w:pPr>
          </w:p>
          <w:p w14:paraId="41836482" w14:textId="77777777" w:rsidR="00F96614" w:rsidRPr="00EB3274" w:rsidRDefault="00F96614" w:rsidP="00F02A08">
            <w:pPr>
              <w:rPr>
                <w:rFonts w:ascii="Times New Roman" w:hAnsi="Times New Roman"/>
                <w:b w:val="0"/>
                <w:sz w:val="24"/>
                <w:szCs w:val="24"/>
              </w:rPr>
            </w:pPr>
          </w:p>
          <w:p w14:paraId="4F4B2592" w14:textId="3A1A4E56" w:rsidR="00F02A08" w:rsidRPr="00EB3274" w:rsidRDefault="002913DC" w:rsidP="00F02A08">
            <w:pPr>
              <w:rPr>
                <w:rFonts w:ascii="Times New Roman" w:hAnsi="Times New Roman"/>
                <w:b w:val="0"/>
                <w:sz w:val="24"/>
                <w:szCs w:val="24"/>
              </w:rPr>
            </w:pPr>
            <w:r w:rsidRPr="00EB3274">
              <w:rPr>
                <w:rFonts w:ascii="Times New Roman" w:hAnsi="Times New Roman"/>
                <w:sz w:val="24"/>
                <w:szCs w:val="24"/>
              </w:rPr>
              <w:t xml:space="preserve">_____________________ </w:t>
            </w:r>
            <w:r w:rsidR="00F02A08" w:rsidRPr="00EB3274">
              <w:rPr>
                <w:rFonts w:ascii="Times New Roman" w:hAnsi="Times New Roman"/>
                <w:sz w:val="24"/>
                <w:szCs w:val="24"/>
              </w:rPr>
              <w:t xml:space="preserve">/ </w:t>
            </w:r>
            <w:r w:rsidR="00930272" w:rsidRPr="00EB3274">
              <w:rPr>
                <w:rFonts w:ascii="Times New Roman" w:hAnsi="Times New Roman"/>
                <w:sz w:val="24"/>
                <w:szCs w:val="24"/>
              </w:rPr>
              <w:t>___________</w:t>
            </w:r>
            <w:r w:rsidR="00AE1831" w:rsidRPr="00EB3274">
              <w:rPr>
                <w:rFonts w:ascii="Times New Roman" w:hAnsi="Times New Roman"/>
                <w:sz w:val="24"/>
                <w:szCs w:val="24"/>
              </w:rPr>
              <w:t xml:space="preserve"> </w:t>
            </w:r>
            <w:r w:rsidR="00F02A08" w:rsidRPr="00EB3274">
              <w:rPr>
                <w:rFonts w:ascii="Times New Roman" w:hAnsi="Times New Roman"/>
                <w:sz w:val="24"/>
                <w:szCs w:val="24"/>
              </w:rPr>
              <w:t>/</w:t>
            </w:r>
          </w:p>
          <w:p w14:paraId="569D83BD" w14:textId="10ED3CAA" w:rsidR="00751C3F" w:rsidRPr="00EB3274" w:rsidRDefault="00F02A08" w:rsidP="00F02A08">
            <w:pPr>
              <w:rPr>
                <w:rFonts w:ascii="Times New Roman" w:hAnsi="Times New Roman"/>
                <w:sz w:val="24"/>
                <w:szCs w:val="24"/>
                <w:lang w:val="kk-KZ"/>
              </w:rPr>
            </w:pPr>
            <w:proofErr w:type="spellStart"/>
            <w:r w:rsidRPr="00EB3274">
              <w:rPr>
                <w:rFonts w:ascii="Times New Roman" w:hAnsi="Times New Roman"/>
                <w:sz w:val="24"/>
                <w:szCs w:val="24"/>
              </w:rPr>
              <w:t>м.п</w:t>
            </w:r>
            <w:proofErr w:type="spellEnd"/>
            <w:r w:rsidRPr="00EB3274">
              <w:rPr>
                <w:rFonts w:ascii="Times New Roman" w:hAnsi="Times New Roman"/>
                <w:sz w:val="24"/>
                <w:szCs w:val="24"/>
              </w:rPr>
              <w:t>.</w:t>
            </w:r>
          </w:p>
        </w:tc>
        <w:tc>
          <w:tcPr>
            <w:tcW w:w="4990" w:type="dxa"/>
          </w:tcPr>
          <w:p w14:paraId="73D3D6FA" w14:textId="77777777" w:rsidR="00751C3F" w:rsidRPr="00EB3274" w:rsidRDefault="00103FA7" w:rsidP="000F210B">
            <w:pPr>
              <w:rPr>
                <w:rFonts w:ascii="Times New Roman" w:hAnsi="Times New Roman"/>
                <w:sz w:val="24"/>
                <w:szCs w:val="24"/>
                <w:lang w:val="kk-KZ"/>
              </w:rPr>
            </w:pPr>
            <w:r w:rsidRPr="00EB3274">
              <w:rPr>
                <w:rFonts w:ascii="Times New Roman" w:hAnsi="Times New Roman"/>
                <w:sz w:val="24"/>
                <w:szCs w:val="24"/>
                <w:lang w:val="kk-KZ"/>
              </w:rPr>
              <w:t>Клиент</w:t>
            </w:r>
            <w:r w:rsidR="00751C3F" w:rsidRPr="00EB3274">
              <w:rPr>
                <w:rFonts w:ascii="Times New Roman" w:hAnsi="Times New Roman"/>
                <w:sz w:val="24"/>
                <w:szCs w:val="24"/>
                <w:lang w:val="kk-KZ"/>
              </w:rPr>
              <w:t>:</w:t>
            </w:r>
          </w:p>
          <w:p w14:paraId="5B8812F5" w14:textId="77777777" w:rsidR="003A7307" w:rsidRPr="00EB3274" w:rsidRDefault="003A7307" w:rsidP="003A7307">
            <w:pPr>
              <w:rPr>
                <w:rFonts w:ascii="Times New Roman" w:hAnsi="Times New Roman"/>
                <w:sz w:val="24"/>
                <w:szCs w:val="24"/>
              </w:rPr>
            </w:pPr>
          </w:p>
          <w:p w14:paraId="401FD530" w14:textId="77777777" w:rsidR="00AE1831" w:rsidRPr="00EB3274" w:rsidRDefault="00AE1831" w:rsidP="00AE1831">
            <w:pPr>
              <w:rPr>
                <w:rFonts w:ascii="Times New Roman" w:hAnsi="Times New Roman"/>
                <w:b w:val="0"/>
                <w:sz w:val="24"/>
                <w:szCs w:val="24"/>
              </w:rPr>
            </w:pPr>
          </w:p>
          <w:p w14:paraId="3418736F" w14:textId="77777777" w:rsidR="00F217F9" w:rsidRPr="00EB3274" w:rsidRDefault="00F217F9" w:rsidP="00AE1831">
            <w:pPr>
              <w:rPr>
                <w:rFonts w:ascii="Times New Roman" w:hAnsi="Times New Roman"/>
                <w:b w:val="0"/>
                <w:sz w:val="24"/>
                <w:szCs w:val="24"/>
              </w:rPr>
            </w:pPr>
          </w:p>
          <w:p w14:paraId="1B1459AF" w14:textId="77777777" w:rsidR="003A7307" w:rsidRPr="00EB3274" w:rsidRDefault="003A7307" w:rsidP="00AE1831">
            <w:pPr>
              <w:rPr>
                <w:rFonts w:ascii="Times New Roman" w:hAnsi="Times New Roman"/>
                <w:b w:val="0"/>
                <w:sz w:val="24"/>
                <w:szCs w:val="24"/>
              </w:rPr>
            </w:pPr>
          </w:p>
          <w:p w14:paraId="20C2269F" w14:textId="77777777" w:rsidR="00E720DF" w:rsidRPr="00EB3274" w:rsidRDefault="00E720DF" w:rsidP="00AE1831">
            <w:pPr>
              <w:rPr>
                <w:rFonts w:ascii="Times New Roman" w:hAnsi="Times New Roman"/>
                <w:b w:val="0"/>
                <w:sz w:val="24"/>
                <w:szCs w:val="24"/>
              </w:rPr>
            </w:pPr>
          </w:p>
          <w:p w14:paraId="53506007" w14:textId="77777777" w:rsidR="00E720DF" w:rsidRPr="00EB3274" w:rsidRDefault="00E720DF" w:rsidP="00AE1831">
            <w:pPr>
              <w:rPr>
                <w:rFonts w:ascii="Times New Roman" w:hAnsi="Times New Roman"/>
                <w:b w:val="0"/>
                <w:sz w:val="24"/>
                <w:szCs w:val="24"/>
              </w:rPr>
            </w:pPr>
          </w:p>
          <w:p w14:paraId="4D80C435" w14:textId="77777777" w:rsidR="00E720DF" w:rsidRPr="00EB3274" w:rsidRDefault="00E720DF" w:rsidP="00AE1831">
            <w:pPr>
              <w:rPr>
                <w:rFonts w:ascii="Times New Roman" w:hAnsi="Times New Roman"/>
                <w:b w:val="0"/>
                <w:sz w:val="24"/>
                <w:szCs w:val="24"/>
              </w:rPr>
            </w:pPr>
          </w:p>
          <w:p w14:paraId="5FF41306" w14:textId="77777777" w:rsidR="00E720DF" w:rsidRPr="00EB3274" w:rsidRDefault="00E720DF" w:rsidP="00AE1831">
            <w:pPr>
              <w:rPr>
                <w:rFonts w:ascii="Times New Roman" w:hAnsi="Times New Roman"/>
                <w:b w:val="0"/>
                <w:sz w:val="24"/>
                <w:szCs w:val="24"/>
              </w:rPr>
            </w:pPr>
          </w:p>
          <w:p w14:paraId="318AAAFE" w14:textId="77777777" w:rsidR="00E720DF" w:rsidRPr="00EB3274" w:rsidRDefault="00E720DF" w:rsidP="00AE1831">
            <w:pPr>
              <w:rPr>
                <w:rFonts w:ascii="Times New Roman" w:hAnsi="Times New Roman"/>
                <w:b w:val="0"/>
                <w:sz w:val="24"/>
                <w:szCs w:val="24"/>
              </w:rPr>
            </w:pPr>
          </w:p>
          <w:p w14:paraId="027166F7" w14:textId="77777777" w:rsidR="00F96614" w:rsidRPr="00EB3274" w:rsidRDefault="00F96614" w:rsidP="00AE1831">
            <w:pPr>
              <w:rPr>
                <w:rFonts w:ascii="Times New Roman" w:hAnsi="Times New Roman"/>
                <w:b w:val="0"/>
                <w:sz w:val="24"/>
                <w:szCs w:val="24"/>
              </w:rPr>
            </w:pPr>
          </w:p>
          <w:p w14:paraId="5387B35F" w14:textId="77777777" w:rsidR="00F96614" w:rsidRPr="00EB3274" w:rsidRDefault="00F96614" w:rsidP="00AE1831">
            <w:pPr>
              <w:rPr>
                <w:rFonts w:ascii="Times New Roman" w:hAnsi="Times New Roman"/>
                <w:b w:val="0"/>
                <w:sz w:val="24"/>
                <w:szCs w:val="24"/>
              </w:rPr>
            </w:pPr>
          </w:p>
          <w:p w14:paraId="031465AE" w14:textId="77777777" w:rsidR="00F96614" w:rsidRPr="00EB3274" w:rsidRDefault="00F96614" w:rsidP="00AE1831">
            <w:pPr>
              <w:rPr>
                <w:rFonts w:ascii="Times New Roman" w:hAnsi="Times New Roman"/>
                <w:b w:val="0"/>
                <w:sz w:val="24"/>
                <w:szCs w:val="24"/>
              </w:rPr>
            </w:pPr>
          </w:p>
          <w:p w14:paraId="2DA883D5" w14:textId="5DC152B1" w:rsidR="00AE1831" w:rsidRPr="00EB3274" w:rsidRDefault="00AE1831" w:rsidP="00AE1831">
            <w:pPr>
              <w:rPr>
                <w:rFonts w:ascii="Times New Roman" w:hAnsi="Times New Roman"/>
                <w:b w:val="0"/>
                <w:sz w:val="24"/>
                <w:szCs w:val="24"/>
              </w:rPr>
            </w:pPr>
            <w:r w:rsidRPr="00EB3274">
              <w:rPr>
                <w:rFonts w:ascii="Times New Roman" w:hAnsi="Times New Roman"/>
                <w:sz w:val="24"/>
                <w:szCs w:val="24"/>
              </w:rPr>
              <w:t>_________________ /</w:t>
            </w:r>
            <w:r w:rsidRPr="00EB3274">
              <w:rPr>
                <w:rFonts w:ascii="Times New Roman" w:hAnsi="Times New Roman"/>
                <w:sz w:val="24"/>
                <w:szCs w:val="24"/>
                <w:lang w:val="kk-KZ"/>
              </w:rPr>
              <w:t xml:space="preserve"> </w:t>
            </w:r>
            <w:r w:rsidR="00F96614" w:rsidRPr="00EB3274">
              <w:rPr>
                <w:rFonts w:ascii="Times New Roman" w:hAnsi="Times New Roman"/>
                <w:sz w:val="24"/>
                <w:szCs w:val="24"/>
              </w:rPr>
              <w:t xml:space="preserve">____________ </w:t>
            </w:r>
            <w:r w:rsidRPr="00EB3274">
              <w:rPr>
                <w:rFonts w:ascii="Times New Roman" w:hAnsi="Times New Roman"/>
                <w:sz w:val="24"/>
                <w:szCs w:val="24"/>
              </w:rPr>
              <w:t>/</w:t>
            </w:r>
          </w:p>
          <w:p w14:paraId="6C1AABD6" w14:textId="34D63F26" w:rsidR="002D003A" w:rsidRPr="00EB3274" w:rsidRDefault="00AE1831" w:rsidP="00AE1831">
            <w:pPr>
              <w:rPr>
                <w:rFonts w:ascii="Times New Roman" w:hAnsi="Times New Roman"/>
                <w:sz w:val="24"/>
                <w:szCs w:val="24"/>
              </w:rPr>
            </w:pPr>
            <w:proofErr w:type="spellStart"/>
            <w:r w:rsidRPr="00EB3274">
              <w:rPr>
                <w:rFonts w:ascii="Times New Roman" w:hAnsi="Times New Roman"/>
                <w:sz w:val="24"/>
                <w:szCs w:val="24"/>
              </w:rPr>
              <w:t>м.п</w:t>
            </w:r>
            <w:proofErr w:type="spellEnd"/>
            <w:r w:rsidRPr="00EB3274">
              <w:rPr>
                <w:rFonts w:ascii="Times New Roman" w:hAnsi="Times New Roman"/>
                <w:sz w:val="24"/>
                <w:szCs w:val="24"/>
              </w:rPr>
              <w:t>.</w:t>
            </w:r>
          </w:p>
        </w:tc>
      </w:tr>
    </w:tbl>
    <w:p w14:paraId="4E74060C" w14:textId="2D3A5E68" w:rsidR="00FC14BD" w:rsidRPr="00EB3274" w:rsidRDefault="00FC14BD" w:rsidP="002D003A">
      <w:pPr>
        <w:rPr>
          <w:rFonts w:ascii="Times New Roman" w:hAnsi="Times New Roman"/>
          <w:b w:val="0"/>
          <w:sz w:val="24"/>
          <w:szCs w:val="24"/>
          <w:lang w:eastAsia="en-US"/>
        </w:rPr>
      </w:pPr>
    </w:p>
    <w:p w14:paraId="3344776D" w14:textId="6EE11527" w:rsidR="00B829F3" w:rsidRPr="00EB3274" w:rsidRDefault="00B829F3" w:rsidP="002D003A">
      <w:pPr>
        <w:rPr>
          <w:rFonts w:ascii="Times New Roman" w:hAnsi="Times New Roman"/>
          <w:b w:val="0"/>
          <w:sz w:val="24"/>
          <w:szCs w:val="24"/>
          <w:lang w:eastAsia="en-US"/>
        </w:rPr>
      </w:pPr>
    </w:p>
    <w:p w14:paraId="4BF57A0B" w14:textId="1E3B826C" w:rsidR="00B829F3" w:rsidRDefault="00B829F3" w:rsidP="002D003A">
      <w:pPr>
        <w:rPr>
          <w:rFonts w:ascii="Times New Roman" w:hAnsi="Times New Roman"/>
          <w:b w:val="0"/>
          <w:sz w:val="24"/>
          <w:szCs w:val="24"/>
          <w:lang w:eastAsia="en-US"/>
        </w:rPr>
      </w:pPr>
    </w:p>
    <w:p w14:paraId="6C073955" w14:textId="6F77BB1F" w:rsidR="00E44D98" w:rsidRDefault="00E44D98" w:rsidP="002D003A">
      <w:pPr>
        <w:rPr>
          <w:rFonts w:ascii="Times New Roman" w:hAnsi="Times New Roman"/>
          <w:b w:val="0"/>
          <w:sz w:val="24"/>
          <w:szCs w:val="24"/>
          <w:lang w:eastAsia="en-US"/>
        </w:rPr>
      </w:pPr>
    </w:p>
    <w:p w14:paraId="5F528447" w14:textId="5D78B0D9" w:rsidR="00E44D98" w:rsidRDefault="00E44D98" w:rsidP="002D003A">
      <w:pPr>
        <w:rPr>
          <w:rFonts w:ascii="Times New Roman" w:hAnsi="Times New Roman"/>
          <w:b w:val="0"/>
          <w:sz w:val="24"/>
          <w:szCs w:val="24"/>
          <w:lang w:eastAsia="en-US"/>
        </w:rPr>
      </w:pPr>
    </w:p>
    <w:p w14:paraId="7A2569F1" w14:textId="31B72FC9" w:rsidR="00E44D98" w:rsidRDefault="00E44D98" w:rsidP="002D003A">
      <w:pPr>
        <w:rPr>
          <w:rFonts w:ascii="Times New Roman" w:hAnsi="Times New Roman"/>
          <w:b w:val="0"/>
          <w:sz w:val="24"/>
          <w:szCs w:val="24"/>
          <w:lang w:eastAsia="en-US"/>
        </w:rPr>
      </w:pPr>
    </w:p>
    <w:p w14:paraId="5BB0EFC2" w14:textId="54741247" w:rsidR="00E44D98" w:rsidRDefault="00E44D98" w:rsidP="002D003A">
      <w:pPr>
        <w:rPr>
          <w:rFonts w:ascii="Times New Roman" w:hAnsi="Times New Roman"/>
          <w:b w:val="0"/>
          <w:sz w:val="24"/>
          <w:szCs w:val="24"/>
          <w:lang w:eastAsia="en-US"/>
        </w:rPr>
      </w:pPr>
    </w:p>
    <w:p w14:paraId="03EE180C" w14:textId="53F08540" w:rsidR="00E44D98" w:rsidRDefault="00E44D98" w:rsidP="002D003A">
      <w:pPr>
        <w:rPr>
          <w:rFonts w:ascii="Times New Roman" w:hAnsi="Times New Roman"/>
          <w:b w:val="0"/>
          <w:sz w:val="24"/>
          <w:szCs w:val="24"/>
          <w:lang w:eastAsia="en-US"/>
        </w:rPr>
      </w:pPr>
    </w:p>
    <w:p w14:paraId="4D34C649" w14:textId="74C689AE" w:rsidR="00E44D98" w:rsidRDefault="00E44D98" w:rsidP="002D003A">
      <w:pPr>
        <w:rPr>
          <w:rFonts w:ascii="Times New Roman" w:hAnsi="Times New Roman"/>
          <w:b w:val="0"/>
          <w:sz w:val="24"/>
          <w:szCs w:val="24"/>
          <w:lang w:eastAsia="en-US"/>
        </w:rPr>
      </w:pPr>
    </w:p>
    <w:p w14:paraId="7F9CBC3D" w14:textId="02AEB9CB" w:rsidR="00E44D98" w:rsidRDefault="00E44D98" w:rsidP="002D003A">
      <w:pPr>
        <w:rPr>
          <w:rFonts w:ascii="Times New Roman" w:hAnsi="Times New Roman"/>
          <w:b w:val="0"/>
          <w:sz w:val="24"/>
          <w:szCs w:val="24"/>
          <w:lang w:eastAsia="en-US"/>
        </w:rPr>
      </w:pPr>
    </w:p>
    <w:p w14:paraId="041A43E4" w14:textId="77777777" w:rsidR="00E44D98" w:rsidRPr="00EB3274" w:rsidRDefault="00E44D98" w:rsidP="002D003A">
      <w:pPr>
        <w:rPr>
          <w:rFonts w:ascii="Times New Roman" w:hAnsi="Times New Roman"/>
          <w:b w:val="0"/>
          <w:sz w:val="24"/>
          <w:szCs w:val="24"/>
          <w:lang w:eastAsia="en-US"/>
        </w:rPr>
      </w:pPr>
      <w:bookmarkStart w:id="0" w:name="_GoBack"/>
      <w:bookmarkEnd w:id="0"/>
    </w:p>
    <w:p w14:paraId="25B5C562" w14:textId="0CF55F06" w:rsidR="00B829F3" w:rsidRPr="00EB3274" w:rsidRDefault="00B829F3" w:rsidP="002D003A">
      <w:pPr>
        <w:rPr>
          <w:rFonts w:ascii="Times New Roman" w:hAnsi="Times New Roman"/>
          <w:b w:val="0"/>
          <w:sz w:val="24"/>
          <w:szCs w:val="24"/>
          <w:lang w:eastAsia="en-US"/>
        </w:rPr>
      </w:pPr>
    </w:p>
    <w:p w14:paraId="699EB103" w14:textId="40B8E8FA" w:rsidR="002B6810" w:rsidRPr="00EB3274" w:rsidRDefault="00425D87" w:rsidP="002D003A">
      <w:pPr>
        <w:ind w:left="6096" w:right="-286"/>
        <w:rPr>
          <w:rFonts w:ascii="Times New Roman" w:hAnsi="Times New Roman"/>
          <w:b w:val="0"/>
          <w:sz w:val="24"/>
          <w:szCs w:val="24"/>
        </w:rPr>
      </w:pPr>
      <w:r w:rsidRPr="00EB3274">
        <w:rPr>
          <w:rFonts w:ascii="Times New Roman" w:hAnsi="Times New Roman"/>
          <w:b w:val="0"/>
          <w:sz w:val="24"/>
          <w:szCs w:val="24"/>
        </w:rPr>
        <w:lastRenderedPageBreak/>
        <w:t>Прил</w:t>
      </w:r>
      <w:r w:rsidR="002B6810" w:rsidRPr="00EB3274">
        <w:rPr>
          <w:rFonts w:ascii="Times New Roman" w:hAnsi="Times New Roman"/>
          <w:b w:val="0"/>
          <w:sz w:val="24"/>
          <w:szCs w:val="24"/>
        </w:rPr>
        <w:t xml:space="preserve">ожение № </w:t>
      </w:r>
      <w:r w:rsidR="00CA56A4" w:rsidRPr="00EB3274">
        <w:rPr>
          <w:rFonts w:ascii="Times New Roman" w:hAnsi="Times New Roman"/>
          <w:b w:val="0"/>
          <w:sz w:val="24"/>
          <w:szCs w:val="24"/>
        </w:rPr>
        <w:t>1</w:t>
      </w:r>
    </w:p>
    <w:p w14:paraId="07F9A9D1" w14:textId="77777777" w:rsidR="009E5ACB" w:rsidRPr="00EB3274" w:rsidRDefault="002B6810" w:rsidP="002D003A">
      <w:pPr>
        <w:ind w:left="6096" w:right="-286"/>
        <w:rPr>
          <w:rFonts w:ascii="Times New Roman" w:hAnsi="Times New Roman"/>
          <w:b w:val="0"/>
          <w:sz w:val="24"/>
          <w:szCs w:val="24"/>
        </w:rPr>
      </w:pPr>
      <w:r w:rsidRPr="00EB3274">
        <w:rPr>
          <w:rFonts w:ascii="Times New Roman" w:hAnsi="Times New Roman"/>
          <w:b w:val="0"/>
          <w:sz w:val="24"/>
          <w:szCs w:val="24"/>
        </w:rPr>
        <w:t xml:space="preserve">к </w:t>
      </w:r>
      <w:r w:rsidR="006D5917" w:rsidRPr="00EB3274">
        <w:rPr>
          <w:rFonts w:ascii="Times New Roman" w:hAnsi="Times New Roman"/>
          <w:b w:val="0"/>
          <w:sz w:val="24"/>
          <w:szCs w:val="24"/>
        </w:rPr>
        <w:t xml:space="preserve">Договору </w:t>
      </w:r>
      <w:r w:rsidR="009E5ACB" w:rsidRPr="00EB3274">
        <w:rPr>
          <w:rFonts w:ascii="Times New Roman" w:hAnsi="Times New Roman"/>
          <w:b w:val="0"/>
          <w:sz w:val="24"/>
          <w:szCs w:val="24"/>
        </w:rPr>
        <w:t xml:space="preserve">оказания услуг оператора вагонов </w:t>
      </w:r>
    </w:p>
    <w:p w14:paraId="0FF475B8" w14:textId="77777777" w:rsidR="002B6810" w:rsidRPr="00EB3274" w:rsidRDefault="002B6810" w:rsidP="002D003A">
      <w:pPr>
        <w:ind w:left="6096" w:right="-286"/>
        <w:rPr>
          <w:rFonts w:ascii="Times New Roman" w:hAnsi="Times New Roman"/>
          <w:b w:val="0"/>
          <w:sz w:val="24"/>
          <w:szCs w:val="24"/>
        </w:rPr>
      </w:pPr>
      <w:r w:rsidRPr="00EB3274">
        <w:rPr>
          <w:rFonts w:ascii="Times New Roman" w:hAnsi="Times New Roman"/>
          <w:b w:val="0"/>
          <w:sz w:val="24"/>
          <w:szCs w:val="24"/>
        </w:rPr>
        <w:t>№ ________________</w:t>
      </w:r>
    </w:p>
    <w:p w14:paraId="3054CF90" w14:textId="79511D67" w:rsidR="002B6810" w:rsidRPr="00EB3274" w:rsidRDefault="00082C78" w:rsidP="002D003A">
      <w:pPr>
        <w:ind w:left="5388" w:right="-286" w:firstLine="708"/>
        <w:rPr>
          <w:rFonts w:ascii="Times New Roman" w:hAnsi="Times New Roman"/>
          <w:b w:val="0"/>
          <w:sz w:val="24"/>
          <w:szCs w:val="24"/>
        </w:rPr>
      </w:pPr>
      <w:r w:rsidRPr="00EB3274">
        <w:rPr>
          <w:rFonts w:ascii="Times New Roman" w:hAnsi="Times New Roman"/>
          <w:b w:val="0"/>
          <w:sz w:val="24"/>
          <w:szCs w:val="24"/>
        </w:rPr>
        <w:t>от «___» ________ 20</w:t>
      </w:r>
      <w:proofErr w:type="gramStart"/>
      <w:r w:rsidRPr="00EB3274">
        <w:rPr>
          <w:rFonts w:ascii="Times New Roman" w:hAnsi="Times New Roman"/>
          <w:b w:val="0"/>
          <w:sz w:val="24"/>
          <w:szCs w:val="24"/>
        </w:rPr>
        <w:t xml:space="preserve">_ </w:t>
      </w:r>
      <w:r w:rsidR="00530636" w:rsidRPr="00EB3274">
        <w:rPr>
          <w:rFonts w:ascii="Times New Roman" w:hAnsi="Times New Roman"/>
          <w:b w:val="0"/>
          <w:sz w:val="24"/>
          <w:szCs w:val="24"/>
        </w:rPr>
        <w:t xml:space="preserve"> </w:t>
      </w:r>
      <w:r w:rsidR="002B6810" w:rsidRPr="00EB3274">
        <w:rPr>
          <w:rFonts w:ascii="Times New Roman" w:hAnsi="Times New Roman"/>
          <w:b w:val="0"/>
          <w:sz w:val="24"/>
          <w:szCs w:val="24"/>
        </w:rPr>
        <w:t>года</w:t>
      </w:r>
      <w:proofErr w:type="gramEnd"/>
      <w:r w:rsidR="002B6810" w:rsidRPr="00EB3274">
        <w:rPr>
          <w:rFonts w:ascii="Times New Roman" w:hAnsi="Times New Roman"/>
          <w:b w:val="0"/>
          <w:sz w:val="24"/>
          <w:szCs w:val="24"/>
        </w:rPr>
        <w:t xml:space="preserve"> </w:t>
      </w:r>
    </w:p>
    <w:p w14:paraId="40AB983C" w14:textId="77777777" w:rsidR="002B6810" w:rsidRPr="00EB3274" w:rsidRDefault="002B6810" w:rsidP="002D003A">
      <w:pPr>
        <w:tabs>
          <w:tab w:val="left" w:pos="5760"/>
        </w:tabs>
        <w:ind w:right="-286"/>
        <w:jc w:val="both"/>
        <w:rPr>
          <w:rFonts w:ascii="Times New Roman" w:hAnsi="Times New Roman"/>
          <w:b w:val="0"/>
          <w:sz w:val="24"/>
          <w:szCs w:val="24"/>
        </w:rPr>
      </w:pPr>
    </w:p>
    <w:p w14:paraId="11FC163C" w14:textId="77777777" w:rsidR="002B6810" w:rsidRPr="00EB3274" w:rsidRDefault="002B6810" w:rsidP="002D003A">
      <w:pPr>
        <w:tabs>
          <w:tab w:val="left" w:pos="5760"/>
        </w:tabs>
        <w:ind w:right="-286"/>
        <w:jc w:val="center"/>
        <w:rPr>
          <w:rFonts w:ascii="Times New Roman" w:hAnsi="Times New Roman"/>
          <w:sz w:val="24"/>
          <w:szCs w:val="24"/>
        </w:rPr>
      </w:pPr>
    </w:p>
    <w:p w14:paraId="1B446919" w14:textId="77777777" w:rsidR="00C576BF" w:rsidRPr="00EB3274" w:rsidRDefault="00CA56A4" w:rsidP="002D003A">
      <w:pPr>
        <w:tabs>
          <w:tab w:val="left" w:pos="5760"/>
        </w:tabs>
        <w:ind w:right="-286"/>
        <w:jc w:val="center"/>
        <w:rPr>
          <w:rFonts w:ascii="Times New Roman" w:hAnsi="Times New Roman"/>
          <w:sz w:val="24"/>
          <w:szCs w:val="24"/>
        </w:rPr>
      </w:pPr>
      <w:r w:rsidRPr="00EB3274">
        <w:rPr>
          <w:rFonts w:ascii="Times New Roman" w:hAnsi="Times New Roman"/>
          <w:sz w:val="24"/>
          <w:szCs w:val="24"/>
        </w:rPr>
        <w:t xml:space="preserve">ЗАЯВКА </w:t>
      </w:r>
    </w:p>
    <w:p w14:paraId="0EEDA682" w14:textId="2A80B5FB" w:rsidR="00CA56A4" w:rsidRPr="00EB3274" w:rsidRDefault="00CA56A4" w:rsidP="002D003A">
      <w:pPr>
        <w:tabs>
          <w:tab w:val="left" w:pos="5760"/>
        </w:tabs>
        <w:ind w:right="-286"/>
        <w:jc w:val="center"/>
        <w:rPr>
          <w:rFonts w:ascii="Times New Roman" w:hAnsi="Times New Roman"/>
          <w:sz w:val="24"/>
          <w:szCs w:val="24"/>
        </w:rPr>
      </w:pPr>
      <w:r w:rsidRPr="00EB3274">
        <w:rPr>
          <w:rFonts w:ascii="Times New Roman" w:hAnsi="Times New Roman"/>
          <w:sz w:val="24"/>
          <w:szCs w:val="24"/>
        </w:rPr>
        <w:t>НА ОБЕСПЕЧЕНИЕ ВАГОНАМИ ПОД ПЕРЕВОЗКУ</w:t>
      </w:r>
    </w:p>
    <w:p w14:paraId="4E19913B" w14:textId="7142B1FE" w:rsidR="00CA56A4" w:rsidRPr="00EB3274" w:rsidRDefault="00CA56A4" w:rsidP="002D003A">
      <w:pPr>
        <w:tabs>
          <w:tab w:val="left" w:pos="5760"/>
        </w:tabs>
        <w:ind w:right="-286"/>
        <w:jc w:val="center"/>
        <w:rPr>
          <w:rFonts w:ascii="Times New Roman" w:hAnsi="Times New Roman"/>
          <w:sz w:val="24"/>
          <w:szCs w:val="24"/>
        </w:rPr>
      </w:pPr>
      <w:r w:rsidRPr="00EB3274">
        <w:rPr>
          <w:rFonts w:ascii="Times New Roman" w:hAnsi="Times New Roman"/>
          <w:sz w:val="24"/>
          <w:szCs w:val="24"/>
        </w:rPr>
        <w:t xml:space="preserve"> № __</w:t>
      </w:r>
      <w:r w:rsidR="00F1042F" w:rsidRPr="00EB3274">
        <w:rPr>
          <w:rFonts w:ascii="Times New Roman" w:hAnsi="Times New Roman"/>
          <w:sz w:val="24"/>
          <w:szCs w:val="24"/>
        </w:rPr>
        <w:t xml:space="preserve">_______ </w:t>
      </w:r>
      <w:proofErr w:type="gramStart"/>
      <w:r w:rsidR="00F1042F" w:rsidRPr="00EB3274">
        <w:rPr>
          <w:rFonts w:ascii="Times New Roman" w:hAnsi="Times New Roman"/>
          <w:sz w:val="24"/>
          <w:szCs w:val="24"/>
        </w:rPr>
        <w:t xml:space="preserve">от </w:t>
      </w:r>
      <w:r w:rsidR="00951CE7" w:rsidRPr="00EB3274">
        <w:rPr>
          <w:rFonts w:ascii="Times New Roman" w:hAnsi="Times New Roman"/>
          <w:sz w:val="24"/>
          <w:szCs w:val="24"/>
        </w:rPr>
        <w:t xml:space="preserve"> </w:t>
      </w:r>
      <w:r w:rsidR="00F1042F" w:rsidRPr="00EB3274">
        <w:rPr>
          <w:rFonts w:ascii="Times New Roman" w:hAnsi="Times New Roman"/>
          <w:sz w:val="24"/>
          <w:szCs w:val="24"/>
        </w:rPr>
        <w:t>«</w:t>
      </w:r>
      <w:proofErr w:type="gramEnd"/>
      <w:r w:rsidR="00F1042F" w:rsidRPr="00EB3274">
        <w:rPr>
          <w:rFonts w:ascii="Times New Roman" w:hAnsi="Times New Roman"/>
          <w:sz w:val="24"/>
          <w:szCs w:val="24"/>
        </w:rPr>
        <w:t>____» _________ 20_</w:t>
      </w:r>
      <w:r w:rsidRPr="00EB3274">
        <w:rPr>
          <w:rFonts w:ascii="Times New Roman" w:hAnsi="Times New Roman"/>
          <w:sz w:val="24"/>
          <w:szCs w:val="24"/>
        </w:rPr>
        <w:t xml:space="preserve">__ года   </w:t>
      </w:r>
    </w:p>
    <w:p w14:paraId="45E573A1" w14:textId="77777777" w:rsidR="002B6810" w:rsidRPr="00EB3274" w:rsidRDefault="002B6810" w:rsidP="002D003A">
      <w:pPr>
        <w:tabs>
          <w:tab w:val="left" w:pos="5760"/>
        </w:tabs>
        <w:ind w:right="-286"/>
        <w:jc w:val="center"/>
        <w:rPr>
          <w:rFonts w:ascii="Times New Roman" w:hAnsi="Times New Roman"/>
          <w:sz w:val="24"/>
          <w:szCs w:val="24"/>
        </w:rPr>
      </w:pPr>
      <w:r w:rsidRPr="00EB3274">
        <w:rPr>
          <w:rFonts w:ascii="Times New Roman" w:hAnsi="Times New Roman"/>
          <w:sz w:val="24"/>
          <w:szCs w:val="24"/>
        </w:rPr>
        <w:t xml:space="preserve">  </w:t>
      </w:r>
    </w:p>
    <w:p w14:paraId="0E91B03F" w14:textId="77777777" w:rsidR="002B6810" w:rsidRPr="00EB3274" w:rsidRDefault="002B6810" w:rsidP="002D003A">
      <w:pPr>
        <w:tabs>
          <w:tab w:val="left" w:pos="5760"/>
        </w:tabs>
        <w:ind w:right="-286"/>
        <w:jc w:val="center"/>
        <w:rPr>
          <w:rFonts w:ascii="Times New Roman" w:hAnsi="Times New Roman"/>
          <w:b w:val="0"/>
          <w:sz w:val="24"/>
          <w:szCs w:val="24"/>
        </w:rPr>
      </w:pPr>
    </w:p>
    <w:p w14:paraId="062322AD" w14:textId="77777777" w:rsidR="002B6810" w:rsidRPr="00EB3274" w:rsidRDefault="002B6810" w:rsidP="002D003A">
      <w:pPr>
        <w:tabs>
          <w:tab w:val="left" w:pos="1134"/>
        </w:tabs>
        <w:ind w:firstLine="708"/>
        <w:jc w:val="both"/>
        <w:rPr>
          <w:rFonts w:ascii="Times New Roman" w:hAnsi="Times New Roman"/>
          <w:b w:val="0"/>
          <w:sz w:val="24"/>
          <w:szCs w:val="24"/>
        </w:rPr>
      </w:pPr>
      <w:r w:rsidRPr="00EB3274">
        <w:rPr>
          <w:rFonts w:ascii="Times New Roman" w:hAnsi="Times New Roman"/>
          <w:b w:val="0"/>
          <w:sz w:val="24"/>
          <w:szCs w:val="24"/>
        </w:rPr>
        <w:t>1.</w:t>
      </w:r>
      <w:r w:rsidRPr="00EB3274">
        <w:rPr>
          <w:rFonts w:ascii="Times New Roman" w:hAnsi="Times New Roman"/>
          <w:b w:val="0"/>
          <w:sz w:val="24"/>
          <w:szCs w:val="24"/>
        </w:rPr>
        <w:tab/>
        <w:t xml:space="preserve">В соответствии с Договором </w:t>
      </w:r>
      <w:r w:rsidR="00F1042F" w:rsidRPr="00EB3274">
        <w:rPr>
          <w:rFonts w:ascii="Times New Roman" w:hAnsi="Times New Roman"/>
          <w:b w:val="0"/>
          <w:sz w:val="24"/>
          <w:szCs w:val="24"/>
        </w:rPr>
        <w:t>№ _______ от «___» _________ 20</w:t>
      </w:r>
      <w:r w:rsidRPr="00EB3274">
        <w:rPr>
          <w:rFonts w:ascii="Times New Roman" w:hAnsi="Times New Roman"/>
          <w:b w:val="0"/>
          <w:sz w:val="24"/>
          <w:szCs w:val="24"/>
        </w:rPr>
        <w:t>__ г. Клиент ____________________ (наименование клиента) просит Оператора оказать услуги оператора вагонов, в том числе предоставить под погрузку</w:t>
      </w:r>
      <w:r w:rsidR="00A30E09" w:rsidRPr="00EB3274">
        <w:rPr>
          <w:rFonts w:ascii="Times New Roman" w:hAnsi="Times New Roman"/>
          <w:b w:val="0"/>
          <w:sz w:val="24"/>
          <w:szCs w:val="24"/>
        </w:rPr>
        <w:t xml:space="preserve"> вагоны, на следующих условиях: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81"/>
      </w:tblGrid>
      <w:tr w:rsidR="006305FF" w:rsidRPr="00EB3274" w14:paraId="775C2024" w14:textId="77777777" w:rsidTr="009D3979">
        <w:tc>
          <w:tcPr>
            <w:tcW w:w="5508" w:type="dxa"/>
            <w:tcBorders>
              <w:top w:val="single" w:sz="4" w:space="0" w:color="auto"/>
              <w:left w:val="single" w:sz="4" w:space="0" w:color="auto"/>
              <w:bottom w:val="single" w:sz="4" w:space="0" w:color="auto"/>
              <w:right w:val="single" w:sz="4" w:space="0" w:color="auto"/>
            </w:tcBorders>
          </w:tcPr>
          <w:p w14:paraId="0CF60CC2"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 xml:space="preserve">Период действия </w:t>
            </w:r>
            <w:r w:rsidR="00B10068" w:rsidRPr="00EB3274">
              <w:rPr>
                <w:rFonts w:ascii="Times New Roman" w:hAnsi="Times New Roman"/>
                <w:b w:val="0"/>
                <w:sz w:val="24"/>
                <w:szCs w:val="24"/>
              </w:rPr>
              <w:t xml:space="preserve"> заявки</w:t>
            </w:r>
            <w:r w:rsidR="00CA56A4" w:rsidRPr="00EB3274">
              <w:rPr>
                <w:rFonts w:ascii="Times New Roman" w:hAnsi="Times New Roman"/>
                <w:b w:val="0"/>
                <w:sz w:val="24"/>
                <w:szCs w:val="24"/>
              </w:rPr>
              <w:t>*</w:t>
            </w:r>
          </w:p>
        </w:tc>
        <w:tc>
          <w:tcPr>
            <w:tcW w:w="4381" w:type="dxa"/>
            <w:tcBorders>
              <w:top w:val="single" w:sz="4" w:space="0" w:color="auto"/>
              <w:left w:val="single" w:sz="4" w:space="0" w:color="auto"/>
              <w:bottom w:val="single" w:sz="4" w:space="0" w:color="auto"/>
              <w:right w:val="single" w:sz="4" w:space="0" w:color="auto"/>
            </w:tcBorders>
          </w:tcPr>
          <w:p w14:paraId="56543402" w14:textId="77777777" w:rsidR="002B6810" w:rsidRPr="00EB3274" w:rsidRDefault="002B6810" w:rsidP="002D003A">
            <w:pPr>
              <w:jc w:val="both"/>
              <w:rPr>
                <w:rFonts w:ascii="Times New Roman" w:hAnsi="Times New Roman"/>
                <w:b w:val="0"/>
                <w:sz w:val="24"/>
                <w:szCs w:val="24"/>
              </w:rPr>
            </w:pPr>
          </w:p>
        </w:tc>
      </w:tr>
      <w:tr w:rsidR="006305FF" w:rsidRPr="00EB3274" w14:paraId="4A9DB292" w14:textId="77777777" w:rsidTr="009D3979">
        <w:tc>
          <w:tcPr>
            <w:tcW w:w="5508" w:type="dxa"/>
            <w:tcBorders>
              <w:top w:val="single" w:sz="4" w:space="0" w:color="auto"/>
              <w:left w:val="single" w:sz="4" w:space="0" w:color="auto"/>
              <w:bottom w:val="single" w:sz="4" w:space="0" w:color="auto"/>
              <w:right w:val="single" w:sz="4" w:space="0" w:color="auto"/>
            </w:tcBorders>
          </w:tcPr>
          <w:p w14:paraId="244A091B"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Грузоотправитель, код ОКПО/</w:t>
            </w:r>
            <w:proofErr w:type="spellStart"/>
            <w:r w:rsidRPr="00EB3274">
              <w:rPr>
                <w:rFonts w:ascii="Times New Roman" w:hAnsi="Times New Roman"/>
                <w:b w:val="0"/>
                <w:sz w:val="24"/>
                <w:szCs w:val="24"/>
              </w:rPr>
              <w:t>ж.д</w:t>
            </w:r>
            <w:proofErr w:type="spellEnd"/>
            <w:r w:rsidRPr="00EB3274">
              <w:rPr>
                <w:rFonts w:ascii="Times New Roman" w:hAnsi="Times New Roman"/>
                <w:b w:val="0"/>
                <w:sz w:val="24"/>
                <w:szCs w:val="24"/>
              </w:rPr>
              <w:t>. код</w:t>
            </w:r>
            <w:r w:rsidR="00CA56A4" w:rsidRPr="00EB3274">
              <w:rPr>
                <w:rFonts w:ascii="Times New Roman" w:hAnsi="Times New Roman"/>
                <w:b w:val="0"/>
                <w:sz w:val="24"/>
                <w:szCs w:val="24"/>
              </w:rPr>
              <w:t>*</w:t>
            </w:r>
          </w:p>
        </w:tc>
        <w:tc>
          <w:tcPr>
            <w:tcW w:w="4381" w:type="dxa"/>
            <w:tcBorders>
              <w:top w:val="single" w:sz="4" w:space="0" w:color="auto"/>
              <w:left w:val="single" w:sz="4" w:space="0" w:color="auto"/>
              <w:bottom w:val="single" w:sz="4" w:space="0" w:color="auto"/>
              <w:right w:val="single" w:sz="4" w:space="0" w:color="auto"/>
            </w:tcBorders>
          </w:tcPr>
          <w:p w14:paraId="474C0662" w14:textId="77777777" w:rsidR="002B6810" w:rsidRPr="00EB3274" w:rsidRDefault="002B6810" w:rsidP="002D003A">
            <w:pPr>
              <w:jc w:val="both"/>
              <w:rPr>
                <w:rFonts w:ascii="Times New Roman" w:hAnsi="Times New Roman"/>
                <w:b w:val="0"/>
                <w:sz w:val="24"/>
                <w:szCs w:val="24"/>
              </w:rPr>
            </w:pPr>
          </w:p>
        </w:tc>
      </w:tr>
      <w:tr w:rsidR="006305FF" w:rsidRPr="00EB3274" w14:paraId="2A54BBA1" w14:textId="77777777" w:rsidTr="009D3979">
        <w:tc>
          <w:tcPr>
            <w:tcW w:w="5508" w:type="dxa"/>
            <w:tcBorders>
              <w:top w:val="single" w:sz="4" w:space="0" w:color="auto"/>
              <w:left w:val="single" w:sz="4" w:space="0" w:color="auto"/>
              <w:bottom w:val="single" w:sz="4" w:space="0" w:color="auto"/>
              <w:right w:val="single" w:sz="4" w:space="0" w:color="auto"/>
            </w:tcBorders>
          </w:tcPr>
          <w:p w14:paraId="1ED86422"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Адрес грузоотправителя</w:t>
            </w:r>
            <w:r w:rsidR="00CA56A4" w:rsidRPr="00EB3274">
              <w:rPr>
                <w:rFonts w:ascii="Times New Roman" w:hAnsi="Times New Roman"/>
                <w:b w:val="0"/>
                <w:sz w:val="24"/>
                <w:szCs w:val="24"/>
              </w:rPr>
              <w:t>, номер и наименование подъездного пути (тупик)*</w:t>
            </w:r>
          </w:p>
        </w:tc>
        <w:tc>
          <w:tcPr>
            <w:tcW w:w="4381" w:type="dxa"/>
            <w:tcBorders>
              <w:top w:val="single" w:sz="4" w:space="0" w:color="auto"/>
              <w:left w:val="single" w:sz="4" w:space="0" w:color="auto"/>
              <w:bottom w:val="single" w:sz="4" w:space="0" w:color="auto"/>
              <w:right w:val="single" w:sz="4" w:space="0" w:color="auto"/>
            </w:tcBorders>
          </w:tcPr>
          <w:p w14:paraId="6E861EB3" w14:textId="77777777" w:rsidR="002B6810" w:rsidRPr="00EB3274" w:rsidRDefault="002B6810" w:rsidP="002D003A">
            <w:pPr>
              <w:jc w:val="both"/>
              <w:rPr>
                <w:rFonts w:ascii="Times New Roman" w:hAnsi="Times New Roman"/>
                <w:b w:val="0"/>
                <w:sz w:val="24"/>
                <w:szCs w:val="24"/>
              </w:rPr>
            </w:pPr>
          </w:p>
        </w:tc>
      </w:tr>
      <w:tr w:rsidR="006305FF" w:rsidRPr="00EB3274" w14:paraId="21FC6222" w14:textId="77777777" w:rsidTr="009D3979">
        <w:tc>
          <w:tcPr>
            <w:tcW w:w="5508" w:type="dxa"/>
            <w:tcBorders>
              <w:top w:val="single" w:sz="4" w:space="0" w:color="auto"/>
              <w:left w:val="single" w:sz="4" w:space="0" w:color="auto"/>
              <w:bottom w:val="single" w:sz="4" w:space="0" w:color="auto"/>
              <w:right w:val="single" w:sz="4" w:space="0" w:color="auto"/>
            </w:tcBorders>
          </w:tcPr>
          <w:p w14:paraId="0FAEDA0C"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Грузополучатель, код ОКПО/</w:t>
            </w:r>
            <w:proofErr w:type="spellStart"/>
            <w:r w:rsidRPr="00EB3274">
              <w:rPr>
                <w:rFonts w:ascii="Times New Roman" w:hAnsi="Times New Roman"/>
                <w:b w:val="0"/>
                <w:sz w:val="24"/>
                <w:szCs w:val="24"/>
              </w:rPr>
              <w:t>ж.д</w:t>
            </w:r>
            <w:proofErr w:type="spellEnd"/>
            <w:r w:rsidRPr="00EB3274">
              <w:rPr>
                <w:rFonts w:ascii="Times New Roman" w:hAnsi="Times New Roman"/>
                <w:b w:val="0"/>
                <w:sz w:val="24"/>
                <w:szCs w:val="24"/>
              </w:rPr>
              <w:t>. код</w:t>
            </w:r>
            <w:r w:rsidR="00CA56A4" w:rsidRPr="00EB3274">
              <w:rPr>
                <w:rFonts w:ascii="Times New Roman" w:hAnsi="Times New Roman"/>
                <w:b w:val="0"/>
                <w:sz w:val="24"/>
                <w:szCs w:val="24"/>
              </w:rPr>
              <w:t>*</w:t>
            </w:r>
          </w:p>
        </w:tc>
        <w:tc>
          <w:tcPr>
            <w:tcW w:w="4381" w:type="dxa"/>
            <w:tcBorders>
              <w:top w:val="single" w:sz="4" w:space="0" w:color="auto"/>
              <w:left w:val="single" w:sz="4" w:space="0" w:color="auto"/>
              <w:bottom w:val="single" w:sz="4" w:space="0" w:color="auto"/>
              <w:right w:val="single" w:sz="4" w:space="0" w:color="auto"/>
            </w:tcBorders>
          </w:tcPr>
          <w:p w14:paraId="41EFA792" w14:textId="77777777" w:rsidR="002B6810" w:rsidRPr="00EB3274" w:rsidRDefault="002B6810" w:rsidP="002D003A">
            <w:pPr>
              <w:jc w:val="both"/>
              <w:rPr>
                <w:rFonts w:ascii="Times New Roman" w:hAnsi="Times New Roman"/>
                <w:b w:val="0"/>
                <w:sz w:val="24"/>
                <w:szCs w:val="24"/>
              </w:rPr>
            </w:pPr>
          </w:p>
        </w:tc>
      </w:tr>
      <w:tr w:rsidR="006305FF" w:rsidRPr="00EB3274" w14:paraId="0F3E56DC" w14:textId="77777777" w:rsidTr="009D3979">
        <w:tc>
          <w:tcPr>
            <w:tcW w:w="5508" w:type="dxa"/>
            <w:tcBorders>
              <w:top w:val="single" w:sz="4" w:space="0" w:color="auto"/>
              <w:left w:val="single" w:sz="4" w:space="0" w:color="auto"/>
              <w:bottom w:val="single" w:sz="4" w:space="0" w:color="auto"/>
              <w:right w:val="single" w:sz="4" w:space="0" w:color="auto"/>
            </w:tcBorders>
          </w:tcPr>
          <w:p w14:paraId="6A4D80E0"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Адрес грузополучатель</w:t>
            </w:r>
          </w:p>
        </w:tc>
        <w:tc>
          <w:tcPr>
            <w:tcW w:w="4381" w:type="dxa"/>
            <w:tcBorders>
              <w:top w:val="single" w:sz="4" w:space="0" w:color="auto"/>
              <w:left w:val="single" w:sz="4" w:space="0" w:color="auto"/>
              <w:bottom w:val="single" w:sz="4" w:space="0" w:color="auto"/>
              <w:right w:val="single" w:sz="4" w:space="0" w:color="auto"/>
            </w:tcBorders>
          </w:tcPr>
          <w:p w14:paraId="3A55F900" w14:textId="77777777" w:rsidR="002B6810" w:rsidRPr="00EB3274" w:rsidRDefault="002B6810" w:rsidP="002D003A">
            <w:pPr>
              <w:jc w:val="both"/>
              <w:rPr>
                <w:rFonts w:ascii="Times New Roman" w:hAnsi="Times New Roman"/>
                <w:b w:val="0"/>
                <w:sz w:val="24"/>
                <w:szCs w:val="24"/>
              </w:rPr>
            </w:pPr>
          </w:p>
        </w:tc>
      </w:tr>
      <w:tr w:rsidR="006305FF" w:rsidRPr="00EB3274" w14:paraId="4017437F" w14:textId="77777777" w:rsidTr="009D3979">
        <w:tc>
          <w:tcPr>
            <w:tcW w:w="5508" w:type="dxa"/>
            <w:tcBorders>
              <w:top w:val="single" w:sz="4" w:space="0" w:color="auto"/>
              <w:left w:val="single" w:sz="4" w:space="0" w:color="auto"/>
              <w:bottom w:val="single" w:sz="4" w:space="0" w:color="auto"/>
              <w:right w:val="single" w:sz="4" w:space="0" w:color="auto"/>
            </w:tcBorders>
          </w:tcPr>
          <w:p w14:paraId="6596F1F0"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Наименование груза</w:t>
            </w:r>
          </w:p>
        </w:tc>
        <w:tc>
          <w:tcPr>
            <w:tcW w:w="4381" w:type="dxa"/>
            <w:tcBorders>
              <w:top w:val="single" w:sz="4" w:space="0" w:color="auto"/>
              <w:left w:val="single" w:sz="4" w:space="0" w:color="auto"/>
              <w:bottom w:val="single" w:sz="4" w:space="0" w:color="auto"/>
              <w:right w:val="single" w:sz="4" w:space="0" w:color="auto"/>
            </w:tcBorders>
          </w:tcPr>
          <w:p w14:paraId="6ACC70FB" w14:textId="77777777" w:rsidR="002B6810" w:rsidRPr="00EB3274" w:rsidRDefault="002B6810" w:rsidP="002D003A">
            <w:pPr>
              <w:jc w:val="both"/>
              <w:rPr>
                <w:rFonts w:ascii="Times New Roman" w:hAnsi="Times New Roman"/>
                <w:b w:val="0"/>
                <w:sz w:val="24"/>
                <w:szCs w:val="24"/>
              </w:rPr>
            </w:pPr>
          </w:p>
        </w:tc>
      </w:tr>
      <w:tr w:rsidR="006305FF" w:rsidRPr="00EB3274" w14:paraId="729D25A8" w14:textId="77777777" w:rsidTr="009D3979">
        <w:tc>
          <w:tcPr>
            <w:tcW w:w="5508" w:type="dxa"/>
            <w:tcBorders>
              <w:top w:val="single" w:sz="4" w:space="0" w:color="auto"/>
              <w:left w:val="single" w:sz="4" w:space="0" w:color="auto"/>
              <w:bottom w:val="single" w:sz="4" w:space="0" w:color="auto"/>
              <w:right w:val="single" w:sz="4" w:space="0" w:color="auto"/>
            </w:tcBorders>
          </w:tcPr>
          <w:p w14:paraId="578531C8"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Код груза по ЕТСНГ</w:t>
            </w:r>
            <w:r w:rsidR="00CA56A4" w:rsidRPr="00EB3274">
              <w:rPr>
                <w:rFonts w:ascii="Times New Roman" w:hAnsi="Times New Roman"/>
                <w:b w:val="0"/>
                <w:sz w:val="24"/>
                <w:szCs w:val="24"/>
              </w:rPr>
              <w:t>*</w:t>
            </w:r>
          </w:p>
        </w:tc>
        <w:tc>
          <w:tcPr>
            <w:tcW w:w="4381" w:type="dxa"/>
            <w:tcBorders>
              <w:top w:val="single" w:sz="4" w:space="0" w:color="auto"/>
              <w:left w:val="single" w:sz="4" w:space="0" w:color="auto"/>
              <w:bottom w:val="single" w:sz="4" w:space="0" w:color="auto"/>
              <w:right w:val="single" w:sz="4" w:space="0" w:color="auto"/>
            </w:tcBorders>
          </w:tcPr>
          <w:p w14:paraId="2BD3ACE9" w14:textId="77777777" w:rsidR="002B6810" w:rsidRPr="00EB3274" w:rsidRDefault="002B6810" w:rsidP="002D003A">
            <w:pPr>
              <w:jc w:val="both"/>
              <w:rPr>
                <w:rFonts w:ascii="Times New Roman" w:hAnsi="Times New Roman"/>
                <w:b w:val="0"/>
                <w:sz w:val="24"/>
                <w:szCs w:val="24"/>
              </w:rPr>
            </w:pPr>
          </w:p>
        </w:tc>
      </w:tr>
      <w:tr w:rsidR="006305FF" w:rsidRPr="00EB3274" w14:paraId="471C356E" w14:textId="77777777" w:rsidTr="009D3979">
        <w:tc>
          <w:tcPr>
            <w:tcW w:w="5508" w:type="dxa"/>
            <w:tcBorders>
              <w:top w:val="single" w:sz="4" w:space="0" w:color="auto"/>
              <w:left w:val="single" w:sz="4" w:space="0" w:color="auto"/>
              <w:bottom w:val="single" w:sz="4" w:space="0" w:color="auto"/>
              <w:right w:val="single" w:sz="4" w:space="0" w:color="auto"/>
            </w:tcBorders>
          </w:tcPr>
          <w:p w14:paraId="11BA9505"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Род подвижного состава</w:t>
            </w:r>
            <w:r w:rsidR="00CA56A4" w:rsidRPr="00EB3274">
              <w:rPr>
                <w:rFonts w:ascii="Times New Roman" w:hAnsi="Times New Roman"/>
                <w:b w:val="0"/>
                <w:sz w:val="24"/>
                <w:szCs w:val="24"/>
              </w:rPr>
              <w:t xml:space="preserve"> (количество п/с, в том числе по вместимости</w:t>
            </w:r>
            <w:r w:rsidR="008A4E28" w:rsidRPr="00EB3274">
              <w:rPr>
                <w:rFonts w:ascii="Times New Roman" w:hAnsi="Times New Roman"/>
                <w:b w:val="0"/>
                <w:sz w:val="24"/>
                <w:szCs w:val="24"/>
              </w:rPr>
              <w:t>: 2-х</w:t>
            </w:r>
            <w:r w:rsidR="00B00EE5" w:rsidRPr="00EB3274">
              <w:rPr>
                <w:rFonts w:ascii="Times New Roman" w:hAnsi="Times New Roman"/>
                <w:b w:val="0"/>
                <w:sz w:val="24"/>
                <w:szCs w:val="24"/>
              </w:rPr>
              <w:t>/</w:t>
            </w:r>
            <w:r w:rsidR="008A4E28" w:rsidRPr="00EB3274">
              <w:rPr>
                <w:rFonts w:ascii="Times New Roman" w:hAnsi="Times New Roman"/>
                <w:b w:val="0"/>
                <w:sz w:val="24"/>
                <w:szCs w:val="24"/>
              </w:rPr>
              <w:t>3-х мест</w:t>
            </w:r>
            <w:r w:rsidR="00A33F54" w:rsidRPr="00EB3274">
              <w:rPr>
                <w:rFonts w:ascii="Times New Roman" w:hAnsi="Times New Roman"/>
                <w:b w:val="0"/>
                <w:sz w:val="24"/>
                <w:szCs w:val="24"/>
              </w:rPr>
              <w:t>ные</w:t>
            </w:r>
            <w:r w:rsidR="00CA56A4" w:rsidRPr="00EB3274">
              <w:rPr>
                <w:rFonts w:ascii="Times New Roman" w:hAnsi="Times New Roman"/>
                <w:b w:val="0"/>
                <w:sz w:val="24"/>
                <w:szCs w:val="24"/>
              </w:rPr>
              <w:t>)*</w:t>
            </w:r>
          </w:p>
        </w:tc>
        <w:tc>
          <w:tcPr>
            <w:tcW w:w="4381" w:type="dxa"/>
            <w:tcBorders>
              <w:top w:val="single" w:sz="4" w:space="0" w:color="auto"/>
              <w:left w:val="single" w:sz="4" w:space="0" w:color="auto"/>
              <w:bottom w:val="single" w:sz="4" w:space="0" w:color="auto"/>
              <w:right w:val="single" w:sz="4" w:space="0" w:color="auto"/>
            </w:tcBorders>
          </w:tcPr>
          <w:p w14:paraId="3DF3A560" w14:textId="77777777" w:rsidR="002B6810" w:rsidRPr="00EB3274" w:rsidRDefault="002B6810" w:rsidP="002D003A">
            <w:pPr>
              <w:jc w:val="both"/>
              <w:rPr>
                <w:rFonts w:ascii="Times New Roman" w:hAnsi="Times New Roman"/>
                <w:b w:val="0"/>
                <w:sz w:val="24"/>
                <w:szCs w:val="24"/>
              </w:rPr>
            </w:pPr>
          </w:p>
        </w:tc>
      </w:tr>
      <w:tr w:rsidR="006305FF" w:rsidRPr="00EB3274" w14:paraId="52FA5D0F" w14:textId="77777777" w:rsidTr="009D42DB">
        <w:tc>
          <w:tcPr>
            <w:tcW w:w="5508" w:type="dxa"/>
            <w:tcBorders>
              <w:top w:val="single" w:sz="4" w:space="0" w:color="auto"/>
              <w:left w:val="single" w:sz="4" w:space="0" w:color="auto"/>
              <w:bottom w:val="single" w:sz="4" w:space="0" w:color="auto"/>
              <w:right w:val="single" w:sz="4" w:space="0" w:color="auto"/>
            </w:tcBorders>
          </w:tcPr>
          <w:p w14:paraId="203AA9D6" w14:textId="77777777" w:rsidR="002B6810" w:rsidRPr="00EB3274" w:rsidRDefault="002B6810" w:rsidP="002D003A">
            <w:pPr>
              <w:jc w:val="both"/>
              <w:rPr>
                <w:rFonts w:ascii="Times New Roman" w:hAnsi="Times New Roman"/>
                <w:b w:val="0"/>
                <w:sz w:val="24"/>
                <w:szCs w:val="24"/>
              </w:rPr>
            </w:pPr>
            <w:r w:rsidRPr="00EB3274">
              <w:rPr>
                <w:rFonts w:ascii="Times New Roman" w:hAnsi="Times New Roman"/>
                <w:b w:val="0"/>
                <w:sz w:val="24"/>
                <w:szCs w:val="24"/>
              </w:rPr>
              <w:t xml:space="preserve">Плательщик </w:t>
            </w:r>
            <w:proofErr w:type="spellStart"/>
            <w:r w:rsidRPr="00EB3274">
              <w:rPr>
                <w:rFonts w:ascii="Times New Roman" w:hAnsi="Times New Roman"/>
                <w:b w:val="0"/>
                <w:sz w:val="24"/>
                <w:szCs w:val="24"/>
              </w:rPr>
              <w:t>ж.д</w:t>
            </w:r>
            <w:proofErr w:type="spellEnd"/>
            <w:r w:rsidRPr="00EB3274">
              <w:rPr>
                <w:rFonts w:ascii="Times New Roman" w:hAnsi="Times New Roman"/>
                <w:b w:val="0"/>
                <w:sz w:val="24"/>
                <w:szCs w:val="24"/>
              </w:rPr>
              <w:t>. тарифа по КЗХ</w:t>
            </w:r>
            <w:r w:rsidR="00CA56A4" w:rsidRPr="00EB3274">
              <w:rPr>
                <w:rFonts w:ascii="Times New Roman" w:hAnsi="Times New Roman"/>
                <w:b w:val="0"/>
                <w:sz w:val="24"/>
                <w:szCs w:val="24"/>
              </w:rPr>
              <w:t>*</w:t>
            </w:r>
          </w:p>
        </w:tc>
        <w:tc>
          <w:tcPr>
            <w:tcW w:w="4381" w:type="dxa"/>
            <w:tcBorders>
              <w:top w:val="single" w:sz="4" w:space="0" w:color="auto"/>
              <w:left w:val="single" w:sz="4" w:space="0" w:color="auto"/>
              <w:bottom w:val="single" w:sz="4" w:space="0" w:color="auto"/>
              <w:right w:val="single" w:sz="4" w:space="0" w:color="auto"/>
            </w:tcBorders>
          </w:tcPr>
          <w:p w14:paraId="0592274D" w14:textId="77777777" w:rsidR="002B6810" w:rsidRPr="00EB3274" w:rsidRDefault="002B6810" w:rsidP="002D003A">
            <w:pPr>
              <w:jc w:val="both"/>
              <w:rPr>
                <w:rFonts w:ascii="Times New Roman" w:hAnsi="Times New Roman"/>
                <w:b w:val="0"/>
                <w:sz w:val="24"/>
                <w:szCs w:val="24"/>
              </w:rPr>
            </w:pPr>
          </w:p>
        </w:tc>
      </w:tr>
    </w:tbl>
    <w:p w14:paraId="69D0E91B" w14:textId="77777777" w:rsidR="002B6810" w:rsidRPr="00EB3274" w:rsidRDefault="009D7E44" w:rsidP="002D003A">
      <w:pPr>
        <w:jc w:val="both"/>
        <w:rPr>
          <w:rFonts w:ascii="Times New Roman" w:hAnsi="Times New Roman"/>
          <w:b w:val="0"/>
          <w:sz w:val="24"/>
          <w:szCs w:val="24"/>
        </w:rPr>
      </w:pPr>
      <w:r w:rsidRPr="00EB3274">
        <w:rPr>
          <w:rFonts w:ascii="Times New Roman" w:hAnsi="Times New Roman"/>
          <w:b w:val="0"/>
          <w:sz w:val="24"/>
          <w:szCs w:val="24"/>
        </w:rPr>
        <w:t>*</w:t>
      </w:r>
      <w:r w:rsidRPr="00EB3274">
        <w:rPr>
          <w:rFonts w:ascii="Times New Roman" w:hAnsi="Times New Roman"/>
          <w:b w:val="0"/>
          <w:sz w:val="24"/>
          <w:szCs w:val="24"/>
        </w:rPr>
        <w:softHyphen/>
        <w:t xml:space="preserve">-Поле, обязательное для </w:t>
      </w:r>
      <w:proofErr w:type="gramStart"/>
      <w:r w:rsidRPr="00EB3274">
        <w:rPr>
          <w:rFonts w:ascii="Times New Roman" w:hAnsi="Times New Roman"/>
          <w:b w:val="0"/>
          <w:sz w:val="24"/>
          <w:szCs w:val="24"/>
        </w:rPr>
        <w:t xml:space="preserve">заполнения </w:t>
      </w:r>
      <w:r w:rsidR="00B10068" w:rsidRPr="00EB3274">
        <w:rPr>
          <w:rFonts w:ascii="Times New Roman" w:hAnsi="Times New Roman"/>
          <w:b w:val="0"/>
          <w:sz w:val="24"/>
          <w:szCs w:val="24"/>
        </w:rPr>
        <w:t xml:space="preserve"> Клиентом</w:t>
      </w:r>
      <w:proofErr w:type="gramEnd"/>
      <w:r w:rsidRPr="00EB3274">
        <w:rPr>
          <w:rFonts w:ascii="Times New Roman" w:hAnsi="Times New Roman"/>
          <w:b w:val="0"/>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04"/>
        <w:gridCol w:w="1957"/>
        <w:gridCol w:w="1140"/>
        <w:gridCol w:w="1168"/>
        <w:gridCol w:w="1559"/>
        <w:gridCol w:w="1701"/>
      </w:tblGrid>
      <w:tr w:rsidR="006305FF" w:rsidRPr="00EB3274" w14:paraId="01E78F88" w14:textId="77777777" w:rsidTr="009D42DB">
        <w:trPr>
          <w:trHeight w:val="890"/>
        </w:trPr>
        <w:tc>
          <w:tcPr>
            <w:tcW w:w="560" w:type="dxa"/>
            <w:vMerge w:val="restart"/>
            <w:tcBorders>
              <w:top w:val="single" w:sz="4" w:space="0" w:color="auto"/>
              <w:left w:val="single" w:sz="4" w:space="0" w:color="auto"/>
              <w:right w:val="single" w:sz="4" w:space="0" w:color="auto"/>
            </w:tcBorders>
            <w:vAlign w:val="center"/>
          </w:tcPr>
          <w:p w14:paraId="0E8B96CA"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 п/п</w:t>
            </w:r>
          </w:p>
        </w:tc>
        <w:tc>
          <w:tcPr>
            <w:tcW w:w="1804" w:type="dxa"/>
            <w:vMerge w:val="restart"/>
            <w:tcBorders>
              <w:top w:val="single" w:sz="4" w:space="0" w:color="auto"/>
              <w:left w:val="single" w:sz="4" w:space="0" w:color="auto"/>
              <w:right w:val="single" w:sz="4" w:space="0" w:color="auto"/>
            </w:tcBorders>
            <w:vAlign w:val="center"/>
          </w:tcPr>
          <w:p w14:paraId="1C247F07"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Станция отправления</w:t>
            </w:r>
          </w:p>
        </w:tc>
        <w:tc>
          <w:tcPr>
            <w:tcW w:w="1957" w:type="dxa"/>
            <w:vMerge w:val="restart"/>
            <w:tcBorders>
              <w:top w:val="single" w:sz="4" w:space="0" w:color="auto"/>
              <w:left w:val="single" w:sz="4" w:space="0" w:color="auto"/>
              <w:right w:val="single" w:sz="4" w:space="0" w:color="auto"/>
            </w:tcBorders>
            <w:vAlign w:val="center"/>
          </w:tcPr>
          <w:p w14:paraId="3F29F97F"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Станция назначения</w:t>
            </w:r>
          </w:p>
        </w:tc>
        <w:tc>
          <w:tcPr>
            <w:tcW w:w="2308" w:type="dxa"/>
            <w:gridSpan w:val="2"/>
            <w:tcBorders>
              <w:top w:val="single" w:sz="4" w:space="0" w:color="auto"/>
              <w:left w:val="single" w:sz="4" w:space="0" w:color="auto"/>
              <w:bottom w:val="single" w:sz="4" w:space="0" w:color="auto"/>
              <w:right w:val="single" w:sz="4" w:space="0" w:color="auto"/>
            </w:tcBorders>
          </w:tcPr>
          <w:p w14:paraId="485561B1"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Количество контейнеров, ед.</w:t>
            </w:r>
          </w:p>
        </w:tc>
        <w:tc>
          <w:tcPr>
            <w:tcW w:w="3260" w:type="dxa"/>
            <w:gridSpan w:val="2"/>
            <w:tcBorders>
              <w:top w:val="single" w:sz="4" w:space="0" w:color="auto"/>
              <w:left w:val="single" w:sz="4" w:space="0" w:color="auto"/>
              <w:bottom w:val="single" w:sz="4" w:space="0" w:color="auto"/>
              <w:right w:val="single" w:sz="4" w:space="0" w:color="auto"/>
            </w:tcBorders>
          </w:tcPr>
          <w:p w14:paraId="0E919400"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Стоимость за ед., тенге</w:t>
            </w:r>
          </w:p>
        </w:tc>
      </w:tr>
      <w:tr w:rsidR="006305FF" w:rsidRPr="00EB3274" w14:paraId="1BF43989" w14:textId="77777777" w:rsidTr="009D42DB">
        <w:tc>
          <w:tcPr>
            <w:tcW w:w="560" w:type="dxa"/>
            <w:vMerge/>
            <w:tcBorders>
              <w:left w:val="single" w:sz="4" w:space="0" w:color="auto"/>
              <w:bottom w:val="single" w:sz="4" w:space="0" w:color="auto"/>
              <w:right w:val="single" w:sz="4" w:space="0" w:color="auto"/>
            </w:tcBorders>
          </w:tcPr>
          <w:p w14:paraId="2B7A0B7B" w14:textId="77777777" w:rsidR="00CA56A4" w:rsidRPr="00EB3274" w:rsidRDefault="00CA56A4" w:rsidP="002D003A">
            <w:pPr>
              <w:jc w:val="both"/>
              <w:rPr>
                <w:rFonts w:ascii="Times New Roman" w:hAnsi="Times New Roman"/>
                <w:b w:val="0"/>
                <w:sz w:val="24"/>
                <w:szCs w:val="24"/>
              </w:rPr>
            </w:pPr>
          </w:p>
        </w:tc>
        <w:tc>
          <w:tcPr>
            <w:tcW w:w="1804" w:type="dxa"/>
            <w:vMerge/>
            <w:tcBorders>
              <w:left w:val="single" w:sz="4" w:space="0" w:color="auto"/>
              <w:bottom w:val="single" w:sz="4" w:space="0" w:color="auto"/>
              <w:right w:val="single" w:sz="4" w:space="0" w:color="auto"/>
            </w:tcBorders>
          </w:tcPr>
          <w:p w14:paraId="04173492" w14:textId="77777777" w:rsidR="00CA56A4" w:rsidRPr="00EB3274" w:rsidRDefault="00CA56A4" w:rsidP="002D003A">
            <w:pPr>
              <w:jc w:val="both"/>
              <w:rPr>
                <w:rFonts w:ascii="Times New Roman" w:hAnsi="Times New Roman"/>
                <w:b w:val="0"/>
                <w:sz w:val="24"/>
                <w:szCs w:val="24"/>
              </w:rPr>
            </w:pPr>
          </w:p>
        </w:tc>
        <w:tc>
          <w:tcPr>
            <w:tcW w:w="1957" w:type="dxa"/>
            <w:vMerge/>
            <w:tcBorders>
              <w:left w:val="single" w:sz="4" w:space="0" w:color="auto"/>
              <w:bottom w:val="single" w:sz="4" w:space="0" w:color="auto"/>
              <w:right w:val="single" w:sz="4" w:space="0" w:color="auto"/>
            </w:tcBorders>
          </w:tcPr>
          <w:p w14:paraId="09488914" w14:textId="77777777" w:rsidR="00CA56A4" w:rsidRPr="00EB3274" w:rsidRDefault="00CA56A4" w:rsidP="002D003A">
            <w:pPr>
              <w:jc w:val="both"/>
              <w:rPr>
                <w:rFonts w:ascii="Times New Roman" w:hAnsi="Times New Roman"/>
                <w:b w:val="0"/>
                <w:sz w:val="24"/>
                <w:szCs w:val="24"/>
              </w:rPr>
            </w:pPr>
          </w:p>
        </w:tc>
        <w:tc>
          <w:tcPr>
            <w:tcW w:w="1140" w:type="dxa"/>
            <w:tcBorders>
              <w:top w:val="single" w:sz="4" w:space="0" w:color="auto"/>
              <w:left w:val="single" w:sz="4" w:space="0" w:color="auto"/>
              <w:bottom w:val="single" w:sz="4" w:space="0" w:color="auto"/>
              <w:right w:val="single" w:sz="4" w:space="0" w:color="auto"/>
            </w:tcBorders>
          </w:tcPr>
          <w:p w14:paraId="3EBF750B"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20'</w:t>
            </w:r>
          </w:p>
        </w:tc>
        <w:tc>
          <w:tcPr>
            <w:tcW w:w="1168" w:type="dxa"/>
            <w:tcBorders>
              <w:top w:val="single" w:sz="4" w:space="0" w:color="auto"/>
              <w:left w:val="single" w:sz="4" w:space="0" w:color="auto"/>
              <w:bottom w:val="single" w:sz="4" w:space="0" w:color="auto"/>
              <w:right w:val="single" w:sz="4" w:space="0" w:color="auto"/>
            </w:tcBorders>
          </w:tcPr>
          <w:p w14:paraId="51FA0A5A"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tcPr>
          <w:p w14:paraId="006BF2FE"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Pr>
          <w:p w14:paraId="4855BB03" w14:textId="77777777" w:rsidR="00CA56A4" w:rsidRPr="00EB3274" w:rsidRDefault="00CA56A4" w:rsidP="002D003A">
            <w:pPr>
              <w:jc w:val="center"/>
              <w:rPr>
                <w:rFonts w:ascii="Times New Roman" w:hAnsi="Times New Roman"/>
                <w:sz w:val="24"/>
                <w:szCs w:val="24"/>
              </w:rPr>
            </w:pPr>
            <w:r w:rsidRPr="00EB3274">
              <w:rPr>
                <w:rFonts w:ascii="Times New Roman" w:hAnsi="Times New Roman"/>
                <w:sz w:val="24"/>
                <w:szCs w:val="24"/>
              </w:rPr>
              <w:t>40'</w:t>
            </w:r>
          </w:p>
        </w:tc>
      </w:tr>
      <w:tr w:rsidR="006305FF" w:rsidRPr="00EB3274" w14:paraId="00972B18" w14:textId="77777777" w:rsidTr="009D42DB">
        <w:tc>
          <w:tcPr>
            <w:tcW w:w="560" w:type="dxa"/>
            <w:tcBorders>
              <w:top w:val="single" w:sz="4" w:space="0" w:color="auto"/>
              <w:left w:val="single" w:sz="4" w:space="0" w:color="auto"/>
              <w:bottom w:val="single" w:sz="4" w:space="0" w:color="auto"/>
              <w:right w:val="single" w:sz="4" w:space="0" w:color="auto"/>
            </w:tcBorders>
          </w:tcPr>
          <w:p w14:paraId="034FFABD" w14:textId="77777777" w:rsidR="00CA56A4" w:rsidRPr="00EB3274" w:rsidRDefault="00CA56A4" w:rsidP="002D003A">
            <w:pPr>
              <w:jc w:val="both"/>
              <w:rPr>
                <w:rFonts w:ascii="Times New Roman" w:hAnsi="Times New Roman"/>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14:paraId="2E52E074" w14:textId="77777777" w:rsidR="00CA56A4" w:rsidRPr="00EB3274" w:rsidRDefault="00CA56A4" w:rsidP="002D003A">
            <w:pPr>
              <w:jc w:val="both"/>
              <w:rPr>
                <w:rFonts w:ascii="Times New Roman" w:hAnsi="Times New Roman"/>
                <w:b w:val="0"/>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C799A09" w14:textId="77777777" w:rsidR="00CA56A4" w:rsidRPr="00EB3274" w:rsidRDefault="00CA56A4" w:rsidP="002D003A">
            <w:pPr>
              <w:jc w:val="both"/>
              <w:rPr>
                <w:rFonts w:ascii="Times New Roman" w:hAnsi="Times New Roman"/>
                <w:b w:val="0"/>
                <w:sz w:val="24"/>
                <w:szCs w:val="24"/>
              </w:rPr>
            </w:pPr>
          </w:p>
        </w:tc>
        <w:tc>
          <w:tcPr>
            <w:tcW w:w="1140" w:type="dxa"/>
            <w:tcBorders>
              <w:top w:val="single" w:sz="4" w:space="0" w:color="auto"/>
              <w:left w:val="single" w:sz="4" w:space="0" w:color="auto"/>
              <w:bottom w:val="single" w:sz="4" w:space="0" w:color="auto"/>
              <w:right w:val="single" w:sz="4" w:space="0" w:color="auto"/>
            </w:tcBorders>
          </w:tcPr>
          <w:p w14:paraId="20171839" w14:textId="77777777" w:rsidR="00CA56A4" w:rsidRPr="00EB3274" w:rsidRDefault="00CA56A4" w:rsidP="002D003A">
            <w:pPr>
              <w:jc w:val="both"/>
              <w:rPr>
                <w:rFonts w:ascii="Times New Roman" w:hAnsi="Times New Roman"/>
                <w:b w:val="0"/>
                <w:sz w:val="24"/>
                <w:szCs w:val="24"/>
              </w:rPr>
            </w:pPr>
          </w:p>
        </w:tc>
        <w:tc>
          <w:tcPr>
            <w:tcW w:w="1168" w:type="dxa"/>
            <w:tcBorders>
              <w:top w:val="single" w:sz="4" w:space="0" w:color="auto"/>
              <w:left w:val="single" w:sz="4" w:space="0" w:color="auto"/>
              <w:bottom w:val="single" w:sz="4" w:space="0" w:color="auto"/>
              <w:right w:val="single" w:sz="4" w:space="0" w:color="auto"/>
            </w:tcBorders>
          </w:tcPr>
          <w:p w14:paraId="31090B17" w14:textId="77777777" w:rsidR="00CA56A4" w:rsidRPr="00EB3274" w:rsidRDefault="00CA56A4" w:rsidP="002D003A">
            <w:pPr>
              <w:jc w:val="both"/>
              <w:rPr>
                <w:rFonts w:ascii="Times New Roman" w:hAnsi="Times New Roman"/>
                <w:b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FB36AA" w14:textId="77777777" w:rsidR="00CA56A4" w:rsidRPr="00EB3274" w:rsidRDefault="00CA56A4" w:rsidP="002D003A">
            <w:pPr>
              <w:jc w:val="both"/>
              <w:rPr>
                <w:rFonts w:ascii="Times New Roman" w:hAnsi="Times New Roman"/>
                <w:b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6CF246" w14:textId="77777777" w:rsidR="00CA56A4" w:rsidRPr="00EB3274" w:rsidRDefault="00CA56A4" w:rsidP="002D003A">
            <w:pPr>
              <w:jc w:val="both"/>
              <w:rPr>
                <w:rFonts w:ascii="Times New Roman" w:hAnsi="Times New Roman"/>
                <w:b w:val="0"/>
                <w:sz w:val="24"/>
                <w:szCs w:val="24"/>
              </w:rPr>
            </w:pPr>
          </w:p>
        </w:tc>
      </w:tr>
      <w:tr w:rsidR="006305FF" w:rsidRPr="00EB3274" w14:paraId="06727F9A" w14:textId="77777777" w:rsidTr="009D42DB">
        <w:tc>
          <w:tcPr>
            <w:tcW w:w="560" w:type="dxa"/>
            <w:tcBorders>
              <w:top w:val="single" w:sz="4" w:space="0" w:color="auto"/>
              <w:left w:val="single" w:sz="4" w:space="0" w:color="auto"/>
              <w:bottom w:val="single" w:sz="4" w:space="0" w:color="auto"/>
              <w:right w:val="single" w:sz="4" w:space="0" w:color="auto"/>
            </w:tcBorders>
          </w:tcPr>
          <w:p w14:paraId="425CEC05" w14:textId="77777777" w:rsidR="00CA56A4" w:rsidRPr="00EB3274" w:rsidRDefault="00CA56A4" w:rsidP="002D003A">
            <w:pPr>
              <w:jc w:val="both"/>
              <w:rPr>
                <w:rFonts w:ascii="Times New Roman" w:hAnsi="Times New Roman"/>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14:paraId="01D74D6B" w14:textId="77777777" w:rsidR="00CA56A4" w:rsidRPr="00EB3274" w:rsidRDefault="00CA56A4" w:rsidP="002D003A">
            <w:pPr>
              <w:jc w:val="both"/>
              <w:rPr>
                <w:rFonts w:ascii="Times New Roman" w:hAnsi="Times New Roman"/>
                <w:b w:val="0"/>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BC1B965" w14:textId="77777777" w:rsidR="00CA56A4" w:rsidRPr="00EB3274" w:rsidRDefault="00CA56A4" w:rsidP="002D003A">
            <w:pPr>
              <w:jc w:val="both"/>
              <w:rPr>
                <w:rFonts w:ascii="Times New Roman" w:hAnsi="Times New Roman"/>
                <w:b w:val="0"/>
                <w:sz w:val="24"/>
                <w:szCs w:val="24"/>
              </w:rPr>
            </w:pPr>
          </w:p>
        </w:tc>
        <w:tc>
          <w:tcPr>
            <w:tcW w:w="1140" w:type="dxa"/>
            <w:tcBorders>
              <w:top w:val="single" w:sz="4" w:space="0" w:color="auto"/>
              <w:left w:val="single" w:sz="4" w:space="0" w:color="auto"/>
              <w:bottom w:val="single" w:sz="4" w:space="0" w:color="auto"/>
              <w:right w:val="single" w:sz="4" w:space="0" w:color="auto"/>
            </w:tcBorders>
          </w:tcPr>
          <w:p w14:paraId="11F22207" w14:textId="77777777" w:rsidR="00CA56A4" w:rsidRPr="00EB3274" w:rsidRDefault="00CA56A4" w:rsidP="002D003A">
            <w:pPr>
              <w:jc w:val="both"/>
              <w:rPr>
                <w:rFonts w:ascii="Times New Roman" w:hAnsi="Times New Roman"/>
                <w:b w:val="0"/>
                <w:sz w:val="24"/>
                <w:szCs w:val="24"/>
              </w:rPr>
            </w:pPr>
          </w:p>
        </w:tc>
        <w:tc>
          <w:tcPr>
            <w:tcW w:w="1168" w:type="dxa"/>
            <w:tcBorders>
              <w:top w:val="single" w:sz="4" w:space="0" w:color="auto"/>
              <w:left w:val="single" w:sz="4" w:space="0" w:color="auto"/>
              <w:bottom w:val="single" w:sz="4" w:space="0" w:color="auto"/>
              <w:right w:val="single" w:sz="4" w:space="0" w:color="auto"/>
            </w:tcBorders>
          </w:tcPr>
          <w:p w14:paraId="111011DB" w14:textId="77777777" w:rsidR="00CA56A4" w:rsidRPr="00EB3274" w:rsidRDefault="00CA56A4" w:rsidP="002D003A">
            <w:pPr>
              <w:jc w:val="both"/>
              <w:rPr>
                <w:rFonts w:ascii="Times New Roman" w:hAnsi="Times New Roman"/>
                <w:b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89B196" w14:textId="77777777" w:rsidR="00CA56A4" w:rsidRPr="00EB3274" w:rsidRDefault="00CA56A4" w:rsidP="002D003A">
            <w:pPr>
              <w:jc w:val="both"/>
              <w:rPr>
                <w:rFonts w:ascii="Times New Roman" w:hAnsi="Times New Roman"/>
                <w:b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D6E95B8" w14:textId="77777777" w:rsidR="00CA56A4" w:rsidRPr="00EB3274" w:rsidRDefault="00CA56A4" w:rsidP="002D003A">
            <w:pPr>
              <w:jc w:val="both"/>
              <w:rPr>
                <w:rFonts w:ascii="Times New Roman" w:hAnsi="Times New Roman"/>
                <w:b w:val="0"/>
                <w:sz w:val="24"/>
                <w:szCs w:val="24"/>
              </w:rPr>
            </w:pPr>
          </w:p>
        </w:tc>
      </w:tr>
    </w:tbl>
    <w:p w14:paraId="7195DC8E" w14:textId="77777777" w:rsidR="002B6810" w:rsidRPr="00EB3274" w:rsidRDefault="002B6810" w:rsidP="002D003A">
      <w:pPr>
        <w:ind w:right="-286"/>
        <w:jc w:val="both"/>
        <w:rPr>
          <w:rFonts w:ascii="Times New Roman" w:hAnsi="Times New Roman"/>
          <w:b w:val="0"/>
          <w:sz w:val="24"/>
          <w:szCs w:val="24"/>
        </w:rPr>
      </w:pPr>
      <w:r w:rsidRPr="00EB3274">
        <w:rPr>
          <w:rFonts w:ascii="Times New Roman" w:hAnsi="Times New Roman"/>
          <w:b w:val="0"/>
          <w:sz w:val="24"/>
          <w:szCs w:val="24"/>
        </w:rPr>
        <w:t xml:space="preserve">В </w:t>
      </w:r>
      <w:r w:rsidR="00061DB0" w:rsidRPr="00EB3274">
        <w:rPr>
          <w:rFonts w:ascii="Times New Roman" w:hAnsi="Times New Roman"/>
          <w:b w:val="0"/>
          <w:sz w:val="24"/>
          <w:szCs w:val="24"/>
        </w:rPr>
        <w:t>стоимость Услуг</w:t>
      </w:r>
      <w:r w:rsidRPr="00EB3274">
        <w:rPr>
          <w:rFonts w:ascii="Times New Roman" w:hAnsi="Times New Roman"/>
          <w:b w:val="0"/>
          <w:sz w:val="24"/>
          <w:szCs w:val="24"/>
        </w:rPr>
        <w:t xml:space="preserve"> включено:</w:t>
      </w:r>
    </w:p>
    <w:p w14:paraId="1D3B3AD5" w14:textId="77777777" w:rsidR="002B6810" w:rsidRPr="00EB3274" w:rsidRDefault="002B6810" w:rsidP="002D003A">
      <w:pPr>
        <w:numPr>
          <w:ilvl w:val="0"/>
          <w:numId w:val="2"/>
        </w:numPr>
        <w:tabs>
          <w:tab w:val="clear" w:pos="1800"/>
          <w:tab w:val="num" w:pos="1134"/>
          <w:tab w:val="left" w:pos="3600"/>
        </w:tabs>
        <w:ind w:left="1134" w:right="-284" w:hanging="425"/>
        <w:jc w:val="both"/>
        <w:rPr>
          <w:rFonts w:ascii="Times New Roman" w:hAnsi="Times New Roman"/>
          <w:b w:val="0"/>
          <w:sz w:val="24"/>
          <w:szCs w:val="24"/>
        </w:rPr>
      </w:pPr>
      <w:r w:rsidRPr="00EB3274">
        <w:rPr>
          <w:rFonts w:ascii="Times New Roman" w:hAnsi="Times New Roman"/>
          <w:b w:val="0"/>
          <w:sz w:val="24"/>
          <w:szCs w:val="24"/>
        </w:rPr>
        <w:t>Предоставление вагонов;</w:t>
      </w:r>
    </w:p>
    <w:p w14:paraId="044CD1FA" w14:textId="77777777" w:rsidR="002B6810" w:rsidRPr="00EB3274" w:rsidRDefault="002B6810" w:rsidP="002D003A">
      <w:pPr>
        <w:numPr>
          <w:ilvl w:val="0"/>
          <w:numId w:val="2"/>
        </w:numPr>
        <w:tabs>
          <w:tab w:val="clear" w:pos="1800"/>
          <w:tab w:val="num" w:pos="1134"/>
          <w:tab w:val="left" w:pos="3600"/>
        </w:tabs>
        <w:ind w:left="1134" w:right="-284" w:hanging="425"/>
        <w:jc w:val="both"/>
        <w:rPr>
          <w:rFonts w:ascii="Times New Roman" w:hAnsi="Times New Roman"/>
          <w:b w:val="0"/>
          <w:sz w:val="24"/>
          <w:szCs w:val="24"/>
        </w:rPr>
      </w:pPr>
      <w:r w:rsidRPr="00EB3274">
        <w:rPr>
          <w:rFonts w:ascii="Times New Roman" w:hAnsi="Times New Roman"/>
          <w:b w:val="0"/>
          <w:sz w:val="24"/>
          <w:szCs w:val="24"/>
        </w:rPr>
        <w:t>Тарифы на услуги Оператора;</w:t>
      </w:r>
    </w:p>
    <w:p w14:paraId="12201A12" w14:textId="77777777" w:rsidR="002B6810" w:rsidRPr="00EB3274" w:rsidRDefault="002B6810" w:rsidP="002D003A">
      <w:pPr>
        <w:ind w:right="-286" w:firstLine="720"/>
        <w:jc w:val="both"/>
        <w:rPr>
          <w:rFonts w:ascii="Times New Roman" w:hAnsi="Times New Roman"/>
          <w:b w:val="0"/>
          <w:sz w:val="24"/>
          <w:szCs w:val="24"/>
        </w:rPr>
      </w:pPr>
      <w:r w:rsidRPr="00EB3274">
        <w:rPr>
          <w:rFonts w:ascii="Times New Roman" w:hAnsi="Times New Roman"/>
          <w:b w:val="0"/>
          <w:sz w:val="24"/>
          <w:szCs w:val="24"/>
        </w:rPr>
        <w:t xml:space="preserve">В случае изменения грузовых тарифов, сборов, </w:t>
      </w:r>
      <w:proofErr w:type="gramStart"/>
      <w:r w:rsidRPr="00EB3274">
        <w:rPr>
          <w:rFonts w:ascii="Times New Roman" w:hAnsi="Times New Roman"/>
          <w:b w:val="0"/>
          <w:sz w:val="24"/>
          <w:szCs w:val="24"/>
        </w:rPr>
        <w:t>штрафов</w:t>
      </w:r>
      <w:proofErr w:type="gramEnd"/>
      <w:r w:rsidRPr="00EB3274">
        <w:rPr>
          <w:rFonts w:ascii="Times New Roman" w:hAnsi="Times New Roman"/>
          <w:b w:val="0"/>
          <w:sz w:val="24"/>
          <w:szCs w:val="24"/>
        </w:rPr>
        <w:t xml:space="preserve"> устанавливаемых перевозчиками или государственными органами стран, по территориям которых осуществляется перевозки, Оператор уведомляет об этом Клиента не позднее 3 (трех) рабочих дней, с даты официального опубликования об указанных изменениях.</w:t>
      </w:r>
      <w:r w:rsidR="00061DB0" w:rsidRPr="00EB3274">
        <w:rPr>
          <w:rFonts w:ascii="Times New Roman" w:hAnsi="Times New Roman"/>
          <w:b w:val="0"/>
          <w:sz w:val="24"/>
          <w:szCs w:val="24"/>
        </w:rPr>
        <w:t xml:space="preserve"> Стоимость Услуг</w:t>
      </w:r>
      <w:r w:rsidRPr="00EB3274">
        <w:rPr>
          <w:rFonts w:ascii="Times New Roman" w:hAnsi="Times New Roman"/>
          <w:b w:val="0"/>
          <w:sz w:val="24"/>
          <w:szCs w:val="24"/>
        </w:rPr>
        <w:t xml:space="preserve"> в этом случае пересматривается.</w:t>
      </w:r>
    </w:p>
    <w:p w14:paraId="7494EB7E" w14:textId="77777777" w:rsidR="002B6810" w:rsidRPr="00EB3274" w:rsidRDefault="002B6810" w:rsidP="002D003A">
      <w:pPr>
        <w:ind w:right="-286" w:firstLine="720"/>
        <w:jc w:val="both"/>
        <w:rPr>
          <w:rFonts w:ascii="Times New Roman" w:hAnsi="Times New Roman"/>
          <w:b w:val="0"/>
          <w:sz w:val="24"/>
          <w:szCs w:val="24"/>
        </w:rPr>
      </w:pPr>
      <w:r w:rsidRPr="00EB3274">
        <w:rPr>
          <w:rFonts w:ascii="Times New Roman" w:hAnsi="Times New Roman"/>
          <w:b w:val="0"/>
          <w:sz w:val="24"/>
          <w:szCs w:val="24"/>
        </w:rPr>
        <w:t>Датой принятия груза к перевозке считается календарный штамп станции отправления.</w:t>
      </w:r>
    </w:p>
    <w:p w14:paraId="101B4181" w14:textId="77777777" w:rsidR="00E42CBA" w:rsidRPr="00EB3274" w:rsidRDefault="00E42CBA" w:rsidP="002D003A">
      <w:pPr>
        <w:ind w:right="-286" w:firstLine="720"/>
        <w:jc w:val="both"/>
        <w:rPr>
          <w:rFonts w:ascii="Times New Roman" w:hAnsi="Times New Roman"/>
          <w:b w:val="0"/>
          <w:sz w:val="24"/>
          <w:szCs w:val="24"/>
        </w:rPr>
      </w:pPr>
      <w:r w:rsidRPr="00EB3274">
        <w:rPr>
          <w:rFonts w:ascii="Times New Roman" w:hAnsi="Times New Roman"/>
          <w:b w:val="0"/>
          <w:sz w:val="24"/>
          <w:szCs w:val="24"/>
        </w:rPr>
        <w:t xml:space="preserve">Настоящая заявка не предусматривает непосредственное обеспечение вагонами. Вагоны под перевозки грузов </w:t>
      </w:r>
      <w:r w:rsidR="009D7E44" w:rsidRPr="00EB3274">
        <w:rPr>
          <w:rFonts w:ascii="Times New Roman" w:hAnsi="Times New Roman"/>
          <w:b w:val="0"/>
          <w:sz w:val="24"/>
          <w:szCs w:val="24"/>
        </w:rPr>
        <w:t>выделяются после поступления денежных средств Оператору в соответствии с пунктом 5.2. Договора</w:t>
      </w:r>
      <w:r w:rsidRPr="00EB3274">
        <w:rPr>
          <w:rFonts w:ascii="Times New Roman" w:hAnsi="Times New Roman"/>
          <w:b w:val="0"/>
          <w:sz w:val="24"/>
          <w:szCs w:val="24"/>
        </w:rPr>
        <w:t>.</w:t>
      </w:r>
      <w:r w:rsidR="009D7E44" w:rsidRPr="00EB3274">
        <w:rPr>
          <w:rFonts w:ascii="Times New Roman" w:hAnsi="Times New Roman"/>
          <w:b w:val="0"/>
          <w:sz w:val="24"/>
          <w:szCs w:val="24"/>
        </w:rPr>
        <w:t xml:space="preserve"> </w:t>
      </w:r>
    </w:p>
    <w:p w14:paraId="00ACA7BE" w14:textId="77777777" w:rsidR="002B6810" w:rsidRPr="00EB3274" w:rsidRDefault="002B6810" w:rsidP="002D003A">
      <w:pPr>
        <w:ind w:right="-286" w:firstLine="720"/>
        <w:jc w:val="both"/>
        <w:rPr>
          <w:rFonts w:ascii="Times New Roman" w:hAnsi="Times New Roman"/>
          <w:b w:val="0"/>
          <w:sz w:val="24"/>
          <w:szCs w:val="24"/>
        </w:rPr>
      </w:pPr>
    </w:p>
    <w:p w14:paraId="7AABC823" w14:textId="77777777" w:rsidR="002B6810" w:rsidRPr="00EB3274" w:rsidRDefault="002B6810" w:rsidP="002D003A">
      <w:pPr>
        <w:ind w:right="-286" w:firstLine="720"/>
        <w:jc w:val="both"/>
        <w:rPr>
          <w:rFonts w:ascii="Times New Roman" w:hAnsi="Times New Roman"/>
          <w:b w:val="0"/>
          <w:i/>
          <w:sz w:val="24"/>
          <w:szCs w:val="24"/>
        </w:rPr>
      </w:pPr>
    </w:p>
    <w:p w14:paraId="2B29D5B0" w14:textId="1DA2BC74" w:rsidR="00103FA7" w:rsidRPr="00EB3274" w:rsidRDefault="009D7E44" w:rsidP="002D003A">
      <w:pPr>
        <w:rPr>
          <w:rFonts w:ascii="Times New Roman" w:hAnsi="Times New Roman"/>
          <w:bCs/>
          <w:sz w:val="24"/>
          <w:szCs w:val="24"/>
          <w:lang w:val="kk-KZ"/>
        </w:rPr>
      </w:pPr>
      <w:proofErr w:type="gramStart"/>
      <w:r w:rsidRPr="00EB3274">
        <w:rPr>
          <w:rFonts w:ascii="Times New Roman" w:hAnsi="Times New Roman"/>
          <w:sz w:val="24"/>
          <w:szCs w:val="24"/>
        </w:rPr>
        <w:t>К</w:t>
      </w:r>
      <w:r w:rsidR="004A698A" w:rsidRPr="00EB3274">
        <w:rPr>
          <w:rFonts w:ascii="Times New Roman" w:hAnsi="Times New Roman"/>
          <w:sz w:val="24"/>
          <w:szCs w:val="24"/>
        </w:rPr>
        <w:t>лиент</w:t>
      </w:r>
      <w:r w:rsidR="00103FA7" w:rsidRPr="00EB3274">
        <w:rPr>
          <w:rFonts w:ascii="Times New Roman" w:hAnsi="Times New Roman"/>
          <w:sz w:val="24"/>
          <w:szCs w:val="24"/>
        </w:rPr>
        <w:t>:</w:t>
      </w:r>
      <w:r w:rsidRPr="00EB3274">
        <w:rPr>
          <w:rFonts w:ascii="Times New Roman" w:hAnsi="Times New Roman"/>
          <w:sz w:val="24"/>
          <w:szCs w:val="24"/>
        </w:rPr>
        <w:t xml:space="preserve">   </w:t>
      </w:r>
      <w:proofErr w:type="gramEnd"/>
      <w:r w:rsidRPr="00EB3274">
        <w:rPr>
          <w:rFonts w:ascii="Times New Roman" w:hAnsi="Times New Roman"/>
          <w:sz w:val="24"/>
          <w:szCs w:val="24"/>
        </w:rPr>
        <w:t xml:space="preserve">           </w:t>
      </w:r>
      <w:r w:rsidR="00103FA7" w:rsidRPr="00EB3274">
        <w:rPr>
          <w:rFonts w:ascii="Times New Roman" w:hAnsi="Times New Roman"/>
          <w:sz w:val="24"/>
          <w:szCs w:val="24"/>
          <w:lang w:val="kk-KZ"/>
        </w:rPr>
        <w:t>_______________ /</w:t>
      </w:r>
      <w:r w:rsidR="001E4498" w:rsidRPr="00EB3274">
        <w:rPr>
          <w:rFonts w:ascii="Times New Roman" w:hAnsi="Times New Roman"/>
          <w:sz w:val="24"/>
          <w:szCs w:val="24"/>
        </w:rPr>
        <w:t xml:space="preserve"> </w:t>
      </w:r>
      <w:r w:rsidR="00F96614" w:rsidRPr="00EB3274">
        <w:rPr>
          <w:rFonts w:ascii="Times New Roman" w:hAnsi="Times New Roman"/>
          <w:sz w:val="24"/>
          <w:szCs w:val="24"/>
        </w:rPr>
        <w:t>__________ /</w:t>
      </w:r>
    </w:p>
    <w:p w14:paraId="7805C37C" w14:textId="1657BECC" w:rsidR="00744019" w:rsidRPr="00EB3274" w:rsidRDefault="00103FA7" w:rsidP="002913DC">
      <w:pPr>
        <w:tabs>
          <w:tab w:val="left" w:pos="709"/>
          <w:tab w:val="left" w:pos="1418"/>
          <w:tab w:val="left" w:pos="2127"/>
          <w:tab w:val="left" w:pos="2836"/>
          <w:tab w:val="center" w:pos="4890"/>
        </w:tabs>
        <w:rPr>
          <w:rFonts w:ascii="Times New Roman" w:hAnsi="Times New Roman"/>
          <w:b w:val="0"/>
          <w:sz w:val="24"/>
          <w:szCs w:val="24"/>
        </w:rPr>
      </w:pPr>
      <w:r w:rsidRPr="00EB3274">
        <w:rPr>
          <w:rFonts w:ascii="Times New Roman" w:hAnsi="Times New Roman"/>
          <w:sz w:val="24"/>
          <w:szCs w:val="24"/>
          <w:lang w:val="kk-KZ"/>
        </w:rPr>
        <w:tab/>
      </w:r>
      <w:r w:rsidRPr="00EB3274">
        <w:rPr>
          <w:rFonts w:ascii="Times New Roman" w:hAnsi="Times New Roman"/>
          <w:sz w:val="24"/>
          <w:szCs w:val="24"/>
          <w:lang w:val="kk-KZ"/>
        </w:rPr>
        <w:tab/>
      </w:r>
      <w:r w:rsidR="009D7E44" w:rsidRPr="00EB3274">
        <w:rPr>
          <w:rFonts w:ascii="Times New Roman" w:hAnsi="Times New Roman"/>
          <w:sz w:val="24"/>
          <w:szCs w:val="24"/>
          <w:lang w:val="kk-KZ"/>
        </w:rPr>
        <w:t xml:space="preserve">     м.п.</w:t>
      </w:r>
      <w:r w:rsidR="009D7E44" w:rsidRPr="00EB3274">
        <w:rPr>
          <w:rFonts w:ascii="Times New Roman" w:hAnsi="Times New Roman"/>
          <w:sz w:val="24"/>
          <w:szCs w:val="24"/>
          <w:lang w:val="kk-KZ"/>
        </w:rPr>
        <w:tab/>
        <w:t xml:space="preserve">         </w:t>
      </w:r>
    </w:p>
    <w:p w14:paraId="102964C2" w14:textId="77777777" w:rsidR="00744019" w:rsidRPr="00EB3274" w:rsidRDefault="00744019" w:rsidP="002D003A">
      <w:pPr>
        <w:ind w:right="-286"/>
        <w:rPr>
          <w:rFonts w:ascii="Times New Roman" w:hAnsi="Times New Roman"/>
          <w:b w:val="0"/>
          <w:sz w:val="24"/>
          <w:szCs w:val="24"/>
        </w:rPr>
      </w:pPr>
    </w:p>
    <w:p w14:paraId="1F0B31EF" w14:textId="77777777" w:rsidR="002D003A" w:rsidRPr="00EB3274" w:rsidRDefault="002D003A" w:rsidP="002D003A">
      <w:pPr>
        <w:ind w:right="-286"/>
        <w:rPr>
          <w:rFonts w:ascii="Times New Roman" w:hAnsi="Times New Roman"/>
          <w:b w:val="0"/>
          <w:sz w:val="24"/>
          <w:szCs w:val="24"/>
        </w:rPr>
      </w:pPr>
    </w:p>
    <w:p w14:paraId="5162E0FB" w14:textId="77777777" w:rsidR="002D003A" w:rsidRPr="00EB3274" w:rsidRDefault="002D003A" w:rsidP="002D003A">
      <w:pPr>
        <w:ind w:right="-286"/>
        <w:rPr>
          <w:rFonts w:ascii="Times New Roman" w:hAnsi="Times New Roman"/>
          <w:b w:val="0"/>
          <w:sz w:val="24"/>
          <w:szCs w:val="24"/>
        </w:rPr>
      </w:pPr>
    </w:p>
    <w:p w14:paraId="595DCDF4" w14:textId="77777777" w:rsidR="006D5917" w:rsidRPr="00EB3274" w:rsidRDefault="006D5917" w:rsidP="002D003A">
      <w:pPr>
        <w:ind w:right="-286"/>
        <w:rPr>
          <w:rFonts w:ascii="Times New Roman" w:hAnsi="Times New Roman"/>
          <w:b w:val="0"/>
          <w:sz w:val="24"/>
          <w:szCs w:val="24"/>
        </w:rPr>
      </w:pPr>
    </w:p>
    <w:p w14:paraId="7EB3027F" w14:textId="77777777" w:rsidR="00780C0E" w:rsidRPr="00EB3274" w:rsidRDefault="00780C0E" w:rsidP="002D003A">
      <w:pPr>
        <w:pStyle w:val="a4"/>
        <w:numPr>
          <w:ilvl w:val="0"/>
          <w:numId w:val="4"/>
        </w:numPr>
        <w:tabs>
          <w:tab w:val="clear" w:pos="6104"/>
        </w:tabs>
        <w:ind w:right="-286" w:hanging="8"/>
        <w:rPr>
          <w:rFonts w:ascii="Times New Roman" w:hAnsi="Times New Roman"/>
          <w:b w:val="0"/>
          <w:sz w:val="24"/>
          <w:szCs w:val="24"/>
        </w:rPr>
      </w:pPr>
      <w:r w:rsidRPr="00EB3274">
        <w:rPr>
          <w:rFonts w:ascii="Times New Roman" w:hAnsi="Times New Roman"/>
          <w:b w:val="0"/>
          <w:sz w:val="24"/>
          <w:szCs w:val="24"/>
        </w:rPr>
        <w:lastRenderedPageBreak/>
        <w:t xml:space="preserve">Приложение № </w:t>
      </w:r>
      <w:r w:rsidR="00B10068" w:rsidRPr="00EB3274">
        <w:rPr>
          <w:rFonts w:ascii="Times New Roman" w:hAnsi="Times New Roman"/>
          <w:b w:val="0"/>
          <w:sz w:val="24"/>
          <w:szCs w:val="24"/>
        </w:rPr>
        <w:t>2</w:t>
      </w:r>
    </w:p>
    <w:p w14:paraId="3473C1D1" w14:textId="77777777" w:rsidR="009E5ACB" w:rsidRPr="00EB3274" w:rsidRDefault="006D5917" w:rsidP="002D003A">
      <w:pPr>
        <w:keepNext/>
        <w:suppressAutoHyphens/>
        <w:ind w:left="6104"/>
        <w:outlineLvl w:val="0"/>
        <w:rPr>
          <w:rFonts w:ascii="Times New Roman" w:hAnsi="Times New Roman"/>
          <w:b w:val="0"/>
          <w:sz w:val="24"/>
          <w:szCs w:val="24"/>
        </w:rPr>
      </w:pPr>
      <w:r w:rsidRPr="00EB3274">
        <w:rPr>
          <w:rFonts w:ascii="Times New Roman" w:hAnsi="Times New Roman"/>
          <w:b w:val="0"/>
          <w:sz w:val="24"/>
          <w:szCs w:val="24"/>
        </w:rPr>
        <w:t xml:space="preserve">к Договору </w:t>
      </w:r>
      <w:r w:rsidR="009E5ACB" w:rsidRPr="00EB3274">
        <w:rPr>
          <w:rFonts w:ascii="Times New Roman" w:hAnsi="Times New Roman"/>
          <w:b w:val="0"/>
          <w:sz w:val="24"/>
          <w:szCs w:val="24"/>
        </w:rPr>
        <w:t>оказания услуг оператора вагонов</w:t>
      </w:r>
    </w:p>
    <w:p w14:paraId="57DF362E" w14:textId="77777777" w:rsidR="006D5917" w:rsidRPr="00EB3274" w:rsidRDefault="006D5917" w:rsidP="002D003A">
      <w:pPr>
        <w:keepNext/>
        <w:suppressAutoHyphens/>
        <w:ind w:left="6104"/>
        <w:outlineLvl w:val="0"/>
        <w:rPr>
          <w:rFonts w:ascii="Times New Roman" w:hAnsi="Times New Roman"/>
          <w:b w:val="0"/>
          <w:sz w:val="24"/>
          <w:szCs w:val="24"/>
        </w:rPr>
      </w:pPr>
      <w:r w:rsidRPr="00EB3274">
        <w:rPr>
          <w:rFonts w:ascii="Times New Roman" w:hAnsi="Times New Roman"/>
          <w:b w:val="0"/>
          <w:sz w:val="24"/>
          <w:szCs w:val="24"/>
        </w:rPr>
        <w:t>№ ________________</w:t>
      </w:r>
    </w:p>
    <w:p w14:paraId="292E78F3" w14:textId="018DDAD4" w:rsidR="003435B8" w:rsidRPr="00EB3274" w:rsidRDefault="009F62DF" w:rsidP="002D003A">
      <w:pPr>
        <w:keepNext/>
        <w:numPr>
          <w:ilvl w:val="0"/>
          <w:numId w:val="4"/>
        </w:numPr>
        <w:suppressAutoHyphens/>
        <w:ind w:left="6101" w:hanging="431"/>
        <w:jc w:val="center"/>
        <w:outlineLvl w:val="0"/>
        <w:rPr>
          <w:rFonts w:ascii="Times New Roman" w:eastAsia="Times New Roman" w:hAnsi="Times New Roman"/>
          <w:sz w:val="24"/>
          <w:szCs w:val="24"/>
        </w:rPr>
      </w:pPr>
      <w:r w:rsidRPr="00EB3274">
        <w:rPr>
          <w:rFonts w:ascii="Times New Roman" w:hAnsi="Times New Roman"/>
          <w:b w:val="0"/>
          <w:sz w:val="24"/>
          <w:szCs w:val="24"/>
        </w:rPr>
        <w:t xml:space="preserve">  </w:t>
      </w:r>
      <w:r w:rsidR="00082C78" w:rsidRPr="00EB3274">
        <w:rPr>
          <w:rFonts w:ascii="Times New Roman" w:hAnsi="Times New Roman"/>
          <w:b w:val="0"/>
          <w:sz w:val="24"/>
          <w:szCs w:val="24"/>
        </w:rPr>
        <w:t>от «___» ________ 20</w:t>
      </w:r>
      <w:r w:rsidR="00951CE7" w:rsidRPr="00EB3274">
        <w:rPr>
          <w:rFonts w:ascii="Times New Roman" w:hAnsi="Times New Roman"/>
          <w:b w:val="0"/>
          <w:sz w:val="24"/>
          <w:szCs w:val="24"/>
        </w:rPr>
        <w:t>_</w:t>
      </w:r>
      <w:proofErr w:type="gramStart"/>
      <w:r w:rsidR="00082C78" w:rsidRPr="00EB3274">
        <w:rPr>
          <w:rFonts w:ascii="Times New Roman" w:hAnsi="Times New Roman"/>
          <w:b w:val="0"/>
          <w:sz w:val="24"/>
          <w:szCs w:val="24"/>
        </w:rPr>
        <w:t>_</w:t>
      </w:r>
      <w:r w:rsidR="00530636" w:rsidRPr="00EB3274">
        <w:rPr>
          <w:rFonts w:ascii="Times New Roman" w:hAnsi="Times New Roman"/>
          <w:b w:val="0"/>
          <w:sz w:val="24"/>
          <w:szCs w:val="24"/>
        </w:rPr>
        <w:t xml:space="preserve"> </w:t>
      </w:r>
      <w:r w:rsidR="006D5917" w:rsidRPr="00EB3274">
        <w:rPr>
          <w:rFonts w:ascii="Times New Roman" w:hAnsi="Times New Roman"/>
          <w:b w:val="0"/>
          <w:sz w:val="24"/>
          <w:szCs w:val="24"/>
        </w:rPr>
        <w:t xml:space="preserve"> года</w:t>
      </w:r>
      <w:proofErr w:type="gramEnd"/>
    </w:p>
    <w:p w14:paraId="76E2CDE1" w14:textId="77777777" w:rsidR="006D5917" w:rsidRPr="00EB3274" w:rsidRDefault="006D5917" w:rsidP="002D003A">
      <w:pPr>
        <w:keepNext/>
        <w:numPr>
          <w:ilvl w:val="0"/>
          <w:numId w:val="4"/>
        </w:numPr>
        <w:suppressAutoHyphens/>
        <w:ind w:left="6101" w:hanging="431"/>
        <w:jc w:val="center"/>
        <w:outlineLvl w:val="0"/>
        <w:rPr>
          <w:rFonts w:ascii="Times New Roman" w:eastAsia="Times New Roman" w:hAnsi="Times New Roman"/>
          <w:sz w:val="24"/>
          <w:szCs w:val="24"/>
        </w:rPr>
      </w:pPr>
    </w:p>
    <w:p w14:paraId="76011524" w14:textId="77777777" w:rsidR="00D07F0C" w:rsidRPr="00EB3274" w:rsidRDefault="00F233BA" w:rsidP="002D003A">
      <w:pPr>
        <w:jc w:val="center"/>
        <w:rPr>
          <w:rFonts w:ascii="Times New Roman" w:eastAsia="Times New Roman" w:hAnsi="Times New Roman"/>
          <w:sz w:val="24"/>
          <w:szCs w:val="24"/>
        </w:rPr>
      </w:pPr>
      <w:r w:rsidRPr="00EB3274">
        <w:rPr>
          <w:rFonts w:ascii="Times New Roman" w:eastAsia="Times New Roman" w:hAnsi="Times New Roman"/>
          <w:sz w:val="24"/>
          <w:szCs w:val="24"/>
        </w:rPr>
        <w:t xml:space="preserve">Стоимость неустойки </w:t>
      </w:r>
    </w:p>
    <w:p w14:paraId="2294EF34" w14:textId="77777777" w:rsidR="00D07F0C" w:rsidRPr="00EB3274" w:rsidRDefault="00D07F0C" w:rsidP="002D003A">
      <w:pPr>
        <w:jc w:val="center"/>
        <w:rPr>
          <w:rFonts w:ascii="Times New Roman" w:eastAsia="Times New Roman" w:hAnsi="Times New Roman"/>
          <w:sz w:val="24"/>
          <w:szCs w:val="24"/>
        </w:rPr>
      </w:pPr>
    </w:p>
    <w:tbl>
      <w:tblPr>
        <w:tblW w:w="9840" w:type="dxa"/>
        <w:tblInd w:w="-5" w:type="dxa"/>
        <w:tblLayout w:type="fixed"/>
        <w:tblLook w:val="04A0" w:firstRow="1" w:lastRow="0" w:firstColumn="1" w:lastColumn="0" w:noHBand="0" w:noVBand="1"/>
      </w:tblPr>
      <w:tblGrid>
        <w:gridCol w:w="5509"/>
        <w:gridCol w:w="4331"/>
      </w:tblGrid>
      <w:tr w:rsidR="006305FF" w:rsidRPr="00EB3274" w14:paraId="73CC8671" w14:textId="77777777" w:rsidTr="000B7293">
        <w:tc>
          <w:tcPr>
            <w:tcW w:w="5508" w:type="dxa"/>
            <w:tcBorders>
              <w:top w:val="single" w:sz="4" w:space="0" w:color="000000"/>
              <w:left w:val="single" w:sz="4" w:space="0" w:color="000000"/>
              <w:bottom w:val="single" w:sz="4" w:space="0" w:color="000000"/>
              <w:right w:val="nil"/>
            </w:tcBorders>
            <w:hideMark/>
          </w:tcPr>
          <w:p w14:paraId="46A971BC" w14:textId="77777777" w:rsidR="00D07F0C" w:rsidRPr="00EB3274" w:rsidRDefault="00F233BA" w:rsidP="002D003A">
            <w:pPr>
              <w:snapToGrid w:val="0"/>
              <w:jc w:val="both"/>
              <w:rPr>
                <w:rFonts w:ascii="Times New Roman" w:eastAsia="Times New Roman" w:hAnsi="Times New Roman"/>
                <w:sz w:val="24"/>
                <w:szCs w:val="24"/>
              </w:rPr>
            </w:pPr>
            <w:r w:rsidRPr="00EB3274">
              <w:rPr>
                <w:rFonts w:ascii="Times New Roman" w:eastAsia="Times New Roman" w:hAnsi="Times New Roman"/>
                <w:sz w:val="24"/>
                <w:szCs w:val="24"/>
              </w:rPr>
              <w:t>Род подвижного состава</w:t>
            </w:r>
          </w:p>
        </w:tc>
        <w:tc>
          <w:tcPr>
            <w:tcW w:w="4330" w:type="dxa"/>
            <w:tcBorders>
              <w:top w:val="single" w:sz="4" w:space="0" w:color="000000"/>
              <w:left w:val="single" w:sz="4" w:space="0" w:color="000000"/>
              <w:bottom w:val="single" w:sz="4" w:space="0" w:color="000000"/>
              <w:right w:val="single" w:sz="4" w:space="0" w:color="000000"/>
            </w:tcBorders>
            <w:hideMark/>
          </w:tcPr>
          <w:p w14:paraId="6D7D1CF3" w14:textId="77777777" w:rsidR="00D07F0C" w:rsidRPr="00EB3274" w:rsidRDefault="00F233BA" w:rsidP="002D003A">
            <w:pPr>
              <w:snapToGrid w:val="0"/>
              <w:jc w:val="both"/>
              <w:rPr>
                <w:rFonts w:ascii="Times New Roman" w:eastAsia="Times New Roman" w:hAnsi="Times New Roman"/>
                <w:sz w:val="24"/>
                <w:szCs w:val="24"/>
                <w:lang w:val="kk-KZ"/>
              </w:rPr>
            </w:pPr>
            <w:r w:rsidRPr="00EB3274">
              <w:rPr>
                <w:rFonts w:ascii="Times New Roman" w:eastAsia="Times New Roman" w:hAnsi="Times New Roman"/>
                <w:sz w:val="24"/>
                <w:szCs w:val="24"/>
              </w:rPr>
              <w:t>Размер неустойки в тенге за 1 вагон за 1 сутки, без НДС</w:t>
            </w:r>
            <w:r w:rsidRPr="00EB3274">
              <w:rPr>
                <w:rFonts w:ascii="Times New Roman" w:eastAsia="Times New Roman" w:hAnsi="Times New Roman"/>
                <w:sz w:val="24"/>
                <w:szCs w:val="24"/>
                <w:lang w:val="kk-KZ"/>
              </w:rPr>
              <w:t xml:space="preserve"> в тенге*</w:t>
            </w:r>
          </w:p>
        </w:tc>
      </w:tr>
      <w:tr w:rsidR="006305FF" w:rsidRPr="00EB3274" w14:paraId="669B825F" w14:textId="77777777" w:rsidTr="00286631">
        <w:tc>
          <w:tcPr>
            <w:tcW w:w="5508" w:type="dxa"/>
            <w:tcBorders>
              <w:top w:val="single" w:sz="4" w:space="0" w:color="000000"/>
              <w:left w:val="single" w:sz="4" w:space="0" w:color="000000"/>
              <w:bottom w:val="single" w:sz="4" w:space="0" w:color="000000"/>
              <w:right w:val="nil"/>
            </w:tcBorders>
            <w:hideMark/>
          </w:tcPr>
          <w:p w14:paraId="084E9A1C" w14:textId="77777777" w:rsidR="00D07F0C" w:rsidRPr="00EB3274" w:rsidRDefault="00F233BA" w:rsidP="002D003A">
            <w:pPr>
              <w:snapToGrid w:val="0"/>
              <w:jc w:val="both"/>
              <w:rPr>
                <w:rFonts w:ascii="Times New Roman" w:eastAsia="Times New Roman" w:hAnsi="Times New Roman"/>
                <w:sz w:val="24"/>
                <w:szCs w:val="24"/>
              </w:rPr>
            </w:pPr>
            <w:r w:rsidRPr="00EB3274">
              <w:rPr>
                <w:rFonts w:ascii="Times New Roman" w:eastAsia="Times New Roman" w:hAnsi="Times New Roman"/>
                <w:sz w:val="24"/>
                <w:szCs w:val="24"/>
              </w:rPr>
              <w:t>вагон</w:t>
            </w:r>
          </w:p>
        </w:tc>
        <w:tc>
          <w:tcPr>
            <w:tcW w:w="4330" w:type="dxa"/>
            <w:tcBorders>
              <w:top w:val="single" w:sz="4" w:space="0" w:color="000000"/>
              <w:left w:val="single" w:sz="4" w:space="0" w:color="000000"/>
              <w:bottom w:val="single" w:sz="4" w:space="0" w:color="000000"/>
              <w:right w:val="single" w:sz="4" w:space="0" w:color="000000"/>
            </w:tcBorders>
          </w:tcPr>
          <w:p w14:paraId="4A7ADDCB" w14:textId="199AB1E4" w:rsidR="00D07F0C" w:rsidRPr="00EB3274" w:rsidRDefault="00CA0EAE" w:rsidP="0070313F">
            <w:pPr>
              <w:snapToGrid w:val="0"/>
              <w:jc w:val="right"/>
              <w:rPr>
                <w:rFonts w:ascii="Times New Roman" w:eastAsia="Times New Roman" w:hAnsi="Times New Roman"/>
                <w:b w:val="0"/>
                <w:sz w:val="24"/>
                <w:szCs w:val="24"/>
              </w:rPr>
            </w:pPr>
            <w:r w:rsidRPr="00EB3274">
              <w:rPr>
                <w:rFonts w:ascii="Times New Roman" w:eastAsia="Times New Roman" w:hAnsi="Times New Roman"/>
                <w:b w:val="0"/>
                <w:sz w:val="24"/>
                <w:szCs w:val="24"/>
              </w:rPr>
              <w:t>15</w:t>
            </w:r>
            <w:r w:rsidR="00FD35EB" w:rsidRPr="00EB3274">
              <w:rPr>
                <w:rFonts w:ascii="Times New Roman" w:eastAsia="Times New Roman" w:hAnsi="Times New Roman"/>
                <w:b w:val="0"/>
                <w:sz w:val="24"/>
                <w:szCs w:val="24"/>
              </w:rPr>
              <w:t xml:space="preserve"> </w:t>
            </w:r>
            <w:r w:rsidRPr="00EB3274">
              <w:rPr>
                <w:rFonts w:ascii="Times New Roman" w:eastAsia="Times New Roman" w:hAnsi="Times New Roman"/>
                <w:b w:val="0"/>
                <w:sz w:val="24"/>
                <w:szCs w:val="24"/>
              </w:rPr>
              <w:t>500</w:t>
            </w:r>
          </w:p>
        </w:tc>
      </w:tr>
    </w:tbl>
    <w:p w14:paraId="76E5573E" w14:textId="77777777" w:rsidR="00D07F0C" w:rsidRPr="00EB3274" w:rsidRDefault="00D07F0C" w:rsidP="002D003A">
      <w:pPr>
        <w:jc w:val="both"/>
        <w:rPr>
          <w:rFonts w:ascii="Times New Roman" w:eastAsia="Times New Roman" w:hAnsi="Times New Roman"/>
          <w:b w:val="0"/>
          <w:sz w:val="24"/>
          <w:szCs w:val="24"/>
        </w:rPr>
      </w:pPr>
    </w:p>
    <w:p w14:paraId="5750D278" w14:textId="77777777" w:rsidR="00D07F0C" w:rsidRPr="00EB3274" w:rsidRDefault="00F233BA" w:rsidP="002D003A">
      <w:pPr>
        <w:ind w:left="720"/>
        <w:jc w:val="both"/>
        <w:rPr>
          <w:rFonts w:ascii="Times New Roman" w:eastAsia="Times New Roman" w:hAnsi="Times New Roman"/>
          <w:b w:val="0"/>
          <w:sz w:val="24"/>
          <w:szCs w:val="24"/>
        </w:rPr>
      </w:pPr>
      <w:r w:rsidRPr="00EB3274">
        <w:rPr>
          <w:rFonts w:ascii="Times New Roman" w:eastAsia="Times New Roman" w:hAnsi="Times New Roman"/>
          <w:b w:val="0"/>
          <w:sz w:val="24"/>
          <w:szCs w:val="24"/>
          <w:lang w:val="kk-KZ"/>
        </w:rPr>
        <w:t>Примечание</w:t>
      </w:r>
      <w:r w:rsidRPr="00EB3274">
        <w:rPr>
          <w:rFonts w:ascii="Times New Roman" w:eastAsia="Times New Roman" w:hAnsi="Times New Roman"/>
          <w:b w:val="0"/>
          <w:sz w:val="24"/>
          <w:szCs w:val="24"/>
        </w:rPr>
        <w:t>:</w:t>
      </w:r>
    </w:p>
    <w:p w14:paraId="52A723A1" w14:textId="77777777" w:rsidR="00D07F0C" w:rsidRPr="00EB3274" w:rsidRDefault="00F233BA" w:rsidP="002D003A">
      <w:pPr>
        <w:ind w:left="720"/>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w:t>
      </w:r>
      <w:r w:rsidR="00FF4B96" w:rsidRPr="00EB3274">
        <w:rPr>
          <w:rFonts w:ascii="Times New Roman" w:eastAsia="Times New Roman" w:hAnsi="Times New Roman"/>
          <w:b w:val="0"/>
          <w:sz w:val="24"/>
          <w:szCs w:val="24"/>
        </w:rPr>
        <w:t xml:space="preserve">Если валюта </w:t>
      </w:r>
      <w:r w:rsidR="009A20A3" w:rsidRPr="00EB3274">
        <w:rPr>
          <w:rFonts w:ascii="Times New Roman" w:eastAsia="Times New Roman" w:hAnsi="Times New Roman"/>
          <w:b w:val="0"/>
          <w:sz w:val="24"/>
          <w:szCs w:val="24"/>
        </w:rPr>
        <w:t xml:space="preserve">договора иностранная, то сумма неустойки рассчитывается </w:t>
      </w:r>
      <w:r w:rsidRPr="00EB3274">
        <w:rPr>
          <w:rFonts w:ascii="Times New Roman" w:eastAsia="Times New Roman" w:hAnsi="Times New Roman"/>
          <w:b w:val="0"/>
          <w:sz w:val="24"/>
          <w:szCs w:val="24"/>
        </w:rPr>
        <w:t>по курсу Национального ба</w:t>
      </w:r>
      <w:r w:rsidR="009A20A3" w:rsidRPr="00EB3274">
        <w:rPr>
          <w:rFonts w:ascii="Times New Roman" w:eastAsia="Times New Roman" w:hAnsi="Times New Roman"/>
          <w:b w:val="0"/>
          <w:sz w:val="24"/>
          <w:szCs w:val="24"/>
        </w:rPr>
        <w:t xml:space="preserve">нка РК на день оказания </w:t>
      </w:r>
      <w:r w:rsidR="00061DB0" w:rsidRPr="00EB3274">
        <w:rPr>
          <w:rFonts w:ascii="Times New Roman" w:eastAsia="Times New Roman" w:hAnsi="Times New Roman"/>
          <w:b w:val="0"/>
          <w:sz w:val="24"/>
          <w:szCs w:val="24"/>
        </w:rPr>
        <w:t>У</w:t>
      </w:r>
      <w:r w:rsidR="009A20A3" w:rsidRPr="00EB3274">
        <w:rPr>
          <w:rFonts w:ascii="Times New Roman" w:eastAsia="Times New Roman" w:hAnsi="Times New Roman"/>
          <w:b w:val="0"/>
          <w:sz w:val="24"/>
          <w:szCs w:val="24"/>
        </w:rPr>
        <w:t>слуг.</w:t>
      </w:r>
    </w:p>
    <w:p w14:paraId="710EAFC0" w14:textId="77777777" w:rsidR="00D07F0C" w:rsidRPr="00EB3274" w:rsidRDefault="00D07F0C" w:rsidP="002D003A">
      <w:pPr>
        <w:ind w:left="720"/>
        <w:jc w:val="both"/>
        <w:rPr>
          <w:rFonts w:ascii="Times New Roman" w:eastAsia="Times New Roman" w:hAnsi="Times New Roman"/>
          <w:b w:val="0"/>
          <w:sz w:val="24"/>
          <w:szCs w:val="24"/>
        </w:rPr>
      </w:pPr>
    </w:p>
    <w:p w14:paraId="5B7957E7" w14:textId="77777777" w:rsidR="00A30E09" w:rsidRPr="00EB3274" w:rsidRDefault="00A30E09" w:rsidP="002D003A">
      <w:pPr>
        <w:ind w:left="720"/>
        <w:jc w:val="both"/>
        <w:rPr>
          <w:rFonts w:ascii="Times New Roman" w:eastAsia="Times New Roman" w:hAnsi="Times New Roman"/>
          <w:b w:val="0"/>
          <w:sz w:val="24"/>
          <w:szCs w:val="24"/>
        </w:rPr>
      </w:pPr>
    </w:p>
    <w:p w14:paraId="592E1C32" w14:textId="77777777" w:rsidR="00D07F0C" w:rsidRPr="00EB3274" w:rsidRDefault="00D07F0C" w:rsidP="002D003A">
      <w:pPr>
        <w:jc w:val="both"/>
        <w:rPr>
          <w:rFonts w:ascii="Times New Roman" w:eastAsia="Times New Roman" w:hAnsi="Times New Roman"/>
          <w:sz w:val="24"/>
          <w:szCs w:val="24"/>
        </w:rPr>
      </w:pPr>
    </w:p>
    <w:p w14:paraId="58FC9DDA" w14:textId="30D4496E" w:rsidR="004A698A" w:rsidRPr="00EB3274" w:rsidRDefault="004A698A" w:rsidP="002D003A">
      <w:pPr>
        <w:rPr>
          <w:rFonts w:ascii="Times New Roman" w:hAnsi="Times New Roman"/>
          <w:sz w:val="24"/>
          <w:szCs w:val="24"/>
        </w:rPr>
      </w:pPr>
      <w:r w:rsidRPr="00EB3274">
        <w:rPr>
          <w:rFonts w:ascii="Times New Roman" w:hAnsi="Times New Roman"/>
          <w:sz w:val="24"/>
          <w:szCs w:val="24"/>
        </w:rPr>
        <w:t>Оператор</w:t>
      </w:r>
      <w:r w:rsidR="00103FA7" w:rsidRPr="00EB3274">
        <w:rPr>
          <w:rFonts w:ascii="Times New Roman" w:hAnsi="Times New Roman"/>
          <w:sz w:val="24"/>
          <w:szCs w:val="24"/>
        </w:rPr>
        <w:t>:</w:t>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t>Клиент</w:t>
      </w:r>
      <w:r w:rsidR="00103FA7" w:rsidRPr="00EB3274">
        <w:rPr>
          <w:rFonts w:ascii="Times New Roman" w:hAnsi="Times New Roman"/>
          <w:sz w:val="24"/>
          <w:szCs w:val="24"/>
        </w:rPr>
        <w:t>:</w:t>
      </w:r>
    </w:p>
    <w:p w14:paraId="6E409F6A" w14:textId="77777777" w:rsidR="004A698A" w:rsidRPr="00EB3274" w:rsidRDefault="004A698A" w:rsidP="002D003A">
      <w:pPr>
        <w:rPr>
          <w:rFonts w:ascii="Times New Roman" w:hAnsi="Times New Roman"/>
          <w:sz w:val="24"/>
          <w:szCs w:val="24"/>
        </w:rPr>
      </w:pPr>
    </w:p>
    <w:p w14:paraId="4030A2F0" w14:textId="728A0067" w:rsidR="00103FA7" w:rsidRPr="00EB3274" w:rsidRDefault="00103FA7" w:rsidP="002D003A">
      <w:pPr>
        <w:rPr>
          <w:rFonts w:ascii="Times New Roman" w:hAnsi="Times New Roman"/>
          <w:bCs/>
          <w:sz w:val="24"/>
          <w:szCs w:val="24"/>
          <w:lang w:val="kk-KZ"/>
        </w:rPr>
      </w:pPr>
      <w:r w:rsidRPr="00EB3274">
        <w:rPr>
          <w:rFonts w:ascii="Times New Roman" w:hAnsi="Times New Roman"/>
          <w:sz w:val="24"/>
          <w:szCs w:val="24"/>
          <w:lang w:val="kk-KZ"/>
        </w:rPr>
        <w:t>_______________ /</w:t>
      </w:r>
      <w:r w:rsidR="001E4498" w:rsidRPr="00EB3274">
        <w:rPr>
          <w:rFonts w:ascii="Times New Roman" w:hAnsi="Times New Roman"/>
          <w:sz w:val="24"/>
          <w:szCs w:val="24"/>
          <w:lang w:val="kk-KZ"/>
        </w:rPr>
        <w:t xml:space="preserve"> </w:t>
      </w:r>
      <w:r w:rsidR="00930272" w:rsidRPr="00EB3274">
        <w:rPr>
          <w:rFonts w:ascii="Times New Roman" w:hAnsi="Times New Roman"/>
          <w:sz w:val="24"/>
          <w:szCs w:val="24"/>
        </w:rPr>
        <w:t>_____________</w:t>
      </w:r>
      <w:r w:rsidR="0077492E" w:rsidRPr="00EB3274">
        <w:rPr>
          <w:rFonts w:ascii="Times New Roman" w:hAnsi="Times New Roman"/>
          <w:sz w:val="24"/>
          <w:szCs w:val="24"/>
        </w:rPr>
        <w:t xml:space="preserve"> </w:t>
      </w:r>
      <w:r w:rsidRPr="00EB3274">
        <w:rPr>
          <w:rFonts w:ascii="Times New Roman" w:hAnsi="Times New Roman"/>
          <w:sz w:val="24"/>
          <w:szCs w:val="24"/>
          <w:lang w:val="kk-KZ"/>
        </w:rPr>
        <w:t>/</w:t>
      </w:r>
      <w:r w:rsidRPr="00EB3274">
        <w:rPr>
          <w:rFonts w:ascii="Times New Roman" w:hAnsi="Times New Roman"/>
          <w:sz w:val="24"/>
          <w:szCs w:val="24"/>
        </w:rPr>
        <w:tab/>
      </w:r>
      <w:r w:rsidR="009F62DF" w:rsidRPr="00EB3274">
        <w:rPr>
          <w:rFonts w:ascii="Times New Roman" w:hAnsi="Times New Roman"/>
          <w:sz w:val="24"/>
          <w:szCs w:val="24"/>
        </w:rPr>
        <w:t xml:space="preserve">   </w:t>
      </w:r>
      <w:r w:rsidR="00292187" w:rsidRPr="00EB3274">
        <w:rPr>
          <w:rFonts w:ascii="Times New Roman" w:hAnsi="Times New Roman"/>
          <w:sz w:val="24"/>
          <w:szCs w:val="24"/>
        </w:rPr>
        <w:t xml:space="preserve">     </w:t>
      </w:r>
      <w:r w:rsidR="00B755E2" w:rsidRPr="00EB3274">
        <w:rPr>
          <w:rFonts w:ascii="Times New Roman" w:hAnsi="Times New Roman"/>
          <w:sz w:val="24"/>
          <w:szCs w:val="24"/>
        </w:rPr>
        <w:t xml:space="preserve">   </w:t>
      </w:r>
      <w:r w:rsidR="00292187" w:rsidRPr="00EB3274">
        <w:rPr>
          <w:rFonts w:ascii="Times New Roman" w:hAnsi="Times New Roman"/>
          <w:sz w:val="24"/>
          <w:szCs w:val="24"/>
        </w:rPr>
        <w:t xml:space="preserve"> </w:t>
      </w:r>
      <w:r w:rsidR="00556256" w:rsidRPr="00EB3274">
        <w:rPr>
          <w:rFonts w:ascii="Times New Roman" w:hAnsi="Times New Roman"/>
          <w:sz w:val="24"/>
          <w:szCs w:val="24"/>
          <w:lang w:val="kk-KZ"/>
        </w:rPr>
        <w:t>____________</w:t>
      </w:r>
      <w:r w:rsidRPr="00EB3274">
        <w:rPr>
          <w:rFonts w:ascii="Times New Roman" w:hAnsi="Times New Roman"/>
          <w:sz w:val="24"/>
          <w:szCs w:val="24"/>
          <w:lang w:val="kk-KZ"/>
        </w:rPr>
        <w:t xml:space="preserve"> </w:t>
      </w:r>
      <w:r w:rsidR="00B755E2" w:rsidRPr="00EB3274">
        <w:rPr>
          <w:rFonts w:ascii="Times New Roman" w:hAnsi="Times New Roman"/>
          <w:sz w:val="24"/>
          <w:szCs w:val="24"/>
          <w:lang w:val="kk-KZ"/>
        </w:rPr>
        <w:t xml:space="preserve">/ </w:t>
      </w:r>
      <w:r w:rsidR="00F96614" w:rsidRPr="00EB3274">
        <w:rPr>
          <w:rFonts w:ascii="Times New Roman" w:hAnsi="Times New Roman"/>
          <w:sz w:val="24"/>
          <w:szCs w:val="24"/>
        </w:rPr>
        <w:t xml:space="preserve">______________ </w:t>
      </w:r>
      <w:r w:rsidR="00511980" w:rsidRPr="00EB3274">
        <w:rPr>
          <w:rFonts w:ascii="Times New Roman" w:hAnsi="Times New Roman"/>
          <w:sz w:val="24"/>
          <w:szCs w:val="24"/>
        </w:rPr>
        <w:t>/</w:t>
      </w:r>
    </w:p>
    <w:p w14:paraId="24E7ADBA" w14:textId="56BEBF3F" w:rsidR="00103FA7" w:rsidRPr="00EB3274" w:rsidRDefault="00103FA7" w:rsidP="002D003A">
      <w:pPr>
        <w:rPr>
          <w:rFonts w:ascii="Times New Roman" w:hAnsi="Times New Roman"/>
          <w:sz w:val="24"/>
          <w:szCs w:val="24"/>
        </w:rPr>
      </w:pPr>
      <w:r w:rsidRPr="00EB3274">
        <w:rPr>
          <w:rFonts w:ascii="Times New Roman" w:hAnsi="Times New Roman"/>
          <w:sz w:val="24"/>
          <w:szCs w:val="24"/>
          <w:lang w:val="kk-KZ"/>
        </w:rPr>
        <w:t xml:space="preserve">м.п.                                                         </w:t>
      </w:r>
      <w:r w:rsidRPr="00EB3274">
        <w:rPr>
          <w:rFonts w:ascii="Times New Roman" w:hAnsi="Times New Roman"/>
          <w:sz w:val="24"/>
          <w:szCs w:val="24"/>
          <w:lang w:val="kk-KZ"/>
        </w:rPr>
        <w:tab/>
      </w:r>
      <w:r w:rsidRPr="00EB3274">
        <w:rPr>
          <w:rFonts w:ascii="Times New Roman" w:hAnsi="Times New Roman"/>
          <w:sz w:val="24"/>
          <w:szCs w:val="24"/>
          <w:lang w:val="kk-KZ"/>
        </w:rPr>
        <w:tab/>
        <w:t>м.п.</w:t>
      </w:r>
    </w:p>
    <w:p w14:paraId="6700788F" w14:textId="77777777" w:rsidR="004A698A" w:rsidRPr="00EB3274" w:rsidRDefault="004A698A" w:rsidP="002D003A">
      <w:pPr>
        <w:rPr>
          <w:rFonts w:ascii="Times New Roman" w:eastAsia="Times New Roman" w:hAnsi="Times New Roman"/>
          <w:sz w:val="24"/>
          <w:szCs w:val="24"/>
        </w:rPr>
      </w:pPr>
    </w:p>
    <w:p w14:paraId="181DE470" w14:textId="77777777" w:rsidR="004A698A" w:rsidRPr="00EB3274" w:rsidRDefault="004A698A" w:rsidP="002D003A">
      <w:pPr>
        <w:rPr>
          <w:rFonts w:ascii="Times New Roman" w:eastAsia="Times New Roman" w:hAnsi="Times New Roman"/>
          <w:sz w:val="24"/>
          <w:szCs w:val="24"/>
        </w:rPr>
      </w:pPr>
    </w:p>
    <w:p w14:paraId="3FB5A2AE" w14:textId="77777777" w:rsidR="002913DC" w:rsidRPr="00EB3274" w:rsidRDefault="002913DC">
      <w:pPr>
        <w:rPr>
          <w:rFonts w:ascii="Times New Roman" w:eastAsia="Times New Roman" w:hAnsi="Times New Roman"/>
          <w:sz w:val="24"/>
          <w:szCs w:val="24"/>
        </w:rPr>
      </w:pPr>
    </w:p>
    <w:p w14:paraId="5F4B356C" w14:textId="77777777" w:rsidR="00D94B1F" w:rsidRPr="00EB3274" w:rsidRDefault="00D94B1F">
      <w:pPr>
        <w:rPr>
          <w:rFonts w:ascii="Times New Roman" w:eastAsia="Times New Roman" w:hAnsi="Times New Roman"/>
          <w:sz w:val="24"/>
          <w:szCs w:val="24"/>
        </w:rPr>
      </w:pPr>
    </w:p>
    <w:p w14:paraId="634D5161" w14:textId="77777777" w:rsidR="00D94B1F" w:rsidRPr="00EB3274" w:rsidRDefault="00D94B1F">
      <w:pPr>
        <w:rPr>
          <w:rFonts w:ascii="Times New Roman" w:eastAsia="Times New Roman" w:hAnsi="Times New Roman"/>
          <w:sz w:val="24"/>
          <w:szCs w:val="24"/>
        </w:rPr>
      </w:pPr>
    </w:p>
    <w:p w14:paraId="2837D001" w14:textId="77777777" w:rsidR="00D94B1F" w:rsidRPr="00EB3274" w:rsidRDefault="00D94B1F">
      <w:pPr>
        <w:rPr>
          <w:rFonts w:ascii="Times New Roman" w:eastAsia="Times New Roman" w:hAnsi="Times New Roman"/>
          <w:sz w:val="24"/>
          <w:szCs w:val="24"/>
        </w:rPr>
      </w:pPr>
    </w:p>
    <w:p w14:paraId="00338112" w14:textId="77777777" w:rsidR="00D94B1F" w:rsidRPr="00EB3274" w:rsidRDefault="00D94B1F">
      <w:pPr>
        <w:rPr>
          <w:rFonts w:ascii="Times New Roman" w:eastAsia="Times New Roman" w:hAnsi="Times New Roman"/>
          <w:sz w:val="24"/>
          <w:szCs w:val="24"/>
        </w:rPr>
      </w:pPr>
    </w:p>
    <w:p w14:paraId="52EB46AF" w14:textId="77777777" w:rsidR="00D94B1F" w:rsidRPr="00EB3274" w:rsidRDefault="00D94B1F">
      <w:pPr>
        <w:rPr>
          <w:rFonts w:ascii="Times New Roman" w:eastAsia="Times New Roman" w:hAnsi="Times New Roman"/>
          <w:sz w:val="24"/>
          <w:szCs w:val="24"/>
        </w:rPr>
      </w:pPr>
    </w:p>
    <w:p w14:paraId="27039BCB" w14:textId="77777777" w:rsidR="00D94B1F" w:rsidRPr="00EB3274" w:rsidRDefault="00D94B1F">
      <w:pPr>
        <w:rPr>
          <w:rFonts w:ascii="Times New Roman" w:eastAsia="Times New Roman" w:hAnsi="Times New Roman"/>
          <w:sz w:val="24"/>
          <w:szCs w:val="24"/>
        </w:rPr>
      </w:pPr>
    </w:p>
    <w:p w14:paraId="507C720B" w14:textId="77777777" w:rsidR="00D94B1F" w:rsidRPr="00EB3274" w:rsidRDefault="00D94B1F">
      <w:pPr>
        <w:rPr>
          <w:rFonts w:ascii="Times New Roman" w:eastAsia="Times New Roman" w:hAnsi="Times New Roman"/>
          <w:sz w:val="24"/>
          <w:szCs w:val="24"/>
        </w:rPr>
      </w:pPr>
    </w:p>
    <w:p w14:paraId="512FEBC8" w14:textId="77777777" w:rsidR="00D94B1F" w:rsidRPr="00EB3274" w:rsidRDefault="00D94B1F">
      <w:pPr>
        <w:rPr>
          <w:rFonts w:ascii="Times New Roman" w:eastAsia="Times New Roman" w:hAnsi="Times New Roman"/>
          <w:sz w:val="24"/>
          <w:szCs w:val="24"/>
        </w:rPr>
      </w:pPr>
    </w:p>
    <w:p w14:paraId="3675450D" w14:textId="77777777" w:rsidR="00D94B1F" w:rsidRPr="00EB3274" w:rsidRDefault="00D94B1F">
      <w:pPr>
        <w:rPr>
          <w:rFonts w:ascii="Times New Roman" w:eastAsia="Times New Roman" w:hAnsi="Times New Roman"/>
          <w:sz w:val="24"/>
          <w:szCs w:val="24"/>
        </w:rPr>
      </w:pPr>
    </w:p>
    <w:p w14:paraId="4BE6E50E" w14:textId="77777777" w:rsidR="00D94B1F" w:rsidRPr="00EB3274" w:rsidRDefault="00D94B1F">
      <w:pPr>
        <w:rPr>
          <w:rFonts w:ascii="Times New Roman" w:eastAsia="Times New Roman" w:hAnsi="Times New Roman"/>
          <w:sz w:val="24"/>
          <w:szCs w:val="24"/>
        </w:rPr>
      </w:pPr>
    </w:p>
    <w:p w14:paraId="73EE220D" w14:textId="77777777" w:rsidR="00D94B1F" w:rsidRPr="00EB3274" w:rsidRDefault="00D94B1F">
      <w:pPr>
        <w:rPr>
          <w:rFonts w:ascii="Times New Roman" w:eastAsia="Times New Roman" w:hAnsi="Times New Roman"/>
          <w:sz w:val="24"/>
          <w:szCs w:val="24"/>
        </w:rPr>
      </w:pPr>
    </w:p>
    <w:p w14:paraId="119D3001" w14:textId="77777777" w:rsidR="00D94B1F" w:rsidRPr="00EB3274" w:rsidRDefault="00D94B1F">
      <w:pPr>
        <w:rPr>
          <w:rFonts w:ascii="Times New Roman" w:eastAsia="Times New Roman" w:hAnsi="Times New Roman"/>
          <w:sz w:val="24"/>
          <w:szCs w:val="24"/>
        </w:rPr>
      </w:pPr>
    </w:p>
    <w:p w14:paraId="564763C3" w14:textId="77777777" w:rsidR="00D94B1F" w:rsidRPr="00EB3274" w:rsidRDefault="00D94B1F">
      <w:pPr>
        <w:rPr>
          <w:rFonts w:ascii="Times New Roman" w:eastAsia="Times New Roman" w:hAnsi="Times New Roman"/>
          <w:sz w:val="24"/>
          <w:szCs w:val="24"/>
        </w:rPr>
      </w:pPr>
    </w:p>
    <w:p w14:paraId="0BCB2209" w14:textId="77777777" w:rsidR="00D94B1F" w:rsidRPr="00EB3274" w:rsidRDefault="00D94B1F">
      <w:pPr>
        <w:rPr>
          <w:rFonts w:ascii="Times New Roman" w:eastAsia="Times New Roman" w:hAnsi="Times New Roman"/>
          <w:sz w:val="24"/>
          <w:szCs w:val="24"/>
        </w:rPr>
      </w:pPr>
    </w:p>
    <w:p w14:paraId="0AE55FDB" w14:textId="77777777" w:rsidR="00D94B1F" w:rsidRPr="00EB3274" w:rsidRDefault="00D94B1F">
      <w:pPr>
        <w:rPr>
          <w:rFonts w:ascii="Times New Roman" w:eastAsia="Times New Roman" w:hAnsi="Times New Roman"/>
          <w:sz w:val="24"/>
          <w:szCs w:val="24"/>
        </w:rPr>
      </w:pPr>
    </w:p>
    <w:p w14:paraId="1C9B0AF6" w14:textId="77777777" w:rsidR="00D94B1F" w:rsidRPr="00EB3274" w:rsidRDefault="00D94B1F">
      <w:pPr>
        <w:rPr>
          <w:rFonts w:ascii="Times New Roman" w:eastAsia="Times New Roman" w:hAnsi="Times New Roman"/>
          <w:sz w:val="24"/>
          <w:szCs w:val="24"/>
        </w:rPr>
      </w:pPr>
    </w:p>
    <w:p w14:paraId="03002DE7" w14:textId="77777777" w:rsidR="00D94B1F" w:rsidRPr="00EB3274" w:rsidRDefault="00D94B1F">
      <w:pPr>
        <w:rPr>
          <w:rFonts w:ascii="Times New Roman" w:eastAsia="Times New Roman" w:hAnsi="Times New Roman"/>
          <w:sz w:val="24"/>
          <w:szCs w:val="24"/>
        </w:rPr>
      </w:pPr>
    </w:p>
    <w:p w14:paraId="38EDA2AD" w14:textId="77777777" w:rsidR="00D94B1F" w:rsidRPr="00EB3274" w:rsidRDefault="00D94B1F">
      <w:pPr>
        <w:rPr>
          <w:rFonts w:ascii="Times New Roman" w:eastAsia="Times New Roman" w:hAnsi="Times New Roman"/>
          <w:sz w:val="24"/>
          <w:szCs w:val="24"/>
        </w:rPr>
      </w:pPr>
    </w:p>
    <w:p w14:paraId="0F86A3B0" w14:textId="77777777" w:rsidR="00D94B1F" w:rsidRPr="00EB3274" w:rsidRDefault="00D94B1F">
      <w:pPr>
        <w:rPr>
          <w:rFonts w:ascii="Times New Roman" w:eastAsia="Times New Roman" w:hAnsi="Times New Roman"/>
          <w:sz w:val="24"/>
          <w:szCs w:val="24"/>
        </w:rPr>
      </w:pPr>
    </w:p>
    <w:p w14:paraId="3B426371" w14:textId="77777777" w:rsidR="00D94B1F" w:rsidRPr="00EB3274" w:rsidRDefault="00D94B1F">
      <w:pPr>
        <w:rPr>
          <w:rFonts w:ascii="Times New Roman" w:eastAsia="Times New Roman" w:hAnsi="Times New Roman"/>
          <w:sz w:val="24"/>
          <w:szCs w:val="24"/>
        </w:rPr>
      </w:pPr>
    </w:p>
    <w:p w14:paraId="7CEDAAFB" w14:textId="77777777" w:rsidR="00D94B1F" w:rsidRPr="00EB3274" w:rsidRDefault="00D94B1F">
      <w:pPr>
        <w:rPr>
          <w:rFonts w:ascii="Times New Roman" w:eastAsia="Times New Roman" w:hAnsi="Times New Roman"/>
          <w:sz w:val="24"/>
          <w:szCs w:val="24"/>
        </w:rPr>
      </w:pPr>
    </w:p>
    <w:p w14:paraId="44C56395" w14:textId="77777777" w:rsidR="00D94B1F" w:rsidRPr="00EB3274" w:rsidRDefault="00D94B1F">
      <w:pPr>
        <w:rPr>
          <w:rFonts w:ascii="Times New Roman" w:eastAsia="Times New Roman" w:hAnsi="Times New Roman"/>
          <w:sz w:val="24"/>
          <w:szCs w:val="24"/>
        </w:rPr>
      </w:pPr>
    </w:p>
    <w:p w14:paraId="457F925A" w14:textId="77777777" w:rsidR="00D94B1F" w:rsidRPr="00EB3274" w:rsidRDefault="00D94B1F">
      <w:pPr>
        <w:rPr>
          <w:rFonts w:ascii="Times New Roman" w:eastAsia="Times New Roman" w:hAnsi="Times New Roman"/>
          <w:sz w:val="24"/>
          <w:szCs w:val="24"/>
        </w:rPr>
      </w:pPr>
    </w:p>
    <w:p w14:paraId="4F6B71C9" w14:textId="77777777" w:rsidR="00D94B1F" w:rsidRPr="00EB3274" w:rsidRDefault="00D94B1F">
      <w:pPr>
        <w:rPr>
          <w:rFonts w:ascii="Times New Roman" w:eastAsia="Times New Roman" w:hAnsi="Times New Roman"/>
          <w:sz w:val="24"/>
          <w:szCs w:val="24"/>
        </w:rPr>
      </w:pPr>
    </w:p>
    <w:p w14:paraId="26B3601A" w14:textId="77777777" w:rsidR="00951CE7" w:rsidRPr="00EB3274" w:rsidRDefault="00951CE7">
      <w:pPr>
        <w:rPr>
          <w:rFonts w:ascii="Times New Roman" w:eastAsia="Times New Roman" w:hAnsi="Times New Roman"/>
          <w:sz w:val="24"/>
          <w:szCs w:val="24"/>
        </w:rPr>
      </w:pPr>
    </w:p>
    <w:p w14:paraId="4A7A7E9E" w14:textId="77777777" w:rsidR="00951CE7" w:rsidRPr="00EB3274" w:rsidRDefault="00951CE7">
      <w:pPr>
        <w:rPr>
          <w:rFonts w:ascii="Times New Roman" w:eastAsia="Times New Roman" w:hAnsi="Times New Roman"/>
          <w:sz w:val="24"/>
          <w:szCs w:val="24"/>
        </w:rPr>
      </w:pPr>
    </w:p>
    <w:p w14:paraId="265802EE" w14:textId="77777777" w:rsidR="00D94B1F" w:rsidRPr="00EB3274" w:rsidRDefault="00D94B1F" w:rsidP="00D94B1F">
      <w:pPr>
        <w:suppressAutoHyphens/>
        <w:rPr>
          <w:rFonts w:ascii="Times New Roman" w:eastAsia="Times New Roman" w:hAnsi="Times New Roman"/>
          <w:b w:val="0"/>
          <w:sz w:val="20"/>
          <w:szCs w:val="20"/>
        </w:rPr>
      </w:pPr>
    </w:p>
    <w:p w14:paraId="2B1D2DC4" w14:textId="77777777" w:rsidR="0004346C" w:rsidRPr="00EB3274" w:rsidRDefault="0004346C" w:rsidP="00D94B1F">
      <w:pPr>
        <w:suppressAutoHyphens/>
        <w:ind w:left="4956" w:firstLine="708"/>
        <w:rPr>
          <w:rFonts w:ascii="Times New Roman" w:eastAsia="Times New Roman" w:hAnsi="Times New Roman"/>
          <w:b w:val="0"/>
          <w:sz w:val="24"/>
          <w:szCs w:val="24"/>
        </w:rPr>
      </w:pPr>
    </w:p>
    <w:p w14:paraId="19752700" w14:textId="77777777" w:rsidR="00D94B1F" w:rsidRPr="00EB3274" w:rsidRDefault="00D94B1F" w:rsidP="00D94B1F">
      <w:pPr>
        <w:suppressAutoHyphens/>
        <w:ind w:left="4956" w:firstLine="708"/>
        <w:rPr>
          <w:rFonts w:ascii="Times New Roman" w:eastAsia="Times New Roman" w:hAnsi="Times New Roman"/>
          <w:b w:val="0"/>
          <w:sz w:val="24"/>
          <w:szCs w:val="24"/>
        </w:rPr>
      </w:pPr>
      <w:r w:rsidRPr="00EB3274">
        <w:rPr>
          <w:rFonts w:ascii="Times New Roman" w:eastAsia="Times New Roman" w:hAnsi="Times New Roman"/>
          <w:b w:val="0"/>
          <w:sz w:val="24"/>
          <w:szCs w:val="24"/>
        </w:rPr>
        <w:lastRenderedPageBreak/>
        <w:t>Приложение № 3</w:t>
      </w:r>
    </w:p>
    <w:p w14:paraId="3E65E9DE" w14:textId="77777777" w:rsidR="00D94B1F" w:rsidRPr="00EB3274" w:rsidRDefault="00D94B1F" w:rsidP="00D94B1F">
      <w:pPr>
        <w:suppressAutoHyphens/>
        <w:ind w:left="5664"/>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к Договору оказания услуг оператора вагонов </w:t>
      </w:r>
    </w:p>
    <w:p w14:paraId="66C9AC55" w14:textId="77777777" w:rsidR="00D94B1F" w:rsidRPr="00EB3274" w:rsidRDefault="00D94B1F" w:rsidP="00D94B1F">
      <w:pPr>
        <w:suppressAutoHyphens/>
        <w:ind w:left="5664"/>
        <w:rPr>
          <w:rFonts w:ascii="Times New Roman" w:eastAsia="Times New Roman" w:hAnsi="Times New Roman"/>
          <w:b w:val="0"/>
          <w:sz w:val="24"/>
          <w:szCs w:val="24"/>
        </w:rPr>
      </w:pPr>
      <w:r w:rsidRPr="00EB3274">
        <w:rPr>
          <w:rFonts w:ascii="Times New Roman" w:eastAsia="Times New Roman" w:hAnsi="Times New Roman"/>
          <w:b w:val="0"/>
          <w:sz w:val="24"/>
          <w:szCs w:val="24"/>
        </w:rPr>
        <w:t>№ ________________</w:t>
      </w:r>
    </w:p>
    <w:p w14:paraId="61E52C0B" w14:textId="77777777" w:rsidR="00D94B1F" w:rsidRPr="00EB3274" w:rsidRDefault="00D94B1F" w:rsidP="00D94B1F">
      <w:pPr>
        <w:suppressAutoHyphens/>
        <w:ind w:left="4956" w:firstLine="708"/>
        <w:rPr>
          <w:rFonts w:ascii="Times New Roman" w:eastAsia="Times New Roman" w:hAnsi="Times New Roman"/>
          <w:b w:val="0"/>
          <w:sz w:val="24"/>
          <w:szCs w:val="24"/>
        </w:rPr>
      </w:pPr>
      <w:r w:rsidRPr="00EB3274">
        <w:rPr>
          <w:rFonts w:ascii="Times New Roman" w:eastAsia="Times New Roman" w:hAnsi="Times New Roman"/>
          <w:b w:val="0"/>
          <w:sz w:val="24"/>
          <w:szCs w:val="24"/>
        </w:rPr>
        <w:t>от «___» ________ 20__ года</w:t>
      </w:r>
    </w:p>
    <w:p w14:paraId="2FD782CE" w14:textId="77777777" w:rsidR="00D94B1F" w:rsidRPr="00EB3274" w:rsidRDefault="00D94B1F" w:rsidP="00D94B1F">
      <w:pPr>
        <w:suppressAutoHyphens/>
        <w:ind w:left="4956" w:firstLine="708"/>
        <w:rPr>
          <w:rFonts w:ascii="Times New Roman" w:eastAsia="Times New Roman" w:hAnsi="Times New Roman"/>
          <w:b w:val="0"/>
          <w:sz w:val="24"/>
          <w:szCs w:val="24"/>
        </w:rPr>
      </w:pPr>
    </w:p>
    <w:p w14:paraId="79C1E662" w14:textId="77777777" w:rsidR="00D94B1F" w:rsidRPr="00EB3274" w:rsidRDefault="00D94B1F" w:rsidP="00D94B1F">
      <w:pPr>
        <w:suppressAutoHyphens/>
        <w:ind w:left="4956" w:firstLine="708"/>
        <w:rPr>
          <w:rFonts w:ascii="Times New Roman" w:eastAsia="Times New Roman" w:hAnsi="Times New Roman"/>
          <w:b w:val="0"/>
          <w:sz w:val="24"/>
          <w:szCs w:val="24"/>
        </w:rPr>
      </w:pPr>
    </w:p>
    <w:p w14:paraId="1EB03DBB" w14:textId="77777777" w:rsidR="00D94B1F" w:rsidRPr="00EB3274" w:rsidRDefault="00D94B1F" w:rsidP="00D94B1F">
      <w:pPr>
        <w:suppressAutoHyphens/>
        <w:ind w:left="4956" w:firstLine="708"/>
        <w:rPr>
          <w:rFonts w:ascii="Times New Roman" w:eastAsia="Times New Roman" w:hAnsi="Times New Roman"/>
          <w:b w:val="0"/>
          <w:sz w:val="24"/>
          <w:szCs w:val="24"/>
        </w:rPr>
      </w:pPr>
    </w:p>
    <w:p w14:paraId="6D072C74" w14:textId="4640CB46" w:rsidR="00AF6309" w:rsidRPr="00EB3274" w:rsidRDefault="00D94B1F" w:rsidP="00D94B1F">
      <w:pPr>
        <w:suppressAutoHyphens/>
        <w:jc w:val="center"/>
        <w:rPr>
          <w:rFonts w:ascii="Times New Roman" w:eastAsia="Times New Roman" w:hAnsi="Times New Roman"/>
          <w:sz w:val="24"/>
          <w:szCs w:val="24"/>
        </w:rPr>
      </w:pPr>
      <w:r w:rsidRPr="00EB3274">
        <w:rPr>
          <w:rFonts w:ascii="Times New Roman" w:eastAsia="Times New Roman" w:hAnsi="Times New Roman"/>
          <w:sz w:val="24"/>
          <w:szCs w:val="24"/>
        </w:rPr>
        <w:t>Протокол</w:t>
      </w:r>
      <w:r w:rsidR="00C576BF" w:rsidRPr="00EB3274">
        <w:rPr>
          <w:rFonts w:ascii="Times New Roman" w:eastAsia="Times New Roman" w:hAnsi="Times New Roman"/>
          <w:sz w:val="24"/>
          <w:szCs w:val="24"/>
        </w:rPr>
        <w:t xml:space="preserve"> </w:t>
      </w:r>
      <w:r w:rsidR="004E15B7" w:rsidRPr="00EB3274">
        <w:rPr>
          <w:rFonts w:ascii="Times New Roman" w:eastAsia="Times New Roman" w:hAnsi="Times New Roman"/>
          <w:sz w:val="24"/>
          <w:szCs w:val="24"/>
        </w:rPr>
        <w:t>№____</w:t>
      </w:r>
    </w:p>
    <w:p w14:paraId="11F1E435" w14:textId="19293B65" w:rsidR="00D94B1F" w:rsidRPr="00EB3274" w:rsidRDefault="00C576BF" w:rsidP="00D94B1F">
      <w:pPr>
        <w:suppressAutoHyphens/>
        <w:jc w:val="center"/>
        <w:rPr>
          <w:rFonts w:ascii="Times New Roman" w:eastAsia="Times New Roman" w:hAnsi="Times New Roman"/>
          <w:b w:val="0"/>
          <w:sz w:val="24"/>
          <w:szCs w:val="24"/>
        </w:rPr>
      </w:pPr>
      <w:r w:rsidRPr="00EB3274">
        <w:rPr>
          <w:rFonts w:ascii="Times New Roman" w:eastAsia="Times New Roman" w:hAnsi="Times New Roman"/>
          <w:sz w:val="24"/>
          <w:szCs w:val="24"/>
        </w:rPr>
        <w:t>договорной цены</w:t>
      </w:r>
      <w:r w:rsidR="00D94B1F" w:rsidRPr="00EB3274">
        <w:rPr>
          <w:rFonts w:ascii="Times New Roman" w:eastAsia="Times New Roman" w:hAnsi="Times New Roman"/>
          <w:sz w:val="24"/>
          <w:szCs w:val="24"/>
        </w:rPr>
        <w:t xml:space="preserve"> </w:t>
      </w:r>
    </w:p>
    <w:p w14:paraId="3FF6EDA8" w14:textId="77777777" w:rsidR="00951CE7" w:rsidRPr="00EB3274" w:rsidRDefault="00951CE7" w:rsidP="00D94B1F">
      <w:pPr>
        <w:suppressAutoHyphens/>
        <w:jc w:val="center"/>
        <w:rPr>
          <w:rFonts w:ascii="Times New Roman" w:eastAsia="Times New Roman" w:hAnsi="Times New Roman"/>
          <w:b w:val="0"/>
          <w:sz w:val="24"/>
          <w:szCs w:val="24"/>
        </w:rPr>
      </w:pPr>
    </w:p>
    <w:p w14:paraId="30A8349B" w14:textId="29AA8E24" w:rsidR="00951CE7" w:rsidRPr="00EB3274" w:rsidRDefault="00951CE7" w:rsidP="00951CE7">
      <w:pPr>
        <w:suppressAutoHyphens/>
        <w:rPr>
          <w:rFonts w:ascii="Times New Roman" w:eastAsia="Times New Roman" w:hAnsi="Times New Roman"/>
          <w:b w:val="0"/>
          <w:sz w:val="24"/>
          <w:szCs w:val="24"/>
        </w:rPr>
      </w:pPr>
      <w:r w:rsidRPr="00EB3274">
        <w:rPr>
          <w:rFonts w:ascii="Times New Roman" w:eastAsia="Times New Roman" w:hAnsi="Times New Roman"/>
          <w:sz w:val="24"/>
          <w:szCs w:val="24"/>
        </w:rPr>
        <w:t xml:space="preserve">г. </w:t>
      </w:r>
      <w:r w:rsidR="00F63103" w:rsidRPr="00EB3274">
        <w:rPr>
          <w:rFonts w:ascii="Times New Roman" w:eastAsia="Times New Roman" w:hAnsi="Times New Roman"/>
          <w:sz w:val="24"/>
          <w:szCs w:val="24"/>
        </w:rPr>
        <w:t>Астана</w:t>
      </w:r>
      <w:r w:rsidRPr="00EB3274">
        <w:rPr>
          <w:rFonts w:ascii="Times New Roman" w:eastAsia="Times New Roman" w:hAnsi="Times New Roman"/>
          <w:sz w:val="24"/>
          <w:szCs w:val="24"/>
        </w:rPr>
        <w:t xml:space="preserve"> </w:t>
      </w:r>
      <w:r w:rsidRPr="00EB3274">
        <w:rPr>
          <w:rFonts w:ascii="Times New Roman" w:eastAsia="Times New Roman" w:hAnsi="Times New Roman"/>
          <w:sz w:val="24"/>
          <w:szCs w:val="24"/>
        </w:rPr>
        <w:tab/>
      </w:r>
      <w:r w:rsidRPr="00EB3274">
        <w:rPr>
          <w:rFonts w:ascii="Times New Roman" w:eastAsia="Times New Roman" w:hAnsi="Times New Roman"/>
          <w:sz w:val="24"/>
          <w:szCs w:val="24"/>
        </w:rPr>
        <w:tab/>
      </w:r>
      <w:r w:rsidRPr="00EB3274">
        <w:rPr>
          <w:rFonts w:ascii="Times New Roman" w:eastAsia="Times New Roman" w:hAnsi="Times New Roman"/>
          <w:sz w:val="24"/>
          <w:szCs w:val="24"/>
        </w:rPr>
        <w:tab/>
      </w:r>
      <w:r w:rsidRPr="00EB3274">
        <w:rPr>
          <w:rFonts w:ascii="Times New Roman" w:eastAsia="Times New Roman" w:hAnsi="Times New Roman"/>
          <w:sz w:val="24"/>
          <w:szCs w:val="24"/>
        </w:rPr>
        <w:tab/>
      </w:r>
      <w:r w:rsidRPr="00EB3274">
        <w:rPr>
          <w:rFonts w:ascii="Times New Roman" w:eastAsia="Times New Roman" w:hAnsi="Times New Roman"/>
          <w:sz w:val="24"/>
          <w:szCs w:val="24"/>
        </w:rPr>
        <w:tab/>
      </w:r>
      <w:r w:rsidRPr="00EB3274">
        <w:rPr>
          <w:rFonts w:ascii="Times New Roman" w:eastAsia="Times New Roman" w:hAnsi="Times New Roman"/>
          <w:sz w:val="24"/>
          <w:szCs w:val="24"/>
        </w:rPr>
        <w:tab/>
      </w:r>
      <w:r w:rsidRPr="00EB3274">
        <w:rPr>
          <w:rFonts w:ascii="Times New Roman" w:eastAsia="Times New Roman" w:hAnsi="Times New Roman"/>
          <w:sz w:val="24"/>
          <w:szCs w:val="24"/>
        </w:rPr>
        <w:tab/>
      </w:r>
      <w:r w:rsidR="00AF6309" w:rsidRPr="00EB3274">
        <w:rPr>
          <w:rFonts w:ascii="Times New Roman" w:eastAsia="Times New Roman" w:hAnsi="Times New Roman"/>
          <w:sz w:val="24"/>
          <w:szCs w:val="24"/>
        </w:rPr>
        <w:t xml:space="preserve">   </w:t>
      </w:r>
      <w:r w:rsidR="00F63103" w:rsidRPr="00EB3274">
        <w:rPr>
          <w:rFonts w:ascii="Times New Roman" w:eastAsia="Times New Roman" w:hAnsi="Times New Roman"/>
          <w:sz w:val="24"/>
          <w:szCs w:val="24"/>
        </w:rPr>
        <w:t xml:space="preserve">            </w:t>
      </w:r>
      <w:proofErr w:type="gramStart"/>
      <w:r w:rsidR="00F63103" w:rsidRPr="00EB3274">
        <w:rPr>
          <w:rFonts w:ascii="Times New Roman" w:eastAsia="Times New Roman" w:hAnsi="Times New Roman"/>
          <w:sz w:val="24"/>
          <w:szCs w:val="24"/>
        </w:rPr>
        <w:t xml:space="preserve"> </w:t>
      </w:r>
      <w:r w:rsidR="00AF6309" w:rsidRPr="00EB3274">
        <w:rPr>
          <w:rFonts w:ascii="Times New Roman" w:eastAsia="Times New Roman" w:hAnsi="Times New Roman"/>
          <w:sz w:val="24"/>
          <w:szCs w:val="24"/>
        </w:rPr>
        <w:t xml:space="preserve"> </w:t>
      </w:r>
      <w:r w:rsidRPr="00EB3274">
        <w:rPr>
          <w:rFonts w:ascii="Times New Roman" w:eastAsia="Times New Roman" w:hAnsi="Times New Roman"/>
          <w:sz w:val="24"/>
          <w:szCs w:val="24"/>
        </w:rPr>
        <w:t xml:space="preserve"> «</w:t>
      </w:r>
      <w:proofErr w:type="gramEnd"/>
      <w:r w:rsidRPr="00EB3274">
        <w:rPr>
          <w:rFonts w:ascii="Times New Roman" w:eastAsia="Times New Roman" w:hAnsi="Times New Roman"/>
          <w:sz w:val="24"/>
          <w:szCs w:val="24"/>
        </w:rPr>
        <w:t>___» ________ 20__ года</w:t>
      </w:r>
    </w:p>
    <w:p w14:paraId="36FE3706" w14:textId="77777777" w:rsidR="00D94B1F" w:rsidRPr="00EB3274" w:rsidRDefault="00D94B1F" w:rsidP="00D94B1F">
      <w:pPr>
        <w:suppressAutoHyphens/>
        <w:rPr>
          <w:rFonts w:ascii="Times New Roman" w:eastAsia="Times New Roman" w:hAnsi="Times New Roman"/>
          <w:b w:val="0"/>
          <w:sz w:val="24"/>
          <w:szCs w:val="24"/>
        </w:rPr>
      </w:pPr>
    </w:p>
    <w:p w14:paraId="5191A4B0" w14:textId="77777777" w:rsidR="00D94B1F" w:rsidRPr="00EB3274" w:rsidRDefault="00D94B1F" w:rsidP="00D94B1F">
      <w:pPr>
        <w:tabs>
          <w:tab w:val="left" w:pos="1440"/>
        </w:tabs>
        <w:ind w:firstLine="567"/>
        <w:jc w:val="both"/>
        <w:rPr>
          <w:rFonts w:ascii="Times New Roman" w:eastAsia="Times New Roman" w:hAnsi="Times New Roman"/>
          <w:b w:val="0"/>
          <w:sz w:val="24"/>
          <w:szCs w:val="24"/>
          <w:lang w:eastAsia="ar-SA"/>
        </w:rPr>
      </w:pPr>
      <w:r w:rsidRPr="00EB3274">
        <w:rPr>
          <w:rFonts w:ascii="Times New Roman" w:eastAsia="Times New Roman" w:hAnsi="Times New Roman"/>
          <w:b w:val="0"/>
          <w:sz w:val="24"/>
          <w:szCs w:val="24"/>
          <w:lang w:eastAsia="ar-SA"/>
        </w:rPr>
        <w:t>Акционерное общество «Кедентранссервис», в дальнейшем именуемое «Оператор», в лице _____________, действующего (-ей) на основании____________, с одной стороны, и</w:t>
      </w:r>
      <w:r w:rsidRPr="00EB3274">
        <w:rPr>
          <w:rFonts w:ascii="Times New Roman" w:hAnsi="Times New Roman"/>
          <w:b w:val="0"/>
          <w:sz w:val="24"/>
          <w:szCs w:val="24"/>
        </w:rPr>
        <w:t>__________</w:t>
      </w:r>
      <w:r w:rsidRPr="00EB3274">
        <w:rPr>
          <w:rFonts w:ascii="Times New Roman" w:eastAsia="Times New Roman" w:hAnsi="Times New Roman"/>
          <w:b w:val="0"/>
          <w:sz w:val="24"/>
          <w:szCs w:val="24"/>
          <w:lang w:eastAsia="ar-SA"/>
        </w:rPr>
        <w:t>, именуемое в дальнейшем «Клиент», в лице __________, действующего(-ей) на основании _________, с другой стороны, договорились о нижеследующем:</w:t>
      </w:r>
    </w:p>
    <w:p w14:paraId="5B67E707" w14:textId="26761444" w:rsidR="00D94B1F" w:rsidRPr="00EB3274" w:rsidRDefault="00D94B1F" w:rsidP="00D94B1F">
      <w:pPr>
        <w:tabs>
          <w:tab w:val="left" w:pos="1440"/>
        </w:tabs>
        <w:ind w:firstLine="567"/>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Клиент поручает, а Оператор оказывает услуги в соответствии с</w:t>
      </w:r>
      <w:r w:rsidR="00AF6309" w:rsidRPr="00EB3274">
        <w:rPr>
          <w:rFonts w:ascii="Times New Roman" w:eastAsia="Times New Roman" w:hAnsi="Times New Roman"/>
          <w:b w:val="0"/>
          <w:sz w:val="24"/>
          <w:szCs w:val="24"/>
        </w:rPr>
        <w:t xml:space="preserve"> условиями Договора </w:t>
      </w:r>
      <w:r w:rsidR="001A420F" w:rsidRPr="00EB3274">
        <w:rPr>
          <w:rFonts w:ascii="Times New Roman" w:eastAsia="Times New Roman" w:hAnsi="Times New Roman"/>
          <w:b w:val="0"/>
          <w:sz w:val="24"/>
          <w:szCs w:val="24"/>
        </w:rPr>
        <w:t xml:space="preserve">оказания услуг оператора вагонов </w:t>
      </w:r>
      <w:r w:rsidR="00AF6309" w:rsidRPr="00EB3274">
        <w:rPr>
          <w:rFonts w:ascii="Times New Roman" w:eastAsia="Times New Roman" w:hAnsi="Times New Roman"/>
          <w:b w:val="0"/>
          <w:sz w:val="24"/>
          <w:szCs w:val="24"/>
        </w:rPr>
        <w:t>№___ от ____ __________ 20 ___ года</w:t>
      </w:r>
      <w:r w:rsidRPr="00EB3274">
        <w:rPr>
          <w:rFonts w:ascii="Times New Roman" w:eastAsia="Times New Roman" w:hAnsi="Times New Roman"/>
          <w:b w:val="0"/>
          <w:sz w:val="24"/>
          <w:szCs w:val="24"/>
        </w:rPr>
        <w:t xml:space="preserve"> на следующих условиях:</w:t>
      </w:r>
    </w:p>
    <w:p w14:paraId="3C16D162" w14:textId="77777777" w:rsidR="00D94B1F" w:rsidRPr="00EB3274" w:rsidRDefault="00D94B1F" w:rsidP="00D94B1F">
      <w:pPr>
        <w:suppressAutoHyphens/>
        <w:rPr>
          <w:rFonts w:ascii="Times New Roman" w:eastAsia="Times New Roman" w:hAnsi="Times New Roman"/>
          <w:b w:val="0"/>
          <w:sz w:val="24"/>
          <w:szCs w:val="24"/>
        </w:rPr>
      </w:pPr>
    </w:p>
    <w:tbl>
      <w:tblPr>
        <w:tblW w:w="9498" w:type="dxa"/>
        <w:tblInd w:w="-5" w:type="dxa"/>
        <w:tblLook w:val="04A0" w:firstRow="1" w:lastRow="0" w:firstColumn="1" w:lastColumn="0" w:noHBand="0" w:noVBand="1"/>
      </w:tblPr>
      <w:tblGrid>
        <w:gridCol w:w="640"/>
        <w:gridCol w:w="2140"/>
        <w:gridCol w:w="2040"/>
        <w:gridCol w:w="2268"/>
        <w:gridCol w:w="2410"/>
      </w:tblGrid>
      <w:tr w:rsidR="00D94B1F" w:rsidRPr="00EB3274" w14:paraId="72DBC4BB" w14:textId="77777777" w:rsidTr="00A23247">
        <w:trPr>
          <w:trHeight w:val="42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B6E46"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 п/п</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24CD1"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Станция отправления</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9E285"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Станция назначения</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14:paraId="6A73ADB4"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Стоимость за ед., тенге</w:t>
            </w:r>
          </w:p>
        </w:tc>
      </w:tr>
      <w:tr w:rsidR="00D94B1F" w:rsidRPr="00EB3274" w14:paraId="6B4DC8FE" w14:textId="77777777" w:rsidTr="00A23247">
        <w:trPr>
          <w:trHeight w:val="28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41731D1" w14:textId="77777777" w:rsidR="00D94B1F" w:rsidRPr="00EB3274" w:rsidRDefault="00D94B1F" w:rsidP="00A23247">
            <w:pPr>
              <w:rPr>
                <w:rFonts w:ascii="Times New Roman" w:eastAsia="Times New Roman" w:hAnsi="Times New Roman"/>
                <w:b w:val="0"/>
                <w:bCs/>
                <w:color w:val="000000"/>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8DF10BE" w14:textId="77777777" w:rsidR="00D94B1F" w:rsidRPr="00EB3274" w:rsidRDefault="00D94B1F" w:rsidP="00A23247">
            <w:pPr>
              <w:rPr>
                <w:rFonts w:ascii="Times New Roman" w:eastAsia="Times New Roman" w:hAnsi="Times New Roman"/>
                <w:b w:val="0"/>
                <w:bCs/>
                <w:color w:val="000000"/>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60921F90" w14:textId="77777777" w:rsidR="00D94B1F" w:rsidRPr="00EB3274" w:rsidRDefault="00D94B1F" w:rsidP="00A23247">
            <w:pPr>
              <w:rPr>
                <w:rFonts w:ascii="Times New Roman" w:eastAsia="Times New Roman" w:hAnsi="Times New Roman"/>
                <w:b w:val="0"/>
                <w:bCs/>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14:paraId="60D1CFA5"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20'</w:t>
            </w:r>
          </w:p>
        </w:tc>
        <w:tc>
          <w:tcPr>
            <w:tcW w:w="2410" w:type="dxa"/>
            <w:tcBorders>
              <w:top w:val="nil"/>
              <w:left w:val="nil"/>
              <w:bottom w:val="single" w:sz="4" w:space="0" w:color="auto"/>
              <w:right w:val="single" w:sz="4" w:space="0" w:color="auto"/>
            </w:tcBorders>
            <w:shd w:val="clear" w:color="auto" w:fill="auto"/>
            <w:vAlign w:val="center"/>
            <w:hideMark/>
          </w:tcPr>
          <w:p w14:paraId="6C17E234"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40'</w:t>
            </w:r>
          </w:p>
        </w:tc>
      </w:tr>
      <w:tr w:rsidR="00D94B1F" w:rsidRPr="00EB3274" w14:paraId="2DD218D2" w14:textId="77777777" w:rsidTr="00A23247">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24ABE4"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 </w:t>
            </w:r>
          </w:p>
        </w:tc>
        <w:tc>
          <w:tcPr>
            <w:tcW w:w="2140" w:type="dxa"/>
            <w:tcBorders>
              <w:top w:val="nil"/>
              <w:left w:val="nil"/>
              <w:bottom w:val="single" w:sz="4" w:space="0" w:color="auto"/>
              <w:right w:val="single" w:sz="4" w:space="0" w:color="auto"/>
            </w:tcBorders>
            <w:shd w:val="clear" w:color="auto" w:fill="auto"/>
            <w:vAlign w:val="center"/>
            <w:hideMark/>
          </w:tcPr>
          <w:p w14:paraId="73E307CA"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14:paraId="67AED8E6"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14:paraId="39C3EDF6"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2C8CBA41" w14:textId="77777777" w:rsidR="00D94B1F" w:rsidRPr="00EB3274" w:rsidRDefault="00D94B1F" w:rsidP="00A23247">
            <w:pPr>
              <w:jc w:val="center"/>
              <w:rPr>
                <w:rFonts w:ascii="Times New Roman" w:eastAsia="Times New Roman" w:hAnsi="Times New Roman"/>
                <w:b w:val="0"/>
                <w:bCs/>
                <w:color w:val="000000"/>
                <w:sz w:val="24"/>
                <w:szCs w:val="24"/>
              </w:rPr>
            </w:pPr>
            <w:r w:rsidRPr="00EB3274">
              <w:rPr>
                <w:rFonts w:ascii="Times New Roman" w:eastAsia="Times New Roman" w:hAnsi="Times New Roman"/>
                <w:b w:val="0"/>
                <w:bCs/>
                <w:color w:val="000000"/>
                <w:sz w:val="24"/>
                <w:szCs w:val="24"/>
              </w:rPr>
              <w:t> </w:t>
            </w:r>
          </w:p>
        </w:tc>
      </w:tr>
    </w:tbl>
    <w:p w14:paraId="700EF585" w14:textId="77777777" w:rsidR="00D94B1F" w:rsidRPr="00EB3274" w:rsidRDefault="00D94B1F" w:rsidP="00D94B1F">
      <w:pPr>
        <w:suppressAutoHyphens/>
        <w:jc w:val="center"/>
        <w:rPr>
          <w:rFonts w:ascii="Times New Roman" w:eastAsia="Times New Roman" w:hAnsi="Times New Roman"/>
          <w:b w:val="0"/>
          <w:sz w:val="24"/>
          <w:szCs w:val="24"/>
        </w:rPr>
      </w:pPr>
    </w:p>
    <w:p w14:paraId="08EDE93A" w14:textId="77777777" w:rsidR="00D94B1F" w:rsidRPr="00EB3274" w:rsidRDefault="00D94B1F" w:rsidP="00D94B1F">
      <w:pPr>
        <w:suppressAutoHyphens/>
        <w:rPr>
          <w:rFonts w:ascii="Times New Roman" w:eastAsia="Times New Roman" w:hAnsi="Times New Roman"/>
          <w:b w:val="0"/>
          <w:sz w:val="24"/>
          <w:szCs w:val="24"/>
        </w:rPr>
      </w:pPr>
    </w:p>
    <w:p w14:paraId="2A191DEE" w14:textId="77777777" w:rsidR="00D94B1F" w:rsidRPr="00EB3274" w:rsidRDefault="00D94B1F" w:rsidP="00D94B1F">
      <w:pPr>
        <w:suppressAutoHyphens/>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В стоимость Услуг включено:</w:t>
      </w:r>
    </w:p>
    <w:p w14:paraId="209DEE5B" w14:textId="77777777" w:rsidR="00D94B1F" w:rsidRPr="00EB3274" w:rsidRDefault="00D94B1F" w:rsidP="00D94B1F">
      <w:pPr>
        <w:suppressAutoHyphens/>
        <w:jc w:val="both"/>
        <w:rPr>
          <w:b w:val="0"/>
        </w:rPr>
      </w:pPr>
      <w:r w:rsidRPr="00EB3274">
        <w:rPr>
          <w:rFonts w:ascii="Times New Roman" w:eastAsia="Times New Roman" w:hAnsi="Times New Roman"/>
          <w:b w:val="0"/>
          <w:sz w:val="24"/>
          <w:szCs w:val="24"/>
        </w:rPr>
        <w:t>•</w:t>
      </w:r>
      <w:r w:rsidRPr="00EB3274">
        <w:rPr>
          <w:rFonts w:ascii="Times New Roman" w:eastAsia="Times New Roman" w:hAnsi="Times New Roman"/>
          <w:b w:val="0"/>
          <w:sz w:val="24"/>
          <w:szCs w:val="24"/>
        </w:rPr>
        <w:tab/>
        <w:t>Предоставление вагонов;</w:t>
      </w:r>
      <w:r w:rsidRPr="00EB3274">
        <w:rPr>
          <w:b w:val="0"/>
        </w:rPr>
        <w:t xml:space="preserve"> </w:t>
      </w:r>
    </w:p>
    <w:p w14:paraId="65CDEA0E" w14:textId="77777777" w:rsidR="00D94B1F" w:rsidRPr="00EB3274" w:rsidRDefault="00D94B1F" w:rsidP="00D94B1F">
      <w:pPr>
        <w:suppressAutoHyphens/>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Ставки на 20-футовые контейнера действуют при условии погрузки не менее двух 20-футовых контейнеров на </w:t>
      </w:r>
      <w:proofErr w:type="spellStart"/>
      <w:r w:rsidRPr="00EB3274">
        <w:rPr>
          <w:rFonts w:ascii="Times New Roman" w:eastAsia="Times New Roman" w:hAnsi="Times New Roman"/>
          <w:b w:val="0"/>
          <w:sz w:val="24"/>
          <w:szCs w:val="24"/>
        </w:rPr>
        <w:t>фитинговую</w:t>
      </w:r>
      <w:proofErr w:type="spellEnd"/>
      <w:r w:rsidRPr="00EB3274">
        <w:rPr>
          <w:rFonts w:ascii="Times New Roman" w:eastAsia="Times New Roman" w:hAnsi="Times New Roman"/>
          <w:b w:val="0"/>
          <w:sz w:val="24"/>
          <w:szCs w:val="24"/>
        </w:rPr>
        <w:t xml:space="preserve"> платформу.</w:t>
      </w:r>
    </w:p>
    <w:p w14:paraId="2799027D" w14:textId="77777777" w:rsidR="00D94B1F" w:rsidRPr="00EB3274" w:rsidRDefault="00D94B1F" w:rsidP="00D94B1F">
      <w:pPr>
        <w:suppressAutoHyphens/>
        <w:ind w:firstLine="708"/>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В случае изменения грузовых тарифов, сборов, штрафов, устанавливаемых перевозчиками или государственными органами стран, по территориям которых осуществляется перевозки, Оператор уведомляет об этом Клиента не позднее 3 (трех) рабочих дней, с даты официального опубликования об указанных изменениях. Стоимость Услуг в этом случае пересматривается.</w:t>
      </w:r>
    </w:p>
    <w:p w14:paraId="3401425D" w14:textId="4DA00BC2" w:rsidR="00D94B1F" w:rsidRPr="00EB3274" w:rsidRDefault="00D94B1F" w:rsidP="00D94B1F">
      <w:pPr>
        <w:suppressAutoHyphens/>
        <w:ind w:firstLine="708"/>
        <w:jc w:val="both"/>
        <w:rPr>
          <w:rFonts w:ascii="Times New Roman" w:eastAsia="Times New Roman" w:hAnsi="Times New Roman"/>
          <w:b w:val="0"/>
          <w:sz w:val="24"/>
          <w:szCs w:val="24"/>
        </w:rPr>
      </w:pPr>
      <w:r w:rsidRPr="00EB3274">
        <w:rPr>
          <w:rFonts w:ascii="Times New Roman" w:eastAsia="Times New Roman" w:hAnsi="Times New Roman"/>
          <w:b w:val="0"/>
          <w:sz w:val="24"/>
          <w:szCs w:val="24"/>
        </w:rPr>
        <w:t xml:space="preserve"> Настоящий Протокол составлен в двух экземплярах, имеющих одинаковую юридическую силу, по одной для каждой из сторон, является неотъемлемой частью Договора </w:t>
      </w:r>
      <w:r w:rsidRPr="00EB3274">
        <w:rPr>
          <w:rFonts w:ascii="Times New Roman" w:eastAsia="Times New Roman" w:hAnsi="Times New Roman"/>
          <w:b w:val="0"/>
          <w:bCs/>
          <w:sz w:val="24"/>
          <w:szCs w:val="24"/>
          <w:lang w:eastAsia="ar-SA"/>
        </w:rPr>
        <w:t xml:space="preserve">оказания услуг оператора вагонов </w:t>
      </w:r>
      <w:r w:rsidRPr="00EB3274">
        <w:rPr>
          <w:rFonts w:ascii="Times New Roman" w:eastAsia="Times New Roman" w:hAnsi="Times New Roman"/>
          <w:b w:val="0"/>
          <w:sz w:val="24"/>
          <w:szCs w:val="24"/>
        </w:rPr>
        <w:t>№</w:t>
      </w:r>
      <w:r w:rsidR="00AF6309" w:rsidRPr="00EB3274">
        <w:rPr>
          <w:rFonts w:ascii="Times New Roman" w:hAnsi="Times New Roman"/>
          <w:b w:val="0"/>
          <w:sz w:val="24"/>
          <w:szCs w:val="24"/>
        </w:rPr>
        <w:t>__ от ____ _______ 20__ года</w:t>
      </w:r>
      <w:r w:rsidRPr="00EB3274">
        <w:rPr>
          <w:rFonts w:ascii="Times New Roman" w:eastAsia="Times New Roman" w:hAnsi="Times New Roman"/>
          <w:b w:val="0"/>
          <w:sz w:val="24"/>
          <w:szCs w:val="24"/>
        </w:rPr>
        <w:t>, вступает в силу с момента его подписания, распространяет свое действие на правоотношения Сторон, возникшие с ____________ по ______.</w:t>
      </w:r>
    </w:p>
    <w:p w14:paraId="6BCEE0ED" w14:textId="77777777" w:rsidR="00D94B1F" w:rsidRPr="00EB3274" w:rsidRDefault="00D94B1F" w:rsidP="00D94B1F">
      <w:pPr>
        <w:suppressAutoHyphens/>
        <w:ind w:firstLine="708"/>
        <w:jc w:val="both"/>
        <w:rPr>
          <w:rFonts w:ascii="Times New Roman" w:eastAsia="Times New Roman" w:hAnsi="Times New Roman"/>
          <w:b w:val="0"/>
          <w:sz w:val="24"/>
          <w:szCs w:val="24"/>
        </w:rPr>
      </w:pPr>
    </w:p>
    <w:p w14:paraId="7A97E4F9" w14:textId="77777777" w:rsidR="00D94B1F" w:rsidRPr="00EB3274" w:rsidRDefault="00D94B1F" w:rsidP="00D94B1F">
      <w:pPr>
        <w:suppressAutoHyphens/>
        <w:rPr>
          <w:rFonts w:ascii="Times New Roman" w:eastAsia="Times New Roman" w:hAnsi="Times New Roman"/>
          <w:b w:val="0"/>
          <w:sz w:val="24"/>
          <w:szCs w:val="24"/>
        </w:rPr>
      </w:pPr>
    </w:p>
    <w:p w14:paraId="335E110C" w14:textId="77777777" w:rsidR="00D94B1F" w:rsidRPr="00EB3274" w:rsidRDefault="00D94B1F" w:rsidP="00D94B1F">
      <w:pPr>
        <w:rPr>
          <w:rFonts w:ascii="Times New Roman" w:hAnsi="Times New Roman"/>
          <w:sz w:val="24"/>
          <w:szCs w:val="24"/>
        </w:rPr>
      </w:pPr>
      <w:r w:rsidRPr="00EB3274">
        <w:rPr>
          <w:rFonts w:ascii="Times New Roman" w:hAnsi="Times New Roman"/>
          <w:sz w:val="24"/>
          <w:szCs w:val="24"/>
        </w:rPr>
        <w:t>Оператор:</w:t>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r>
      <w:r w:rsidRPr="00EB3274">
        <w:rPr>
          <w:rFonts w:ascii="Times New Roman" w:hAnsi="Times New Roman"/>
          <w:sz w:val="24"/>
          <w:szCs w:val="24"/>
        </w:rPr>
        <w:tab/>
        <w:t>Клиент:</w:t>
      </w:r>
    </w:p>
    <w:p w14:paraId="3AC0C5B6" w14:textId="77777777" w:rsidR="00D94B1F" w:rsidRPr="00EB3274" w:rsidRDefault="00D94B1F" w:rsidP="00D94B1F">
      <w:pPr>
        <w:rPr>
          <w:rFonts w:ascii="Times New Roman" w:hAnsi="Times New Roman"/>
          <w:sz w:val="24"/>
          <w:szCs w:val="24"/>
        </w:rPr>
      </w:pPr>
    </w:p>
    <w:p w14:paraId="106DB47B" w14:textId="77777777" w:rsidR="00D94B1F" w:rsidRPr="00EB3274" w:rsidRDefault="00D94B1F" w:rsidP="00D94B1F">
      <w:pPr>
        <w:rPr>
          <w:rFonts w:ascii="Times New Roman" w:hAnsi="Times New Roman"/>
          <w:bCs/>
          <w:sz w:val="24"/>
          <w:szCs w:val="24"/>
          <w:lang w:val="kk-KZ"/>
        </w:rPr>
      </w:pPr>
      <w:r w:rsidRPr="00EB3274">
        <w:rPr>
          <w:rFonts w:ascii="Times New Roman" w:hAnsi="Times New Roman"/>
          <w:sz w:val="24"/>
          <w:szCs w:val="24"/>
          <w:lang w:val="kk-KZ"/>
        </w:rPr>
        <w:t xml:space="preserve">_______________ / </w:t>
      </w:r>
      <w:r w:rsidRPr="00EB3274">
        <w:rPr>
          <w:rFonts w:ascii="Times New Roman" w:hAnsi="Times New Roman"/>
          <w:sz w:val="24"/>
          <w:szCs w:val="24"/>
        </w:rPr>
        <w:t xml:space="preserve">_____________ </w:t>
      </w:r>
      <w:r w:rsidRPr="00EB3274">
        <w:rPr>
          <w:rFonts w:ascii="Times New Roman" w:hAnsi="Times New Roman"/>
          <w:sz w:val="24"/>
          <w:szCs w:val="24"/>
          <w:lang w:val="kk-KZ"/>
        </w:rPr>
        <w:t>/</w:t>
      </w:r>
      <w:r w:rsidRPr="00EB3274">
        <w:rPr>
          <w:rFonts w:ascii="Times New Roman" w:hAnsi="Times New Roman"/>
          <w:sz w:val="24"/>
          <w:szCs w:val="24"/>
        </w:rPr>
        <w:tab/>
        <w:t xml:space="preserve">            </w:t>
      </w:r>
      <w:r w:rsidRPr="00EB3274">
        <w:rPr>
          <w:rFonts w:ascii="Times New Roman" w:hAnsi="Times New Roman"/>
          <w:sz w:val="24"/>
          <w:szCs w:val="24"/>
          <w:lang w:val="kk-KZ"/>
        </w:rPr>
        <w:t xml:space="preserve">____________ / </w:t>
      </w:r>
      <w:r w:rsidRPr="00EB3274">
        <w:rPr>
          <w:rFonts w:ascii="Times New Roman" w:hAnsi="Times New Roman"/>
          <w:sz w:val="24"/>
          <w:szCs w:val="24"/>
        </w:rPr>
        <w:t>______________ /</w:t>
      </w:r>
    </w:p>
    <w:p w14:paraId="5BB19299" w14:textId="77777777" w:rsidR="00D94B1F" w:rsidRPr="009760B7" w:rsidRDefault="00D94B1F" w:rsidP="00D94B1F">
      <w:pPr>
        <w:rPr>
          <w:rFonts w:ascii="Times New Roman" w:hAnsi="Times New Roman"/>
          <w:sz w:val="24"/>
          <w:szCs w:val="24"/>
        </w:rPr>
      </w:pPr>
      <w:r w:rsidRPr="00EB3274">
        <w:rPr>
          <w:rFonts w:ascii="Times New Roman" w:hAnsi="Times New Roman"/>
          <w:sz w:val="24"/>
          <w:szCs w:val="24"/>
          <w:lang w:val="kk-KZ"/>
        </w:rPr>
        <w:t xml:space="preserve">м.п.                                                         </w:t>
      </w:r>
      <w:r w:rsidRPr="00EB3274">
        <w:rPr>
          <w:rFonts w:ascii="Times New Roman" w:hAnsi="Times New Roman"/>
          <w:sz w:val="24"/>
          <w:szCs w:val="24"/>
          <w:lang w:val="kk-KZ"/>
        </w:rPr>
        <w:tab/>
      </w:r>
      <w:r w:rsidRPr="00EB3274">
        <w:rPr>
          <w:rFonts w:ascii="Times New Roman" w:hAnsi="Times New Roman"/>
          <w:sz w:val="24"/>
          <w:szCs w:val="24"/>
          <w:lang w:val="kk-KZ"/>
        </w:rPr>
        <w:tab/>
        <w:t>м.п.</w:t>
      </w:r>
    </w:p>
    <w:p w14:paraId="4651CF19" w14:textId="77777777" w:rsidR="00D94B1F" w:rsidRPr="009760B7" w:rsidRDefault="00D94B1F" w:rsidP="00D94B1F">
      <w:pPr>
        <w:rPr>
          <w:rFonts w:ascii="Times New Roman" w:eastAsia="Times New Roman" w:hAnsi="Times New Roman"/>
          <w:sz w:val="24"/>
          <w:szCs w:val="24"/>
        </w:rPr>
      </w:pPr>
    </w:p>
    <w:p w14:paraId="4B82D1EA" w14:textId="77777777" w:rsidR="00D94B1F" w:rsidRPr="009760B7" w:rsidRDefault="00D94B1F" w:rsidP="00D94B1F">
      <w:pPr>
        <w:rPr>
          <w:rFonts w:ascii="Times New Roman" w:eastAsia="Times New Roman" w:hAnsi="Times New Roman"/>
          <w:sz w:val="24"/>
          <w:szCs w:val="24"/>
        </w:rPr>
      </w:pPr>
    </w:p>
    <w:p w14:paraId="67F91478" w14:textId="77777777" w:rsidR="00D94B1F" w:rsidRPr="00122E23" w:rsidRDefault="00D94B1F">
      <w:pPr>
        <w:rPr>
          <w:rFonts w:ascii="Times New Roman" w:eastAsia="Times New Roman" w:hAnsi="Times New Roman"/>
          <w:sz w:val="24"/>
          <w:szCs w:val="24"/>
        </w:rPr>
      </w:pPr>
    </w:p>
    <w:sectPr w:rsidR="00D94B1F" w:rsidRPr="00122E23" w:rsidSect="007A56BC">
      <w:headerReference w:type="default" r:id="rId8"/>
      <w:pgSz w:w="11906" w:h="16838" w:code="9"/>
      <w:pgMar w:top="567" w:right="851" w:bottom="737" w:left="1418"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66E2F" w14:textId="77777777" w:rsidR="001F701D" w:rsidRDefault="001F701D" w:rsidP="00A146BA">
      <w:r>
        <w:separator/>
      </w:r>
    </w:p>
  </w:endnote>
  <w:endnote w:type="continuationSeparator" w:id="0">
    <w:p w14:paraId="42A35D4C" w14:textId="77777777" w:rsidR="001F701D" w:rsidRDefault="001F701D" w:rsidP="00A1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B1A0F" w14:textId="77777777" w:rsidR="001F701D" w:rsidRDefault="001F701D" w:rsidP="00A146BA">
      <w:r>
        <w:separator/>
      </w:r>
    </w:p>
  </w:footnote>
  <w:footnote w:type="continuationSeparator" w:id="0">
    <w:p w14:paraId="46032117" w14:textId="77777777" w:rsidR="001F701D" w:rsidRDefault="001F701D" w:rsidP="00A1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042691"/>
      <w:docPartObj>
        <w:docPartGallery w:val="Page Numbers (Top of Page)"/>
        <w:docPartUnique/>
      </w:docPartObj>
    </w:sdtPr>
    <w:sdtEndPr>
      <w:rPr>
        <w:rFonts w:ascii="Times New Roman" w:hAnsi="Times New Roman"/>
        <w:b w:val="0"/>
        <w:sz w:val="28"/>
        <w:szCs w:val="28"/>
      </w:rPr>
    </w:sdtEndPr>
    <w:sdtContent>
      <w:p w14:paraId="71FCC56C" w14:textId="2206D67F" w:rsidR="0004346C" w:rsidRPr="0004346C" w:rsidRDefault="0004346C">
        <w:pPr>
          <w:pStyle w:val="ae"/>
          <w:jc w:val="center"/>
          <w:rPr>
            <w:rFonts w:ascii="Times New Roman" w:hAnsi="Times New Roman"/>
            <w:b w:val="0"/>
            <w:sz w:val="28"/>
            <w:szCs w:val="28"/>
          </w:rPr>
        </w:pPr>
        <w:r w:rsidRPr="0004346C">
          <w:rPr>
            <w:rFonts w:ascii="Times New Roman" w:hAnsi="Times New Roman"/>
            <w:b w:val="0"/>
            <w:sz w:val="28"/>
            <w:szCs w:val="28"/>
          </w:rPr>
          <w:fldChar w:fldCharType="begin"/>
        </w:r>
        <w:r w:rsidRPr="0004346C">
          <w:rPr>
            <w:rFonts w:ascii="Times New Roman" w:hAnsi="Times New Roman"/>
            <w:b w:val="0"/>
            <w:sz w:val="28"/>
            <w:szCs w:val="28"/>
          </w:rPr>
          <w:instrText>PAGE   \* MERGEFORMAT</w:instrText>
        </w:r>
        <w:r w:rsidRPr="0004346C">
          <w:rPr>
            <w:rFonts w:ascii="Times New Roman" w:hAnsi="Times New Roman"/>
            <w:b w:val="0"/>
            <w:sz w:val="28"/>
            <w:szCs w:val="28"/>
          </w:rPr>
          <w:fldChar w:fldCharType="separate"/>
        </w:r>
        <w:r w:rsidR="00E44D98">
          <w:rPr>
            <w:rFonts w:ascii="Times New Roman" w:hAnsi="Times New Roman"/>
            <w:b w:val="0"/>
            <w:noProof/>
            <w:sz w:val="28"/>
            <w:szCs w:val="28"/>
          </w:rPr>
          <w:t>11</w:t>
        </w:r>
        <w:r w:rsidRPr="0004346C">
          <w:rPr>
            <w:rFonts w:ascii="Times New Roman" w:hAnsi="Times New Roman"/>
            <w:b w:val="0"/>
            <w:sz w:val="28"/>
            <w:szCs w:val="28"/>
          </w:rPr>
          <w:fldChar w:fldCharType="end"/>
        </w:r>
      </w:p>
    </w:sdtContent>
  </w:sdt>
  <w:p w14:paraId="70D19D78" w14:textId="77777777" w:rsidR="0004346C" w:rsidRDefault="0004346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104"/>
        </w:tabs>
        <w:ind w:left="6104" w:hanging="432"/>
      </w:pPr>
    </w:lvl>
    <w:lvl w:ilvl="1">
      <w:start w:val="1"/>
      <w:numFmt w:val="none"/>
      <w:suff w:val="nothing"/>
      <w:lvlText w:val=""/>
      <w:lvlJc w:val="left"/>
      <w:pPr>
        <w:tabs>
          <w:tab w:val="num" w:pos="6248"/>
        </w:tabs>
        <w:ind w:left="6248" w:hanging="576"/>
      </w:pPr>
    </w:lvl>
    <w:lvl w:ilvl="2">
      <w:start w:val="1"/>
      <w:numFmt w:val="none"/>
      <w:suff w:val="nothing"/>
      <w:lvlText w:val=""/>
      <w:lvlJc w:val="left"/>
      <w:pPr>
        <w:tabs>
          <w:tab w:val="num" w:pos="6392"/>
        </w:tabs>
        <w:ind w:left="6392" w:hanging="720"/>
      </w:pPr>
    </w:lvl>
    <w:lvl w:ilvl="3">
      <w:start w:val="1"/>
      <w:numFmt w:val="none"/>
      <w:suff w:val="nothing"/>
      <w:lvlText w:val=""/>
      <w:lvlJc w:val="left"/>
      <w:pPr>
        <w:tabs>
          <w:tab w:val="num" w:pos="6536"/>
        </w:tabs>
        <w:ind w:left="6536" w:hanging="864"/>
      </w:pPr>
    </w:lvl>
    <w:lvl w:ilvl="4">
      <w:start w:val="1"/>
      <w:numFmt w:val="none"/>
      <w:suff w:val="nothing"/>
      <w:lvlText w:val=""/>
      <w:lvlJc w:val="left"/>
      <w:pPr>
        <w:tabs>
          <w:tab w:val="num" w:pos="6680"/>
        </w:tabs>
        <w:ind w:left="6680" w:hanging="1008"/>
      </w:pPr>
    </w:lvl>
    <w:lvl w:ilvl="5">
      <w:start w:val="1"/>
      <w:numFmt w:val="none"/>
      <w:suff w:val="nothing"/>
      <w:lvlText w:val=""/>
      <w:lvlJc w:val="left"/>
      <w:pPr>
        <w:tabs>
          <w:tab w:val="num" w:pos="6824"/>
        </w:tabs>
        <w:ind w:left="6824" w:hanging="1152"/>
      </w:pPr>
    </w:lvl>
    <w:lvl w:ilvl="6">
      <w:start w:val="1"/>
      <w:numFmt w:val="none"/>
      <w:suff w:val="nothing"/>
      <w:lvlText w:val=""/>
      <w:lvlJc w:val="left"/>
      <w:pPr>
        <w:tabs>
          <w:tab w:val="num" w:pos="6968"/>
        </w:tabs>
        <w:ind w:left="6968" w:hanging="1296"/>
      </w:pPr>
    </w:lvl>
    <w:lvl w:ilvl="7">
      <w:start w:val="1"/>
      <w:numFmt w:val="none"/>
      <w:suff w:val="nothing"/>
      <w:lvlText w:val=""/>
      <w:lvlJc w:val="left"/>
      <w:pPr>
        <w:tabs>
          <w:tab w:val="num" w:pos="7112"/>
        </w:tabs>
        <w:ind w:left="7112" w:hanging="1440"/>
      </w:pPr>
    </w:lvl>
    <w:lvl w:ilvl="8">
      <w:start w:val="1"/>
      <w:numFmt w:val="none"/>
      <w:suff w:val="nothing"/>
      <w:lvlText w:val=""/>
      <w:lvlJc w:val="left"/>
      <w:pPr>
        <w:tabs>
          <w:tab w:val="num" w:pos="7256"/>
        </w:tabs>
        <w:ind w:left="7256" w:hanging="1584"/>
      </w:pPr>
    </w:lvl>
  </w:abstractNum>
  <w:abstractNum w:abstractNumId="1" w15:restartNumberingAfterBreak="0">
    <w:nsid w:val="00000003"/>
    <w:multiLevelType w:val="multilevel"/>
    <w:tmpl w:val="00000003"/>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C33662"/>
    <w:multiLevelType w:val="multilevel"/>
    <w:tmpl w:val="1C960CEE"/>
    <w:lvl w:ilvl="0">
      <w:start w:val="8"/>
      <w:numFmt w:val="decimal"/>
      <w:lvlText w:val="%1."/>
      <w:lvlJc w:val="left"/>
      <w:pPr>
        <w:ind w:left="360" w:hanging="360"/>
      </w:pPr>
      <w:rPr>
        <w:rFonts w:hint="default"/>
      </w:rPr>
    </w:lvl>
    <w:lvl w:ilvl="1">
      <w:start w:val="1"/>
      <w:numFmt w:val="decimal"/>
      <w:lvlText w:val="%1.%2."/>
      <w:lvlJc w:val="left"/>
      <w:pPr>
        <w:ind w:left="395" w:hanging="360"/>
      </w:pPr>
      <w:rPr>
        <w:rFonts w:hint="default"/>
        <w:b w:val="0"/>
      </w:rPr>
    </w:lvl>
    <w:lvl w:ilvl="2">
      <w:start w:val="1"/>
      <w:numFmt w:val="decimal"/>
      <w:lvlText w:val="%1.%2.%3."/>
      <w:lvlJc w:val="left"/>
      <w:pPr>
        <w:ind w:left="790" w:hanging="720"/>
      </w:pPr>
      <w:rPr>
        <w:rFonts w:hint="default"/>
        <w:b w:val="0"/>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3" w15:restartNumberingAfterBreak="0">
    <w:nsid w:val="076E36D8"/>
    <w:multiLevelType w:val="multilevel"/>
    <w:tmpl w:val="96DAD5F4"/>
    <w:lvl w:ilvl="0">
      <w:start w:val="4"/>
      <w:numFmt w:val="decimal"/>
      <w:lvlText w:val="%1."/>
      <w:lvlJc w:val="left"/>
      <w:pPr>
        <w:ind w:left="360" w:hanging="360"/>
      </w:pPr>
      <w:rPr>
        <w:rFonts w:hint="default"/>
      </w:rPr>
    </w:lvl>
    <w:lvl w:ilvl="1">
      <w:start w:val="6"/>
      <w:numFmt w:val="decimal"/>
      <w:lvlText w:val="%1.%2."/>
      <w:lvlJc w:val="left"/>
      <w:pPr>
        <w:ind w:left="501"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963E4A"/>
    <w:multiLevelType w:val="multilevel"/>
    <w:tmpl w:val="E074447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D9D7117"/>
    <w:multiLevelType w:val="multilevel"/>
    <w:tmpl w:val="A4A00E3C"/>
    <w:lvl w:ilvl="0">
      <w:start w:val="1"/>
      <w:numFmt w:val="decimal"/>
      <w:lvlText w:val="%1."/>
      <w:lvlJc w:val="left"/>
      <w:pPr>
        <w:ind w:left="678" w:hanging="360"/>
      </w:pPr>
      <w:rPr>
        <w:rFonts w:hint="default"/>
      </w:rPr>
    </w:lvl>
    <w:lvl w:ilvl="1">
      <w:start w:val="1"/>
      <w:numFmt w:val="decimal"/>
      <w:isLgl/>
      <w:lvlText w:val="%1.%2."/>
      <w:lvlJc w:val="left"/>
      <w:pPr>
        <w:ind w:left="768" w:hanging="450"/>
      </w:pPr>
      <w:rPr>
        <w:rFonts w:hint="default"/>
        <w:b/>
      </w:rPr>
    </w:lvl>
    <w:lvl w:ilvl="2">
      <w:start w:val="1"/>
      <w:numFmt w:val="decimal"/>
      <w:isLgl/>
      <w:lvlText w:val="%1.%2.%3."/>
      <w:lvlJc w:val="left"/>
      <w:pPr>
        <w:ind w:left="1038" w:hanging="720"/>
      </w:pPr>
      <w:rPr>
        <w:rFonts w:hint="default"/>
        <w:b/>
      </w:rPr>
    </w:lvl>
    <w:lvl w:ilvl="3">
      <w:start w:val="1"/>
      <w:numFmt w:val="decimal"/>
      <w:isLgl/>
      <w:lvlText w:val="%1.%2.%3.%4."/>
      <w:lvlJc w:val="left"/>
      <w:pPr>
        <w:ind w:left="1038" w:hanging="720"/>
      </w:pPr>
      <w:rPr>
        <w:rFonts w:hint="default"/>
        <w:b/>
      </w:rPr>
    </w:lvl>
    <w:lvl w:ilvl="4">
      <w:start w:val="1"/>
      <w:numFmt w:val="decimal"/>
      <w:isLgl/>
      <w:lvlText w:val="%1.%2.%3.%4.%5."/>
      <w:lvlJc w:val="left"/>
      <w:pPr>
        <w:ind w:left="1398" w:hanging="1080"/>
      </w:pPr>
      <w:rPr>
        <w:rFonts w:hint="default"/>
        <w:b/>
      </w:rPr>
    </w:lvl>
    <w:lvl w:ilvl="5">
      <w:start w:val="1"/>
      <w:numFmt w:val="decimal"/>
      <w:isLgl/>
      <w:lvlText w:val="%1.%2.%3.%4.%5.%6."/>
      <w:lvlJc w:val="left"/>
      <w:pPr>
        <w:ind w:left="1398" w:hanging="1080"/>
      </w:pPr>
      <w:rPr>
        <w:rFonts w:hint="default"/>
        <w:b/>
      </w:rPr>
    </w:lvl>
    <w:lvl w:ilvl="6">
      <w:start w:val="1"/>
      <w:numFmt w:val="decimal"/>
      <w:isLgl/>
      <w:lvlText w:val="%1.%2.%3.%4.%5.%6.%7."/>
      <w:lvlJc w:val="left"/>
      <w:pPr>
        <w:ind w:left="1758" w:hanging="1440"/>
      </w:pPr>
      <w:rPr>
        <w:rFonts w:hint="default"/>
        <w:b/>
      </w:rPr>
    </w:lvl>
    <w:lvl w:ilvl="7">
      <w:start w:val="1"/>
      <w:numFmt w:val="decimal"/>
      <w:isLgl/>
      <w:lvlText w:val="%1.%2.%3.%4.%5.%6.%7.%8."/>
      <w:lvlJc w:val="left"/>
      <w:pPr>
        <w:ind w:left="1758" w:hanging="1440"/>
      </w:pPr>
      <w:rPr>
        <w:rFonts w:hint="default"/>
        <w:b/>
      </w:rPr>
    </w:lvl>
    <w:lvl w:ilvl="8">
      <w:start w:val="1"/>
      <w:numFmt w:val="decimal"/>
      <w:isLgl/>
      <w:lvlText w:val="%1.%2.%3.%4.%5.%6.%7.%8.%9."/>
      <w:lvlJc w:val="left"/>
      <w:pPr>
        <w:ind w:left="2118" w:hanging="1800"/>
      </w:pPr>
      <w:rPr>
        <w:rFonts w:hint="default"/>
        <w:b/>
      </w:rPr>
    </w:lvl>
  </w:abstractNum>
  <w:abstractNum w:abstractNumId="6" w15:restartNumberingAfterBreak="0">
    <w:nsid w:val="113E24F3"/>
    <w:multiLevelType w:val="multilevel"/>
    <w:tmpl w:val="89505714"/>
    <w:lvl w:ilvl="0">
      <w:start w:val="4"/>
      <w:numFmt w:val="decimal"/>
      <w:lvlText w:val="%1."/>
      <w:lvlJc w:val="left"/>
      <w:pPr>
        <w:ind w:left="360" w:hanging="360"/>
      </w:pPr>
      <w:rPr>
        <w:rFonts w:hint="default"/>
      </w:rPr>
    </w:lvl>
    <w:lvl w:ilvl="1">
      <w:start w:val="1"/>
      <w:numFmt w:val="decimal"/>
      <w:lvlText w:val="%1.%2."/>
      <w:lvlJc w:val="left"/>
      <w:pPr>
        <w:ind w:left="1930" w:hanging="36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7" w15:restartNumberingAfterBreak="0">
    <w:nsid w:val="11756FAD"/>
    <w:multiLevelType w:val="multilevel"/>
    <w:tmpl w:val="82568B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lang w:val="kk-KZ"/>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EE7CF3"/>
    <w:multiLevelType w:val="multilevel"/>
    <w:tmpl w:val="6F5215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D97211"/>
    <w:multiLevelType w:val="hybridMultilevel"/>
    <w:tmpl w:val="6C069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60F1C"/>
    <w:multiLevelType w:val="multilevel"/>
    <w:tmpl w:val="6F1630EE"/>
    <w:lvl w:ilvl="0">
      <w:start w:val="9"/>
      <w:numFmt w:val="decimal"/>
      <w:lvlText w:val="%1."/>
      <w:lvlJc w:val="left"/>
      <w:pPr>
        <w:ind w:left="360" w:hanging="360"/>
      </w:pPr>
      <w:rPr>
        <w:rFonts w:hint="default"/>
      </w:rPr>
    </w:lvl>
    <w:lvl w:ilvl="1">
      <w:start w:val="2"/>
      <w:numFmt w:val="decimal"/>
      <w:lvlText w:val="%1.%2."/>
      <w:lvlJc w:val="left"/>
      <w:pPr>
        <w:ind w:left="395" w:hanging="360"/>
      </w:pPr>
      <w:rPr>
        <w:rFonts w:hint="default"/>
        <w:b w:val="0"/>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1" w15:restartNumberingAfterBreak="0">
    <w:nsid w:val="1CEA63F2"/>
    <w:multiLevelType w:val="multilevel"/>
    <w:tmpl w:val="5A561E50"/>
    <w:lvl w:ilvl="0">
      <w:start w:val="9"/>
      <w:numFmt w:val="decimal"/>
      <w:lvlText w:val="%1."/>
      <w:lvlJc w:val="left"/>
      <w:pPr>
        <w:ind w:left="420" w:hanging="420"/>
      </w:pPr>
      <w:rPr>
        <w:rFonts w:hint="default"/>
      </w:rPr>
    </w:lvl>
    <w:lvl w:ilvl="1">
      <w:start w:val="1"/>
      <w:numFmt w:val="decimal"/>
      <w:lvlText w:val="%1.%2."/>
      <w:lvlJc w:val="left"/>
      <w:pPr>
        <w:ind w:left="1855" w:hanging="720"/>
      </w:pPr>
      <w:rPr>
        <w:rFonts w:hint="default"/>
        <w:b w:val="0"/>
        <w:color w:val="auto"/>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2" w15:restartNumberingAfterBreak="0">
    <w:nsid w:val="1D922DF9"/>
    <w:multiLevelType w:val="hybridMultilevel"/>
    <w:tmpl w:val="816A59F6"/>
    <w:lvl w:ilvl="0" w:tplc="16286F9E">
      <w:start w:val="1"/>
      <w:numFmt w:val="lowerLetter"/>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4714979"/>
    <w:multiLevelType w:val="multilevel"/>
    <w:tmpl w:val="63BCC358"/>
    <w:lvl w:ilvl="0">
      <w:start w:val="9"/>
      <w:numFmt w:val="decimal"/>
      <w:lvlText w:val="%1."/>
      <w:lvlJc w:val="left"/>
      <w:pPr>
        <w:ind w:left="420" w:hanging="420"/>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4" w15:restartNumberingAfterBreak="0">
    <w:nsid w:val="29A42B3D"/>
    <w:multiLevelType w:val="multilevel"/>
    <w:tmpl w:val="1F0C7EB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lang w:val="kk-KZ"/>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880EBC"/>
    <w:multiLevelType w:val="multilevel"/>
    <w:tmpl w:val="864A5C0E"/>
    <w:lvl w:ilvl="0">
      <w:start w:val="6"/>
      <w:numFmt w:val="decimal"/>
      <w:lvlText w:val="%1."/>
      <w:lvlJc w:val="left"/>
      <w:pPr>
        <w:ind w:left="420" w:hanging="42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3140" w:hanging="720"/>
      </w:pPr>
      <w:rPr>
        <w:rFonts w:hint="default"/>
        <w:b w:val="0"/>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6" w15:restartNumberingAfterBreak="0">
    <w:nsid w:val="2D5E2278"/>
    <w:multiLevelType w:val="hybridMultilevel"/>
    <w:tmpl w:val="BACE0F0A"/>
    <w:lvl w:ilvl="0" w:tplc="71786BE2">
      <w:start w:val="1"/>
      <w:numFmt w:val="decimal"/>
      <w:lvlText w:val="%1."/>
      <w:lvlJc w:val="left"/>
      <w:pPr>
        <w:tabs>
          <w:tab w:val="num" w:pos="580"/>
        </w:tabs>
        <w:ind w:left="580" w:hanging="360"/>
      </w:pPr>
      <w:rPr>
        <w:b/>
      </w:rPr>
    </w:lvl>
    <w:lvl w:ilvl="1" w:tplc="04190001">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15:restartNumberingAfterBreak="0">
    <w:nsid w:val="341017B9"/>
    <w:multiLevelType w:val="multilevel"/>
    <w:tmpl w:val="6FF8E8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85D4D"/>
    <w:multiLevelType w:val="multilevel"/>
    <w:tmpl w:val="338835B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8401B9E"/>
    <w:multiLevelType w:val="multilevel"/>
    <w:tmpl w:val="D390D684"/>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857062"/>
    <w:multiLevelType w:val="multilevel"/>
    <w:tmpl w:val="19DED230"/>
    <w:lvl w:ilvl="0">
      <w:start w:val="7"/>
      <w:numFmt w:val="decimal"/>
      <w:lvlText w:val="%1."/>
      <w:lvlJc w:val="left"/>
      <w:pPr>
        <w:ind w:left="360" w:hanging="360"/>
      </w:pPr>
      <w:rPr>
        <w:rFonts w:hint="default"/>
      </w:rPr>
    </w:lvl>
    <w:lvl w:ilvl="1">
      <w:start w:val="1"/>
      <w:numFmt w:val="decimal"/>
      <w:lvlText w:val="%1.%2."/>
      <w:lvlJc w:val="left"/>
      <w:pPr>
        <w:ind w:left="395" w:hanging="360"/>
      </w:pPr>
      <w:rPr>
        <w:rFonts w:hint="default"/>
        <w:b w:val="0"/>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21" w15:restartNumberingAfterBreak="0">
    <w:nsid w:val="440A7BA1"/>
    <w:multiLevelType w:val="multilevel"/>
    <w:tmpl w:val="C82264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871EFA"/>
    <w:multiLevelType w:val="hybridMultilevel"/>
    <w:tmpl w:val="29200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F71270"/>
    <w:multiLevelType w:val="multilevel"/>
    <w:tmpl w:val="ED4866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5D14B8"/>
    <w:multiLevelType w:val="multilevel"/>
    <w:tmpl w:val="C37AAD5E"/>
    <w:lvl w:ilvl="0">
      <w:start w:val="1"/>
      <w:numFmt w:val="decimal"/>
      <w:lvlText w:val="%1."/>
      <w:lvlJc w:val="left"/>
      <w:pPr>
        <w:ind w:left="720" w:hanging="360"/>
      </w:pPr>
      <w:rPr>
        <w:rFonts w:hint="default"/>
      </w:rPr>
    </w:lvl>
    <w:lvl w:ilvl="1">
      <w:start w:val="15"/>
      <w:numFmt w:val="decimal"/>
      <w:isLgl/>
      <w:lvlText w:val="%1.%2."/>
      <w:lvlJc w:val="left"/>
      <w:pPr>
        <w:ind w:left="1155" w:hanging="795"/>
      </w:pPr>
      <w:rPr>
        <w:rFonts w:hint="default"/>
        <w:b/>
      </w:rPr>
    </w:lvl>
    <w:lvl w:ilvl="2">
      <w:start w:val="1"/>
      <w:numFmt w:val="decimal"/>
      <w:isLgl/>
      <w:lvlText w:val="%1.%2.%3."/>
      <w:lvlJc w:val="left"/>
      <w:pPr>
        <w:ind w:left="1155" w:hanging="795"/>
      </w:pPr>
      <w:rPr>
        <w:rFonts w:hint="default"/>
        <w:b/>
      </w:rPr>
    </w:lvl>
    <w:lvl w:ilvl="3">
      <w:start w:val="1"/>
      <w:numFmt w:val="decimal"/>
      <w:isLgl/>
      <w:lvlText w:val="%1.%2.%3.%4."/>
      <w:lvlJc w:val="left"/>
      <w:pPr>
        <w:ind w:left="1155" w:hanging="79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5EAF2A25"/>
    <w:multiLevelType w:val="multilevel"/>
    <w:tmpl w:val="02689DE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2D556DB"/>
    <w:multiLevelType w:val="multilevel"/>
    <w:tmpl w:val="CC22E8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lang w:val="kk-KZ"/>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4004D2"/>
    <w:multiLevelType w:val="multilevel"/>
    <w:tmpl w:val="8FCAB5CA"/>
    <w:lvl w:ilvl="0">
      <w:start w:val="4"/>
      <w:numFmt w:val="decimal"/>
      <w:lvlText w:val="%1."/>
      <w:lvlJc w:val="left"/>
      <w:pPr>
        <w:ind w:left="360" w:hanging="360"/>
      </w:pPr>
      <w:rPr>
        <w:rFonts w:hint="default"/>
      </w:rPr>
    </w:lvl>
    <w:lvl w:ilvl="1">
      <w:start w:val="1"/>
      <w:numFmt w:val="decimal"/>
      <w:lvlText w:val="%1.%2."/>
      <w:lvlJc w:val="left"/>
      <w:pPr>
        <w:ind w:left="1570" w:hanging="360"/>
      </w:pPr>
      <w:rPr>
        <w:rFonts w:hint="default"/>
        <w:b/>
        <w:i w:val="0"/>
        <w:strike w:val="0"/>
      </w:rPr>
    </w:lvl>
    <w:lvl w:ilvl="2">
      <w:start w:val="1"/>
      <w:numFmt w:val="decimal"/>
      <w:lvlText w:val="%1.%2.%3."/>
      <w:lvlJc w:val="left"/>
      <w:pPr>
        <w:ind w:left="720" w:hanging="720"/>
      </w:pPr>
      <w:rPr>
        <w:rFonts w:hint="default"/>
        <w:b/>
        <w:strike w:val="0"/>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1480" w:hanging="1800"/>
      </w:pPr>
      <w:rPr>
        <w:rFonts w:hint="default"/>
      </w:rPr>
    </w:lvl>
  </w:abstractNum>
  <w:abstractNum w:abstractNumId="28" w15:restartNumberingAfterBreak="0">
    <w:nsid w:val="659557D1"/>
    <w:multiLevelType w:val="hybridMultilevel"/>
    <w:tmpl w:val="8C7E2A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F55E51"/>
    <w:multiLevelType w:val="hybridMultilevel"/>
    <w:tmpl w:val="3F5AC33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FAA267F"/>
    <w:multiLevelType w:val="multilevel"/>
    <w:tmpl w:val="76F291F4"/>
    <w:lvl w:ilvl="0">
      <w:start w:val="1"/>
      <w:numFmt w:val="decimal"/>
      <w:lvlText w:val="%1."/>
      <w:lvlJc w:val="left"/>
      <w:pPr>
        <w:ind w:left="677" w:hanging="360"/>
      </w:pPr>
      <w:rPr>
        <w:rFonts w:hint="default"/>
      </w:rPr>
    </w:lvl>
    <w:lvl w:ilvl="1">
      <w:start w:val="1"/>
      <w:numFmt w:val="decimal"/>
      <w:isLgl/>
      <w:lvlText w:val="%1.%2."/>
      <w:lvlJc w:val="left"/>
      <w:pPr>
        <w:ind w:left="989" w:hanging="705"/>
      </w:pPr>
      <w:rPr>
        <w:rFonts w:hint="default"/>
        <w:b w:val="0"/>
        <w:color w:val="auto"/>
      </w:rPr>
    </w:lvl>
    <w:lvl w:ilvl="2">
      <w:start w:val="1"/>
      <w:numFmt w:val="decimal"/>
      <w:isLgl/>
      <w:lvlText w:val="%1.%2.%3."/>
      <w:lvlJc w:val="left"/>
      <w:pPr>
        <w:ind w:left="2705" w:hanging="720"/>
      </w:pPr>
      <w:rPr>
        <w:rFonts w:hint="default"/>
        <w:b w:val="0"/>
        <w:color w:val="auto"/>
      </w:rPr>
    </w:lvl>
    <w:lvl w:ilvl="3">
      <w:start w:val="1"/>
      <w:numFmt w:val="decimal"/>
      <w:isLgl/>
      <w:lvlText w:val="%1.%2.%3.%4."/>
      <w:lvlJc w:val="left"/>
      <w:pPr>
        <w:ind w:left="1037" w:hanging="720"/>
      </w:pPr>
      <w:rPr>
        <w:rFonts w:hint="default"/>
        <w:color w:val="auto"/>
      </w:rPr>
    </w:lvl>
    <w:lvl w:ilvl="4">
      <w:start w:val="1"/>
      <w:numFmt w:val="decimal"/>
      <w:isLgl/>
      <w:lvlText w:val="%1.%2.%3.%4.%5."/>
      <w:lvlJc w:val="left"/>
      <w:pPr>
        <w:ind w:left="1397" w:hanging="1080"/>
      </w:pPr>
      <w:rPr>
        <w:rFonts w:hint="default"/>
        <w:color w:val="auto"/>
      </w:rPr>
    </w:lvl>
    <w:lvl w:ilvl="5">
      <w:start w:val="1"/>
      <w:numFmt w:val="decimal"/>
      <w:isLgl/>
      <w:lvlText w:val="%1.%2.%3.%4.%5.%6."/>
      <w:lvlJc w:val="left"/>
      <w:pPr>
        <w:ind w:left="1397" w:hanging="1080"/>
      </w:pPr>
      <w:rPr>
        <w:rFonts w:hint="default"/>
        <w:color w:val="auto"/>
      </w:rPr>
    </w:lvl>
    <w:lvl w:ilvl="6">
      <w:start w:val="1"/>
      <w:numFmt w:val="decimal"/>
      <w:isLgl/>
      <w:lvlText w:val="%1.%2.%3.%4.%5.%6.%7."/>
      <w:lvlJc w:val="left"/>
      <w:pPr>
        <w:ind w:left="1757" w:hanging="1440"/>
      </w:pPr>
      <w:rPr>
        <w:rFonts w:hint="default"/>
        <w:color w:val="auto"/>
      </w:rPr>
    </w:lvl>
    <w:lvl w:ilvl="7">
      <w:start w:val="1"/>
      <w:numFmt w:val="decimal"/>
      <w:isLgl/>
      <w:lvlText w:val="%1.%2.%3.%4.%5.%6.%7.%8."/>
      <w:lvlJc w:val="left"/>
      <w:pPr>
        <w:ind w:left="1757" w:hanging="1440"/>
      </w:pPr>
      <w:rPr>
        <w:rFonts w:hint="default"/>
        <w:color w:val="auto"/>
      </w:rPr>
    </w:lvl>
    <w:lvl w:ilvl="8">
      <w:start w:val="1"/>
      <w:numFmt w:val="decimal"/>
      <w:isLgl/>
      <w:lvlText w:val="%1.%2.%3.%4.%5.%6.%7.%8.%9."/>
      <w:lvlJc w:val="left"/>
      <w:pPr>
        <w:ind w:left="2117" w:hanging="1800"/>
      </w:pPr>
      <w:rPr>
        <w:rFonts w:hint="default"/>
        <w:color w:val="auto"/>
      </w:rPr>
    </w:lvl>
  </w:abstractNum>
  <w:abstractNum w:abstractNumId="31" w15:restartNumberingAfterBreak="0">
    <w:nsid w:val="71D300D1"/>
    <w:multiLevelType w:val="multilevel"/>
    <w:tmpl w:val="C37AAD5E"/>
    <w:lvl w:ilvl="0">
      <w:start w:val="1"/>
      <w:numFmt w:val="decimal"/>
      <w:lvlText w:val="%1."/>
      <w:lvlJc w:val="left"/>
      <w:pPr>
        <w:ind w:left="720" w:hanging="360"/>
      </w:pPr>
      <w:rPr>
        <w:rFonts w:hint="default"/>
      </w:rPr>
    </w:lvl>
    <w:lvl w:ilvl="1">
      <w:start w:val="15"/>
      <w:numFmt w:val="decimal"/>
      <w:isLgl/>
      <w:lvlText w:val="%1.%2."/>
      <w:lvlJc w:val="left"/>
      <w:pPr>
        <w:ind w:left="1155" w:hanging="795"/>
      </w:pPr>
      <w:rPr>
        <w:rFonts w:hint="default"/>
        <w:b/>
      </w:rPr>
    </w:lvl>
    <w:lvl w:ilvl="2">
      <w:start w:val="1"/>
      <w:numFmt w:val="decimal"/>
      <w:isLgl/>
      <w:lvlText w:val="%1.%2.%3."/>
      <w:lvlJc w:val="left"/>
      <w:pPr>
        <w:ind w:left="1155" w:hanging="795"/>
      </w:pPr>
      <w:rPr>
        <w:rFonts w:hint="default"/>
        <w:b/>
      </w:rPr>
    </w:lvl>
    <w:lvl w:ilvl="3">
      <w:start w:val="1"/>
      <w:numFmt w:val="decimal"/>
      <w:isLgl/>
      <w:lvlText w:val="%1.%2.%3.%4."/>
      <w:lvlJc w:val="left"/>
      <w:pPr>
        <w:ind w:left="1155" w:hanging="79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72BD09DF"/>
    <w:multiLevelType w:val="multilevel"/>
    <w:tmpl w:val="CCDEEBA4"/>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727" w:hanging="180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33" w15:restartNumberingAfterBreak="0">
    <w:nsid w:val="75B9142F"/>
    <w:multiLevelType w:val="multilevel"/>
    <w:tmpl w:val="F1060210"/>
    <w:lvl w:ilvl="0">
      <w:start w:val="6"/>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4" w15:restartNumberingAfterBreak="0">
    <w:nsid w:val="78C32F4B"/>
    <w:multiLevelType w:val="hybridMultilevel"/>
    <w:tmpl w:val="327ACE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ED17F14"/>
    <w:multiLevelType w:val="multilevel"/>
    <w:tmpl w:val="F30E0A2A"/>
    <w:lvl w:ilvl="0">
      <w:start w:val="4"/>
      <w:numFmt w:val="decimal"/>
      <w:lvlText w:val="%1."/>
      <w:lvlJc w:val="left"/>
      <w:pPr>
        <w:ind w:left="360" w:hanging="360"/>
      </w:pPr>
      <w:rPr>
        <w:rFonts w:hint="default"/>
      </w:rPr>
    </w:lvl>
    <w:lvl w:ilvl="1">
      <w:start w:val="1"/>
      <w:numFmt w:val="decimal"/>
      <w:lvlText w:val="%1.%2."/>
      <w:lvlJc w:val="left"/>
      <w:pPr>
        <w:ind w:left="1570" w:hanging="360"/>
      </w:pPr>
      <w:rPr>
        <w:rFonts w:hint="default"/>
        <w:b w:val="0"/>
        <w:i w:val="0"/>
        <w:strike w:val="0"/>
      </w:rPr>
    </w:lvl>
    <w:lvl w:ilvl="2">
      <w:start w:val="1"/>
      <w:numFmt w:val="decimal"/>
      <w:lvlText w:val="%1.%2.%3."/>
      <w:lvlJc w:val="left"/>
      <w:pPr>
        <w:ind w:left="1288" w:hanging="720"/>
      </w:pPr>
      <w:rPr>
        <w:rFonts w:hint="default"/>
        <w:b w:val="0"/>
        <w:strike w:val="0"/>
        <w:lang w:val="ru-RU"/>
      </w:rPr>
    </w:lvl>
    <w:lvl w:ilvl="3">
      <w:start w:val="1"/>
      <w:numFmt w:val="decimal"/>
      <w:lvlText w:val="%1.%2.%3.%4."/>
      <w:lvlJc w:val="left"/>
      <w:pPr>
        <w:ind w:left="3927" w:hanging="720"/>
      </w:pPr>
      <w:rPr>
        <w:rFonts w:hint="default"/>
        <w:b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1480" w:hanging="1800"/>
      </w:pPr>
      <w:rPr>
        <w:rFonts w:hint="default"/>
      </w:rPr>
    </w:lvl>
  </w:abstractNum>
  <w:num w:numId="1">
    <w:abstractNumId w:val="35"/>
  </w:num>
  <w:num w:numId="2">
    <w:abstractNumId w:val="29"/>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21"/>
  </w:num>
  <w:num w:numId="9">
    <w:abstractNumId w:val="26"/>
  </w:num>
  <w:num w:numId="10">
    <w:abstractNumId w:val="17"/>
  </w:num>
  <w:num w:numId="11">
    <w:abstractNumId w:val="14"/>
  </w:num>
  <w:num w:numId="12">
    <w:abstractNumId w:val="16"/>
  </w:num>
  <w:num w:numId="13">
    <w:abstractNumId w:val="9"/>
  </w:num>
  <w:num w:numId="14">
    <w:abstractNumId w:val="1"/>
  </w:num>
  <w:num w:numId="15">
    <w:abstractNumId w:val="3"/>
  </w:num>
  <w:num w:numId="16">
    <w:abstractNumId w:val="31"/>
  </w:num>
  <w:num w:numId="17">
    <w:abstractNumId w:val="24"/>
  </w:num>
  <w:num w:numId="18">
    <w:abstractNumId w:val="27"/>
  </w:num>
  <w:num w:numId="19">
    <w:abstractNumId w:val="25"/>
  </w:num>
  <w:num w:numId="20">
    <w:abstractNumId w:val="20"/>
  </w:num>
  <w:num w:numId="21">
    <w:abstractNumId w:val="2"/>
  </w:num>
  <w:num w:numId="22">
    <w:abstractNumId w:val="10"/>
  </w:num>
  <w:num w:numId="23">
    <w:abstractNumId w:val="30"/>
  </w:num>
  <w:num w:numId="24">
    <w:abstractNumId w:val="33"/>
  </w:num>
  <w:num w:numId="25">
    <w:abstractNumId w:val="15"/>
  </w:num>
  <w:num w:numId="26">
    <w:abstractNumId w:val="19"/>
  </w:num>
  <w:num w:numId="27">
    <w:abstractNumId w:val="18"/>
  </w:num>
  <w:num w:numId="28">
    <w:abstractNumId w:val="11"/>
  </w:num>
  <w:num w:numId="29">
    <w:abstractNumId w:val="23"/>
  </w:num>
  <w:num w:numId="30">
    <w:abstractNumId w:val="4"/>
  </w:num>
  <w:num w:numId="31">
    <w:abstractNumId w:val="3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2"/>
  </w:num>
  <w:num w:numId="35">
    <w:abstractNumId w:val="34"/>
  </w:num>
  <w:num w:numId="36">
    <w:abstractNumId w:val="28"/>
  </w:num>
  <w:num w:numId="37">
    <w:abstractNumId w:val="22"/>
  </w:num>
  <w:num w:numId="3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CE"/>
    <w:rsid w:val="00000127"/>
    <w:rsid w:val="00001ADA"/>
    <w:rsid w:val="0000540D"/>
    <w:rsid w:val="00006FE7"/>
    <w:rsid w:val="00007085"/>
    <w:rsid w:val="000070BB"/>
    <w:rsid w:val="00007B5C"/>
    <w:rsid w:val="00007C38"/>
    <w:rsid w:val="0001031C"/>
    <w:rsid w:val="000104D6"/>
    <w:rsid w:val="000109C5"/>
    <w:rsid w:val="0001261E"/>
    <w:rsid w:val="00012B7D"/>
    <w:rsid w:val="000136EA"/>
    <w:rsid w:val="000140E0"/>
    <w:rsid w:val="00014FA1"/>
    <w:rsid w:val="0001536A"/>
    <w:rsid w:val="00015650"/>
    <w:rsid w:val="000166B2"/>
    <w:rsid w:val="0001713F"/>
    <w:rsid w:val="00017ACA"/>
    <w:rsid w:val="0002032F"/>
    <w:rsid w:val="00020656"/>
    <w:rsid w:val="0002112F"/>
    <w:rsid w:val="00023726"/>
    <w:rsid w:val="00025497"/>
    <w:rsid w:val="00025797"/>
    <w:rsid w:val="000260CE"/>
    <w:rsid w:val="000266C1"/>
    <w:rsid w:val="0002696A"/>
    <w:rsid w:val="00027362"/>
    <w:rsid w:val="00030210"/>
    <w:rsid w:val="0003049D"/>
    <w:rsid w:val="0003094E"/>
    <w:rsid w:val="00030F4B"/>
    <w:rsid w:val="0003165C"/>
    <w:rsid w:val="000327E0"/>
    <w:rsid w:val="0003300A"/>
    <w:rsid w:val="00034C22"/>
    <w:rsid w:val="000351B9"/>
    <w:rsid w:val="00035AA5"/>
    <w:rsid w:val="0003660F"/>
    <w:rsid w:val="00037389"/>
    <w:rsid w:val="00037A9A"/>
    <w:rsid w:val="000406B3"/>
    <w:rsid w:val="00041051"/>
    <w:rsid w:val="0004186A"/>
    <w:rsid w:val="0004225A"/>
    <w:rsid w:val="00042314"/>
    <w:rsid w:val="00042956"/>
    <w:rsid w:val="000432C1"/>
    <w:rsid w:val="00043311"/>
    <w:rsid w:val="0004342F"/>
    <w:rsid w:val="0004346C"/>
    <w:rsid w:val="000445C8"/>
    <w:rsid w:val="00045559"/>
    <w:rsid w:val="000457D3"/>
    <w:rsid w:val="000476E8"/>
    <w:rsid w:val="000508FF"/>
    <w:rsid w:val="00050BF9"/>
    <w:rsid w:val="00051213"/>
    <w:rsid w:val="000517E9"/>
    <w:rsid w:val="000520B7"/>
    <w:rsid w:val="00052DFC"/>
    <w:rsid w:val="00052EF0"/>
    <w:rsid w:val="0005302C"/>
    <w:rsid w:val="00053B3F"/>
    <w:rsid w:val="00053BD3"/>
    <w:rsid w:val="00054587"/>
    <w:rsid w:val="00054D39"/>
    <w:rsid w:val="00056D17"/>
    <w:rsid w:val="00057586"/>
    <w:rsid w:val="00057AE5"/>
    <w:rsid w:val="00060167"/>
    <w:rsid w:val="00060AFB"/>
    <w:rsid w:val="00061DB0"/>
    <w:rsid w:val="000631E8"/>
    <w:rsid w:val="00063901"/>
    <w:rsid w:val="00063EC7"/>
    <w:rsid w:val="0006572B"/>
    <w:rsid w:val="00065C5D"/>
    <w:rsid w:val="000674D7"/>
    <w:rsid w:val="00070854"/>
    <w:rsid w:val="000717FD"/>
    <w:rsid w:val="000723D2"/>
    <w:rsid w:val="00072800"/>
    <w:rsid w:val="00072DFA"/>
    <w:rsid w:val="00074622"/>
    <w:rsid w:val="00074F26"/>
    <w:rsid w:val="000757A4"/>
    <w:rsid w:val="000758F4"/>
    <w:rsid w:val="00075F54"/>
    <w:rsid w:val="00076362"/>
    <w:rsid w:val="0007731A"/>
    <w:rsid w:val="000820A7"/>
    <w:rsid w:val="00082478"/>
    <w:rsid w:val="00082C78"/>
    <w:rsid w:val="00083588"/>
    <w:rsid w:val="00083C03"/>
    <w:rsid w:val="00085E0E"/>
    <w:rsid w:val="00090AAF"/>
    <w:rsid w:val="000915BF"/>
    <w:rsid w:val="000926F5"/>
    <w:rsid w:val="00092AEF"/>
    <w:rsid w:val="00092B06"/>
    <w:rsid w:val="00094352"/>
    <w:rsid w:val="000958D9"/>
    <w:rsid w:val="00095E1F"/>
    <w:rsid w:val="000969BB"/>
    <w:rsid w:val="00097884"/>
    <w:rsid w:val="000A02B0"/>
    <w:rsid w:val="000A1836"/>
    <w:rsid w:val="000A2B91"/>
    <w:rsid w:val="000A706D"/>
    <w:rsid w:val="000A70FC"/>
    <w:rsid w:val="000A7DF2"/>
    <w:rsid w:val="000B033F"/>
    <w:rsid w:val="000B065D"/>
    <w:rsid w:val="000B0948"/>
    <w:rsid w:val="000B1E9A"/>
    <w:rsid w:val="000B5B8E"/>
    <w:rsid w:val="000B5D26"/>
    <w:rsid w:val="000B5F5B"/>
    <w:rsid w:val="000B66EE"/>
    <w:rsid w:val="000B7293"/>
    <w:rsid w:val="000B7483"/>
    <w:rsid w:val="000C0BB7"/>
    <w:rsid w:val="000C0E72"/>
    <w:rsid w:val="000C251D"/>
    <w:rsid w:val="000C2C73"/>
    <w:rsid w:val="000C33CF"/>
    <w:rsid w:val="000C3615"/>
    <w:rsid w:val="000C604C"/>
    <w:rsid w:val="000C6576"/>
    <w:rsid w:val="000C6A2E"/>
    <w:rsid w:val="000C6A84"/>
    <w:rsid w:val="000C7768"/>
    <w:rsid w:val="000C7C3D"/>
    <w:rsid w:val="000C7C69"/>
    <w:rsid w:val="000D10CE"/>
    <w:rsid w:val="000D172E"/>
    <w:rsid w:val="000D17CD"/>
    <w:rsid w:val="000D1BC3"/>
    <w:rsid w:val="000D21BB"/>
    <w:rsid w:val="000D6236"/>
    <w:rsid w:val="000D659B"/>
    <w:rsid w:val="000D702E"/>
    <w:rsid w:val="000D7712"/>
    <w:rsid w:val="000E0903"/>
    <w:rsid w:val="000E0B46"/>
    <w:rsid w:val="000E0B90"/>
    <w:rsid w:val="000E2AC3"/>
    <w:rsid w:val="000E2CC1"/>
    <w:rsid w:val="000E48BE"/>
    <w:rsid w:val="000E48D6"/>
    <w:rsid w:val="000E58D5"/>
    <w:rsid w:val="000E5F56"/>
    <w:rsid w:val="000E77EC"/>
    <w:rsid w:val="000E7B5B"/>
    <w:rsid w:val="000E7DAE"/>
    <w:rsid w:val="000E7F4B"/>
    <w:rsid w:val="000F0231"/>
    <w:rsid w:val="000F210B"/>
    <w:rsid w:val="000F252A"/>
    <w:rsid w:val="000F2E61"/>
    <w:rsid w:val="000F408D"/>
    <w:rsid w:val="000F44E1"/>
    <w:rsid w:val="000F51E5"/>
    <w:rsid w:val="000F51EF"/>
    <w:rsid w:val="000F5546"/>
    <w:rsid w:val="000F5BAB"/>
    <w:rsid w:val="000F748C"/>
    <w:rsid w:val="00100F00"/>
    <w:rsid w:val="001013C6"/>
    <w:rsid w:val="00101B2C"/>
    <w:rsid w:val="00101BF9"/>
    <w:rsid w:val="00101DCB"/>
    <w:rsid w:val="00101DF1"/>
    <w:rsid w:val="001025EA"/>
    <w:rsid w:val="00102C4A"/>
    <w:rsid w:val="00103FA7"/>
    <w:rsid w:val="00104474"/>
    <w:rsid w:val="00104C38"/>
    <w:rsid w:val="00107B5B"/>
    <w:rsid w:val="00110106"/>
    <w:rsid w:val="0011063D"/>
    <w:rsid w:val="0011198A"/>
    <w:rsid w:val="00111F56"/>
    <w:rsid w:val="001120C6"/>
    <w:rsid w:val="00113EA7"/>
    <w:rsid w:val="001153E4"/>
    <w:rsid w:val="0011679D"/>
    <w:rsid w:val="00116845"/>
    <w:rsid w:val="00116CC8"/>
    <w:rsid w:val="00117A8E"/>
    <w:rsid w:val="00122E23"/>
    <w:rsid w:val="00124C0B"/>
    <w:rsid w:val="00127375"/>
    <w:rsid w:val="001275A2"/>
    <w:rsid w:val="00127E2A"/>
    <w:rsid w:val="001309D7"/>
    <w:rsid w:val="00130DFD"/>
    <w:rsid w:val="00130E9F"/>
    <w:rsid w:val="00131047"/>
    <w:rsid w:val="00131175"/>
    <w:rsid w:val="00133B34"/>
    <w:rsid w:val="00134D0E"/>
    <w:rsid w:val="00135126"/>
    <w:rsid w:val="0013636C"/>
    <w:rsid w:val="00136873"/>
    <w:rsid w:val="00140865"/>
    <w:rsid w:val="001409BE"/>
    <w:rsid w:val="00141417"/>
    <w:rsid w:val="00141DDF"/>
    <w:rsid w:val="00142464"/>
    <w:rsid w:val="001435A8"/>
    <w:rsid w:val="00145B47"/>
    <w:rsid w:val="00145E6A"/>
    <w:rsid w:val="00146781"/>
    <w:rsid w:val="00146B41"/>
    <w:rsid w:val="001476C3"/>
    <w:rsid w:val="001500F8"/>
    <w:rsid w:val="001514EE"/>
    <w:rsid w:val="001516D8"/>
    <w:rsid w:val="00151BC7"/>
    <w:rsid w:val="00153D1E"/>
    <w:rsid w:val="00155B0A"/>
    <w:rsid w:val="00156293"/>
    <w:rsid w:val="0015755B"/>
    <w:rsid w:val="0015763F"/>
    <w:rsid w:val="001577EE"/>
    <w:rsid w:val="001615DA"/>
    <w:rsid w:val="00163847"/>
    <w:rsid w:val="00165900"/>
    <w:rsid w:val="00165B19"/>
    <w:rsid w:val="00166225"/>
    <w:rsid w:val="00167832"/>
    <w:rsid w:val="0017006F"/>
    <w:rsid w:val="00170832"/>
    <w:rsid w:val="001717CE"/>
    <w:rsid w:val="00172C2D"/>
    <w:rsid w:val="00173483"/>
    <w:rsid w:val="00173F4A"/>
    <w:rsid w:val="001743FC"/>
    <w:rsid w:val="00175780"/>
    <w:rsid w:val="00175AAB"/>
    <w:rsid w:val="001762E9"/>
    <w:rsid w:val="00176CA3"/>
    <w:rsid w:val="00176DB7"/>
    <w:rsid w:val="001775B4"/>
    <w:rsid w:val="00177B91"/>
    <w:rsid w:val="00177E2F"/>
    <w:rsid w:val="0018124D"/>
    <w:rsid w:val="00182652"/>
    <w:rsid w:val="001837B8"/>
    <w:rsid w:val="00183E48"/>
    <w:rsid w:val="001846C4"/>
    <w:rsid w:val="001859F6"/>
    <w:rsid w:val="001861AA"/>
    <w:rsid w:val="001873DF"/>
    <w:rsid w:val="00187440"/>
    <w:rsid w:val="00187A6D"/>
    <w:rsid w:val="00190784"/>
    <w:rsid w:val="001912B2"/>
    <w:rsid w:val="001919CE"/>
    <w:rsid w:val="00191B91"/>
    <w:rsid w:val="00191BC8"/>
    <w:rsid w:val="00191DBD"/>
    <w:rsid w:val="0019393A"/>
    <w:rsid w:val="00194127"/>
    <w:rsid w:val="00195C6D"/>
    <w:rsid w:val="001A0B92"/>
    <w:rsid w:val="001A0ED3"/>
    <w:rsid w:val="001A1E09"/>
    <w:rsid w:val="001A1E60"/>
    <w:rsid w:val="001A277F"/>
    <w:rsid w:val="001A3C19"/>
    <w:rsid w:val="001A3D81"/>
    <w:rsid w:val="001A3E89"/>
    <w:rsid w:val="001A420F"/>
    <w:rsid w:val="001A471B"/>
    <w:rsid w:val="001A4729"/>
    <w:rsid w:val="001A4E7D"/>
    <w:rsid w:val="001A5672"/>
    <w:rsid w:val="001A5E46"/>
    <w:rsid w:val="001A6367"/>
    <w:rsid w:val="001B00E9"/>
    <w:rsid w:val="001B15FA"/>
    <w:rsid w:val="001B2E31"/>
    <w:rsid w:val="001B328A"/>
    <w:rsid w:val="001B38B3"/>
    <w:rsid w:val="001B39EA"/>
    <w:rsid w:val="001B3E7E"/>
    <w:rsid w:val="001B571B"/>
    <w:rsid w:val="001B7AEB"/>
    <w:rsid w:val="001C103C"/>
    <w:rsid w:val="001C137D"/>
    <w:rsid w:val="001C17F6"/>
    <w:rsid w:val="001C1D53"/>
    <w:rsid w:val="001C295F"/>
    <w:rsid w:val="001C36EB"/>
    <w:rsid w:val="001C37A3"/>
    <w:rsid w:val="001C38A8"/>
    <w:rsid w:val="001C3C5E"/>
    <w:rsid w:val="001C3CC4"/>
    <w:rsid w:val="001C41A5"/>
    <w:rsid w:val="001C44CE"/>
    <w:rsid w:val="001C45B1"/>
    <w:rsid w:val="001C4AFE"/>
    <w:rsid w:val="001C4F05"/>
    <w:rsid w:val="001C5441"/>
    <w:rsid w:val="001C5F65"/>
    <w:rsid w:val="001C6B8D"/>
    <w:rsid w:val="001C708B"/>
    <w:rsid w:val="001C7F8B"/>
    <w:rsid w:val="001D048B"/>
    <w:rsid w:val="001D0DEF"/>
    <w:rsid w:val="001D4A6A"/>
    <w:rsid w:val="001D5489"/>
    <w:rsid w:val="001D5594"/>
    <w:rsid w:val="001D6DCA"/>
    <w:rsid w:val="001E1718"/>
    <w:rsid w:val="001E1948"/>
    <w:rsid w:val="001E19AA"/>
    <w:rsid w:val="001E19BE"/>
    <w:rsid w:val="001E1B1A"/>
    <w:rsid w:val="001E1C25"/>
    <w:rsid w:val="001E307D"/>
    <w:rsid w:val="001E3AC7"/>
    <w:rsid w:val="001E4498"/>
    <w:rsid w:val="001E59EC"/>
    <w:rsid w:val="001E6DC8"/>
    <w:rsid w:val="001E737C"/>
    <w:rsid w:val="001E7CDA"/>
    <w:rsid w:val="001F03C8"/>
    <w:rsid w:val="001F115E"/>
    <w:rsid w:val="001F1A26"/>
    <w:rsid w:val="001F1B5A"/>
    <w:rsid w:val="001F1EEA"/>
    <w:rsid w:val="001F2CCD"/>
    <w:rsid w:val="001F4B8B"/>
    <w:rsid w:val="001F4E27"/>
    <w:rsid w:val="001F4FDD"/>
    <w:rsid w:val="001F571B"/>
    <w:rsid w:val="001F701D"/>
    <w:rsid w:val="001F7631"/>
    <w:rsid w:val="001F7961"/>
    <w:rsid w:val="001F7CA0"/>
    <w:rsid w:val="00200394"/>
    <w:rsid w:val="002017D1"/>
    <w:rsid w:val="00202ACE"/>
    <w:rsid w:val="00202F67"/>
    <w:rsid w:val="00205083"/>
    <w:rsid w:val="0020526C"/>
    <w:rsid w:val="00206157"/>
    <w:rsid w:val="002074AE"/>
    <w:rsid w:val="00207D45"/>
    <w:rsid w:val="0021014C"/>
    <w:rsid w:val="00210903"/>
    <w:rsid w:val="00210D70"/>
    <w:rsid w:val="0021129F"/>
    <w:rsid w:val="00211733"/>
    <w:rsid w:val="002123C8"/>
    <w:rsid w:val="00212549"/>
    <w:rsid w:val="002135A3"/>
    <w:rsid w:val="0021529C"/>
    <w:rsid w:val="00215941"/>
    <w:rsid w:val="00215E46"/>
    <w:rsid w:val="00215F5E"/>
    <w:rsid w:val="002170B6"/>
    <w:rsid w:val="00217141"/>
    <w:rsid w:val="00217F15"/>
    <w:rsid w:val="00220022"/>
    <w:rsid w:val="00221694"/>
    <w:rsid w:val="0022199A"/>
    <w:rsid w:val="00222948"/>
    <w:rsid w:val="00223497"/>
    <w:rsid w:val="002238D0"/>
    <w:rsid w:val="00224557"/>
    <w:rsid w:val="00225A78"/>
    <w:rsid w:val="00225E69"/>
    <w:rsid w:val="002266C0"/>
    <w:rsid w:val="00230306"/>
    <w:rsid w:val="00230756"/>
    <w:rsid w:val="00231C3B"/>
    <w:rsid w:val="00232E74"/>
    <w:rsid w:val="00233CD3"/>
    <w:rsid w:val="002347AA"/>
    <w:rsid w:val="00234F9B"/>
    <w:rsid w:val="0023524A"/>
    <w:rsid w:val="00235BF2"/>
    <w:rsid w:val="00235CEB"/>
    <w:rsid w:val="00237504"/>
    <w:rsid w:val="00237524"/>
    <w:rsid w:val="0023758F"/>
    <w:rsid w:val="00237C9B"/>
    <w:rsid w:val="002404B8"/>
    <w:rsid w:val="00242419"/>
    <w:rsid w:val="0024320F"/>
    <w:rsid w:val="002435C1"/>
    <w:rsid w:val="00243E82"/>
    <w:rsid w:val="00245112"/>
    <w:rsid w:val="00246FD9"/>
    <w:rsid w:val="0024780F"/>
    <w:rsid w:val="00247D43"/>
    <w:rsid w:val="00252BED"/>
    <w:rsid w:val="00253CD8"/>
    <w:rsid w:val="00254160"/>
    <w:rsid w:val="00255E06"/>
    <w:rsid w:val="00255F6E"/>
    <w:rsid w:val="00256E4A"/>
    <w:rsid w:val="0025715A"/>
    <w:rsid w:val="00260F77"/>
    <w:rsid w:val="002617A4"/>
    <w:rsid w:val="002629D1"/>
    <w:rsid w:val="00262DB8"/>
    <w:rsid w:val="002642B4"/>
    <w:rsid w:val="002649CC"/>
    <w:rsid w:val="00264F01"/>
    <w:rsid w:val="00267967"/>
    <w:rsid w:val="00267FE7"/>
    <w:rsid w:val="00270ED1"/>
    <w:rsid w:val="002716AC"/>
    <w:rsid w:val="0027393B"/>
    <w:rsid w:val="00274B7F"/>
    <w:rsid w:val="00274FD1"/>
    <w:rsid w:val="00275468"/>
    <w:rsid w:val="00275F4C"/>
    <w:rsid w:val="00280770"/>
    <w:rsid w:val="00280F9F"/>
    <w:rsid w:val="002811F3"/>
    <w:rsid w:val="00281748"/>
    <w:rsid w:val="00281FB8"/>
    <w:rsid w:val="00282315"/>
    <w:rsid w:val="00282381"/>
    <w:rsid w:val="00283764"/>
    <w:rsid w:val="00283FD8"/>
    <w:rsid w:val="00286300"/>
    <w:rsid w:val="00286631"/>
    <w:rsid w:val="0028758E"/>
    <w:rsid w:val="00290A99"/>
    <w:rsid w:val="002913DC"/>
    <w:rsid w:val="00292187"/>
    <w:rsid w:val="00292334"/>
    <w:rsid w:val="00292B86"/>
    <w:rsid w:val="002938D3"/>
    <w:rsid w:val="00293C8C"/>
    <w:rsid w:val="0029416B"/>
    <w:rsid w:val="00296AEA"/>
    <w:rsid w:val="00297C67"/>
    <w:rsid w:val="002A156B"/>
    <w:rsid w:val="002A32CA"/>
    <w:rsid w:val="002A3A34"/>
    <w:rsid w:val="002A4987"/>
    <w:rsid w:val="002A50A7"/>
    <w:rsid w:val="002A5127"/>
    <w:rsid w:val="002A6B22"/>
    <w:rsid w:val="002A6C60"/>
    <w:rsid w:val="002B1319"/>
    <w:rsid w:val="002B1488"/>
    <w:rsid w:val="002B1CA3"/>
    <w:rsid w:val="002B2397"/>
    <w:rsid w:val="002B2AB1"/>
    <w:rsid w:val="002B2AF7"/>
    <w:rsid w:val="002B634E"/>
    <w:rsid w:val="002B6473"/>
    <w:rsid w:val="002B6810"/>
    <w:rsid w:val="002B7F07"/>
    <w:rsid w:val="002C1358"/>
    <w:rsid w:val="002C309A"/>
    <w:rsid w:val="002C343E"/>
    <w:rsid w:val="002C3505"/>
    <w:rsid w:val="002C3628"/>
    <w:rsid w:val="002C37FC"/>
    <w:rsid w:val="002C3FE8"/>
    <w:rsid w:val="002C427B"/>
    <w:rsid w:val="002C4A2E"/>
    <w:rsid w:val="002C4C4F"/>
    <w:rsid w:val="002C6143"/>
    <w:rsid w:val="002C67BE"/>
    <w:rsid w:val="002C717D"/>
    <w:rsid w:val="002D003A"/>
    <w:rsid w:val="002D0E51"/>
    <w:rsid w:val="002D1615"/>
    <w:rsid w:val="002D1635"/>
    <w:rsid w:val="002D1C48"/>
    <w:rsid w:val="002D1DF6"/>
    <w:rsid w:val="002D2A8B"/>
    <w:rsid w:val="002D5065"/>
    <w:rsid w:val="002D5287"/>
    <w:rsid w:val="002D5508"/>
    <w:rsid w:val="002D7644"/>
    <w:rsid w:val="002E059E"/>
    <w:rsid w:val="002E0E72"/>
    <w:rsid w:val="002E21C9"/>
    <w:rsid w:val="002E2873"/>
    <w:rsid w:val="002E2E84"/>
    <w:rsid w:val="002E3BCB"/>
    <w:rsid w:val="002E53A7"/>
    <w:rsid w:val="002E6390"/>
    <w:rsid w:val="002E6963"/>
    <w:rsid w:val="002E6FF4"/>
    <w:rsid w:val="002E7475"/>
    <w:rsid w:val="002F0AC8"/>
    <w:rsid w:val="002F0D6A"/>
    <w:rsid w:val="002F0DD0"/>
    <w:rsid w:val="002F20B6"/>
    <w:rsid w:val="002F282A"/>
    <w:rsid w:val="002F44DD"/>
    <w:rsid w:val="002F4A60"/>
    <w:rsid w:val="002F4E83"/>
    <w:rsid w:val="002F4EDC"/>
    <w:rsid w:val="002F58B4"/>
    <w:rsid w:val="002F58D2"/>
    <w:rsid w:val="002F5A81"/>
    <w:rsid w:val="002F5FA4"/>
    <w:rsid w:val="002F653F"/>
    <w:rsid w:val="002F6FAA"/>
    <w:rsid w:val="002F734D"/>
    <w:rsid w:val="002F755F"/>
    <w:rsid w:val="0030026A"/>
    <w:rsid w:val="0030075B"/>
    <w:rsid w:val="003007A5"/>
    <w:rsid w:val="00300FED"/>
    <w:rsid w:val="003012F3"/>
    <w:rsid w:val="00301884"/>
    <w:rsid w:val="0030252E"/>
    <w:rsid w:val="003039E7"/>
    <w:rsid w:val="00305128"/>
    <w:rsid w:val="0030643E"/>
    <w:rsid w:val="00307141"/>
    <w:rsid w:val="003106E0"/>
    <w:rsid w:val="003109BB"/>
    <w:rsid w:val="00310A9A"/>
    <w:rsid w:val="00311C92"/>
    <w:rsid w:val="003123BB"/>
    <w:rsid w:val="0031279D"/>
    <w:rsid w:val="00313196"/>
    <w:rsid w:val="00317503"/>
    <w:rsid w:val="00320775"/>
    <w:rsid w:val="00322D5B"/>
    <w:rsid w:val="00322F50"/>
    <w:rsid w:val="00323EEA"/>
    <w:rsid w:val="003247EC"/>
    <w:rsid w:val="003266D2"/>
    <w:rsid w:val="00326E2C"/>
    <w:rsid w:val="00331208"/>
    <w:rsid w:val="00331254"/>
    <w:rsid w:val="003321DD"/>
    <w:rsid w:val="00332973"/>
    <w:rsid w:val="00333346"/>
    <w:rsid w:val="00334F13"/>
    <w:rsid w:val="00334FA2"/>
    <w:rsid w:val="003351ED"/>
    <w:rsid w:val="00335487"/>
    <w:rsid w:val="003363F8"/>
    <w:rsid w:val="00337183"/>
    <w:rsid w:val="0034099B"/>
    <w:rsid w:val="00340ABB"/>
    <w:rsid w:val="003419CD"/>
    <w:rsid w:val="00341FC9"/>
    <w:rsid w:val="00342752"/>
    <w:rsid w:val="00342795"/>
    <w:rsid w:val="003435B8"/>
    <w:rsid w:val="00343ACC"/>
    <w:rsid w:val="00343B0E"/>
    <w:rsid w:val="00343D4C"/>
    <w:rsid w:val="00347806"/>
    <w:rsid w:val="00347968"/>
    <w:rsid w:val="00347E9B"/>
    <w:rsid w:val="003500CD"/>
    <w:rsid w:val="003519B9"/>
    <w:rsid w:val="00351ECB"/>
    <w:rsid w:val="00353588"/>
    <w:rsid w:val="003537B2"/>
    <w:rsid w:val="00353891"/>
    <w:rsid w:val="00353C68"/>
    <w:rsid w:val="003570F0"/>
    <w:rsid w:val="0036117B"/>
    <w:rsid w:val="0036144F"/>
    <w:rsid w:val="003622DA"/>
    <w:rsid w:val="0036242E"/>
    <w:rsid w:val="00362982"/>
    <w:rsid w:val="00362AF0"/>
    <w:rsid w:val="00363060"/>
    <w:rsid w:val="003650B0"/>
    <w:rsid w:val="00367A09"/>
    <w:rsid w:val="00370F9B"/>
    <w:rsid w:val="00371015"/>
    <w:rsid w:val="003713B4"/>
    <w:rsid w:val="00372503"/>
    <w:rsid w:val="0037279E"/>
    <w:rsid w:val="00372F7F"/>
    <w:rsid w:val="0037336A"/>
    <w:rsid w:val="003742E9"/>
    <w:rsid w:val="00375D0F"/>
    <w:rsid w:val="00376088"/>
    <w:rsid w:val="00376A84"/>
    <w:rsid w:val="00377318"/>
    <w:rsid w:val="0037799C"/>
    <w:rsid w:val="00377CD8"/>
    <w:rsid w:val="0038039F"/>
    <w:rsid w:val="00381A99"/>
    <w:rsid w:val="00382B14"/>
    <w:rsid w:val="00382D95"/>
    <w:rsid w:val="00383795"/>
    <w:rsid w:val="003839E9"/>
    <w:rsid w:val="00383B72"/>
    <w:rsid w:val="00383D68"/>
    <w:rsid w:val="0038580D"/>
    <w:rsid w:val="00387665"/>
    <w:rsid w:val="003903A0"/>
    <w:rsid w:val="003903E5"/>
    <w:rsid w:val="00390F3F"/>
    <w:rsid w:val="003925C7"/>
    <w:rsid w:val="00392663"/>
    <w:rsid w:val="0039303E"/>
    <w:rsid w:val="003935AB"/>
    <w:rsid w:val="00393884"/>
    <w:rsid w:val="00393911"/>
    <w:rsid w:val="00393E9F"/>
    <w:rsid w:val="00396099"/>
    <w:rsid w:val="003A15BA"/>
    <w:rsid w:val="003A166D"/>
    <w:rsid w:val="003A202A"/>
    <w:rsid w:val="003A2253"/>
    <w:rsid w:val="003A23FE"/>
    <w:rsid w:val="003A3234"/>
    <w:rsid w:val="003A5F67"/>
    <w:rsid w:val="003A5FE2"/>
    <w:rsid w:val="003A6E63"/>
    <w:rsid w:val="003A7307"/>
    <w:rsid w:val="003A7664"/>
    <w:rsid w:val="003B01A5"/>
    <w:rsid w:val="003B097C"/>
    <w:rsid w:val="003B1912"/>
    <w:rsid w:val="003B1BA3"/>
    <w:rsid w:val="003B20D1"/>
    <w:rsid w:val="003B2169"/>
    <w:rsid w:val="003B2A88"/>
    <w:rsid w:val="003B3880"/>
    <w:rsid w:val="003B3E5E"/>
    <w:rsid w:val="003B3EA1"/>
    <w:rsid w:val="003B422B"/>
    <w:rsid w:val="003B587D"/>
    <w:rsid w:val="003B5CA9"/>
    <w:rsid w:val="003B63E1"/>
    <w:rsid w:val="003B70AA"/>
    <w:rsid w:val="003B79F7"/>
    <w:rsid w:val="003C229C"/>
    <w:rsid w:val="003C32F3"/>
    <w:rsid w:val="003C375D"/>
    <w:rsid w:val="003C4156"/>
    <w:rsid w:val="003C5C74"/>
    <w:rsid w:val="003C677A"/>
    <w:rsid w:val="003C6C95"/>
    <w:rsid w:val="003D0A51"/>
    <w:rsid w:val="003D11F3"/>
    <w:rsid w:val="003D145C"/>
    <w:rsid w:val="003D3639"/>
    <w:rsid w:val="003D40E0"/>
    <w:rsid w:val="003D412C"/>
    <w:rsid w:val="003D4240"/>
    <w:rsid w:val="003D4EC5"/>
    <w:rsid w:val="003D511C"/>
    <w:rsid w:val="003D56FD"/>
    <w:rsid w:val="003D5CEB"/>
    <w:rsid w:val="003D621A"/>
    <w:rsid w:val="003D6983"/>
    <w:rsid w:val="003E0717"/>
    <w:rsid w:val="003E10FA"/>
    <w:rsid w:val="003E2328"/>
    <w:rsid w:val="003E2A90"/>
    <w:rsid w:val="003E4A05"/>
    <w:rsid w:val="003E6BD0"/>
    <w:rsid w:val="003F0D40"/>
    <w:rsid w:val="003F1CE9"/>
    <w:rsid w:val="003F1DBD"/>
    <w:rsid w:val="003F2658"/>
    <w:rsid w:val="003F374F"/>
    <w:rsid w:val="003F40C3"/>
    <w:rsid w:val="003F46A4"/>
    <w:rsid w:val="003F522E"/>
    <w:rsid w:val="003F66D8"/>
    <w:rsid w:val="003F6AAA"/>
    <w:rsid w:val="003F6E77"/>
    <w:rsid w:val="0040000F"/>
    <w:rsid w:val="00400361"/>
    <w:rsid w:val="00400437"/>
    <w:rsid w:val="00401CA6"/>
    <w:rsid w:val="00403161"/>
    <w:rsid w:val="00404847"/>
    <w:rsid w:val="0040681A"/>
    <w:rsid w:val="00406B4A"/>
    <w:rsid w:val="00406C9E"/>
    <w:rsid w:val="00407AB8"/>
    <w:rsid w:val="00407F94"/>
    <w:rsid w:val="00410702"/>
    <w:rsid w:val="004108DE"/>
    <w:rsid w:val="004109C3"/>
    <w:rsid w:val="00411821"/>
    <w:rsid w:val="004125D3"/>
    <w:rsid w:val="00412605"/>
    <w:rsid w:val="0041349B"/>
    <w:rsid w:val="00415C8F"/>
    <w:rsid w:val="0041678B"/>
    <w:rsid w:val="00417E0E"/>
    <w:rsid w:val="00420260"/>
    <w:rsid w:val="00422580"/>
    <w:rsid w:val="00422C44"/>
    <w:rsid w:val="00422D31"/>
    <w:rsid w:val="00422FC6"/>
    <w:rsid w:val="004231D4"/>
    <w:rsid w:val="004238AA"/>
    <w:rsid w:val="0042575E"/>
    <w:rsid w:val="00425969"/>
    <w:rsid w:val="00425D24"/>
    <w:rsid w:val="00425D87"/>
    <w:rsid w:val="0042726A"/>
    <w:rsid w:val="0043056D"/>
    <w:rsid w:val="00432058"/>
    <w:rsid w:val="004320B7"/>
    <w:rsid w:val="004322C2"/>
    <w:rsid w:val="0043339F"/>
    <w:rsid w:val="00433C47"/>
    <w:rsid w:val="00433C8E"/>
    <w:rsid w:val="00434182"/>
    <w:rsid w:val="00434216"/>
    <w:rsid w:val="00434C5F"/>
    <w:rsid w:val="00434D26"/>
    <w:rsid w:val="0043522A"/>
    <w:rsid w:val="00435416"/>
    <w:rsid w:val="004361C3"/>
    <w:rsid w:val="00436632"/>
    <w:rsid w:val="0043765E"/>
    <w:rsid w:val="00437EC7"/>
    <w:rsid w:val="004404AA"/>
    <w:rsid w:val="004423E5"/>
    <w:rsid w:val="00442566"/>
    <w:rsid w:val="00442F23"/>
    <w:rsid w:val="0044347B"/>
    <w:rsid w:val="00444270"/>
    <w:rsid w:val="00444931"/>
    <w:rsid w:val="004455E4"/>
    <w:rsid w:val="00445E79"/>
    <w:rsid w:val="00447584"/>
    <w:rsid w:val="00447617"/>
    <w:rsid w:val="004506D2"/>
    <w:rsid w:val="00452C78"/>
    <w:rsid w:val="004537BA"/>
    <w:rsid w:val="00453FC5"/>
    <w:rsid w:val="0045464D"/>
    <w:rsid w:val="00455398"/>
    <w:rsid w:val="00460A2C"/>
    <w:rsid w:val="00460F4D"/>
    <w:rsid w:val="0046191D"/>
    <w:rsid w:val="00462048"/>
    <w:rsid w:val="00463002"/>
    <w:rsid w:val="0046379E"/>
    <w:rsid w:val="00463963"/>
    <w:rsid w:val="00463CFC"/>
    <w:rsid w:val="00464CC0"/>
    <w:rsid w:val="00465C09"/>
    <w:rsid w:val="00465E76"/>
    <w:rsid w:val="00466296"/>
    <w:rsid w:val="00471232"/>
    <w:rsid w:val="004719DC"/>
    <w:rsid w:val="00471F1C"/>
    <w:rsid w:val="00473A97"/>
    <w:rsid w:val="004741A9"/>
    <w:rsid w:val="00474F3C"/>
    <w:rsid w:val="00475B20"/>
    <w:rsid w:val="00475E7E"/>
    <w:rsid w:val="00476A1B"/>
    <w:rsid w:val="00477B8B"/>
    <w:rsid w:val="00480AAF"/>
    <w:rsid w:val="00480CB5"/>
    <w:rsid w:val="0048115E"/>
    <w:rsid w:val="00482544"/>
    <w:rsid w:val="00483D4D"/>
    <w:rsid w:val="0048474E"/>
    <w:rsid w:val="004848D0"/>
    <w:rsid w:val="004857DA"/>
    <w:rsid w:val="004863B9"/>
    <w:rsid w:val="004868DB"/>
    <w:rsid w:val="0049020E"/>
    <w:rsid w:val="004902B7"/>
    <w:rsid w:val="00491DD6"/>
    <w:rsid w:val="00493EBC"/>
    <w:rsid w:val="004950B8"/>
    <w:rsid w:val="00495319"/>
    <w:rsid w:val="0049689E"/>
    <w:rsid w:val="004968DC"/>
    <w:rsid w:val="00496B9E"/>
    <w:rsid w:val="004A0609"/>
    <w:rsid w:val="004A060A"/>
    <w:rsid w:val="004A1CD6"/>
    <w:rsid w:val="004A235F"/>
    <w:rsid w:val="004A36A8"/>
    <w:rsid w:val="004A3B2B"/>
    <w:rsid w:val="004A44B4"/>
    <w:rsid w:val="004A4B01"/>
    <w:rsid w:val="004A5C9B"/>
    <w:rsid w:val="004A66AE"/>
    <w:rsid w:val="004A698A"/>
    <w:rsid w:val="004A6DA2"/>
    <w:rsid w:val="004A6DA5"/>
    <w:rsid w:val="004A705B"/>
    <w:rsid w:val="004B0116"/>
    <w:rsid w:val="004B2970"/>
    <w:rsid w:val="004B30E4"/>
    <w:rsid w:val="004B35C1"/>
    <w:rsid w:val="004B3A17"/>
    <w:rsid w:val="004B3AA2"/>
    <w:rsid w:val="004B3F0C"/>
    <w:rsid w:val="004B4A18"/>
    <w:rsid w:val="004B68DB"/>
    <w:rsid w:val="004B6F86"/>
    <w:rsid w:val="004C00A3"/>
    <w:rsid w:val="004C295A"/>
    <w:rsid w:val="004C3454"/>
    <w:rsid w:val="004C42DB"/>
    <w:rsid w:val="004C59EF"/>
    <w:rsid w:val="004C5C8C"/>
    <w:rsid w:val="004C6223"/>
    <w:rsid w:val="004C6950"/>
    <w:rsid w:val="004C6E37"/>
    <w:rsid w:val="004C7311"/>
    <w:rsid w:val="004C7BC8"/>
    <w:rsid w:val="004D0DC8"/>
    <w:rsid w:val="004D1232"/>
    <w:rsid w:val="004D16D8"/>
    <w:rsid w:val="004D1FB9"/>
    <w:rsid w:val="004D2972"/>
    <w:rsid w:val="004D2F67"/>
    <w:rsid w:val="004D35A2"/>
    <w:rsid w:val="004D3BD1"/>
    <w:rsid w:val="004D5EBB"/>
    <w:rsid w:val="004D668F"/>
    <w:rsid w:val="004D6986"/>
    <w:rsid w:val="004D6C47"/>
    <w:rsid w:val="004D7B0D"/>
    <w:rsid w:val="004E12FC"/>
    <w:rsid w:val="004E15B7"/>
    <w:rsid w:val="004E1DAF"/>
    <w:rsid w:val="004E2F49"/>
    <w:rsid w:val="004E3B1F"/>
    <w:rsid w:val="004E40B3"/>
    <w:rsid w:val="004E4A23"/>
    <w:rsid w:val="004E68C0"/>
    <w:rsid w:val="004E72A3"/>
    <w:rsid w:val="004E7B99"/>
    <w:rsid w:val="004E7FF4"/>
    <w:rsid w:val="004F0023"/>
    <w:rsid w:val="004F08AF"/>
    <w:rsid w:val="004F145D"/>
    <w:rsid w:val="004F187C"/>
    <w:rsid w:val="004F24D0"/>
    <w:rsid w:val="004F26B8"/>
    <w:rsid w:val="004F2769"/>
    <w:rsid w:val="004F339E"/>
    <w:rsid w:val="004F35F4"/>
    <w:rsid w:val="004F56B3"/>
    <w:rsid w:val="004F5B07"/>
    <w:rsid w:val="004F6166"/>
    <w:rsid w:val="004F6C84"/>
    <w:rsid w:val="004F6CDF"/>
    <w:rsid w:val="004F7544"/>
    <w:rsid w:val="00501C99"/>
    <w:rsid w:val="00502259"/>
    <w:rsid w:val="005054DC"/>
    <w:rsid w:val="005064B5"/>
    <w:rsid w:val="00506842"/>
    <w:rsid w:val="00507872"/>
    <w:rsid w:val="00511980"/>
    <w:rsid w:val="00511C09"/>
    <w:rsid w:val="00513760"/>
    <w:rsid w:val="00513A76"/>
    <w:rsid w:val="00513BBB"/>
    <w:rsid w:val="00513F94"/>
    <w:rsid w:val="005145A6"/>
    <w:rsid w:val="00516001"/>
    <w:rsid w:val="0051610C"/>
    <w:rsid w:val="005212B9"/>
    <w:rsid w:val="005225E1"/>
    <w:rsid w:val="0052277D"/>
    <w:rsid w:val="005230D6"/>
    <w:rsid w:val="00524016"/>
    <w:rsid w:val="00524E33"/>
    <w:rsid w:val="00525040"/>
    <w:rsid w:val="00525988"/>
    <w:rsid w:val="00525A8E"/>
    <w:rsid w:val="00526A4E"/>
    <w:rsid w:val="0053026E"/>
    <w:rsid w:val="00530453"/>
    <w:rsid w:val="00530636"/>
    <w:rsid w:val="005320A9"/>
    <w:rsid w:val="00533A2F"/>
    <w:rsid w:val="005348B1"/>
    <w:rsid w:val="00534AAD"/>
    <w:rsid w:val="00534E04"/>
    <w:rsid w:val="005354E6"/>
    <w:rsid w:val="00535E47"/>
    <w:rsid w:val="0053614A"/>
    <w:rsid w:val="00540EBB"/>
    <w:rsid w:val="00542002"/>
    <w:rsid w:val="00542754"/>
    <w:rsid w:val="005437F3"/>
    <w:rsid w:val="00543D85"/>
    <w:rsid w:val="00544311"/>
    <w:rsid w:val="00544E3B"/>
    <w:rsid w:val="00544ECC"/>
    <w:rsid w:val="00545296"/>
    <w:rsid w:val="0054671A"/>
    <w:rsid w:val="00547A48"/>
    <w:rsid w:val="005500E5"/>
    <w:rsid w:val="005502A3"/>
    <w:rsid w:val="00550573"/>
    <w:rsid w:val="00550BEA"/>
    <w:rsid w:val="00551667"/>
    <w:rsid w:val="00553381"/>
    <w:rsid w:val="00553CD7"/>
    <w:rsid w:val="00556256"/>
    <w:rsid w:val="005567FC"/>
    <w:rsid w:val="00557000"/>
    <w:rsid w:val="00560279"/>
    <w:rsid w:val="00560733"/>
    <w:rsid w:val="00561FE4"/>
    <w:rsid w:val="00562699"/>
    <w:rsid w:val="00563A47"/>
    <w:rsid w:val="00563E07"/>
    <w:rsid w:val="00564388"/>
    <w:rsid w:val="00564CEA"/>
    <w:rsid w:val="00565103"/>
    <w:rsid w:val="00565F3F"/>
    <w:rsid w:val="0056678F"/>
    <w:rsid w:val="00567179"/>
    <w:rsid w:val="00567DF5"/>
    <w:rsid w:val="00571F1D"/>
    <w:rsid w:val="005722A0"/>
    <w:rsid w:val="0057263B"/>
    <w:rsid w:val="005735EF"/>
    <w:rsid w:val="00573EC0"/>
    <w:rsid w:val="00574C75"/>
    <w:rsid w:val="00575970"/>
    <w:rsid w:val="005759E3"/>
    <w:rsid w:val="00575FFC"/>
    <w:rsid w:val="0058086F"/>
    <w:rsid w:val="005824B2"/>
    <w:rsid w:val="00582D86"/>
    <w:rsid w:val="005830AE"/>
    <w:rsid w:val="005834D7"/>
    <w:rsid w:val="00590107"/>
    <w:rsid w:val="005901AF"/>
    <w:rsid w:val="0059036F"/>
    <w:rsid w:val="00590D29"/>
    <w:rsid w:val="00590D8E"/>
    <w:rsid w:val="00591CAF"/>
    <w:rsid w:val="0059499B"/>
    <w:rsid w:val="00594C34"/>
    <w:rsid w:val="00595676"/>
    <w:rsid w:val="00596176"/>
    <w:rsid w:val="0059712A"/>
    <w:rsid w:val="00597379"/>
    <w:rsid w:val="005A0968"/>
    <w:rsid w:val="005A0CFE"/>
    <w:rsid w:val="005A0E30"/>
    <w:rsid w:val="005A1F7C"/>
    <w:rsid w:val="005A2668"/>
    <w:rsid w:val="005A2CB4"/>
    <w:rsid w:val="005A30BD"/>
    <w:rsid w:val="005A3204"/>
    <w:rsid w:val="005A359F"/>
    <w:rsid w:val="005A4084"/>
    <w:rsid w:val="005A659D"/>
    <w:rsid w:val="005A6BB8"/>
    <w:rsid w:val="005B05DA"/>
    <w:rsid w:val="005B0EE3"/>
    <w:rsid w:val="005B12C5"/>
    <w:rsid w:val="005B17B3"/>
    <w:rsid w:val="005B27DC"/>
    <w:rsid w:val="005B32F5"/>
    <w:rsid w:val="005B364F"/>
    <w:rsid w:val="005B3A2C"/>
    <w:rsid w:val="005B42CE"/>
    <w:rsid w:val="005B5C95"/>
    <w:rsid w:val="005B5E3D"/>
    <w:rsid w:val="005B6CF1"/>
    <w:rsid w:val="005B795B"/>
    <w:rsid w:val="005B7A81"/>
    <w:rsid w:val="005C168E"/>
    <w:rsid w:val="005C3077"/>
    <w:rsid w:val="005C3216"/>
    <w:rsid w:val="005C5067"/>
    <w:rsid w:val="005C76EC"/>
    <w:rsid w:val="005D02BA"/>
    <w:rsid w:val="005D0BB7"/>
    <w:rsid w:val="005D1653"/>
    <w:rsid w:val="005D2D3E"/>
    <w:rsid w:val="005D3147"/>
    <w:rsid w:val="005D3B5C"/>
    <w:rsid w:val="005D4D72"/>
    <w:rsid w:val="005D51E2"/>
    <w:rsid w:val="005D686A"/>
    <w:rsid w:val="005D74EA"/>
    <w:rsid w:val="005D75BB"/>
    <w:rsid w:val="005E1F03"/>
    <w:rsid w:val="005E38D3"/>
    <w:rsid w:val="005E3CD0"/>
    <w:rsid w:val="005E46F9"/>
    <w:rsid w:val="005E5DD0"/>
    <w:rsid w:val="005E6601"/>
    <w:rsid w:val="005E6D58"/>
    <w:rsid w:val="005E73BD"/>
    <w:rsid w:val="005E765F"/>
    <w:rsid w:val="005F140C"/>
    <w:rsid w:val="005F1B32"/>
    <w:rsid w:val="005F2A66"/>
    <w:rsid w:val="005F39F0"/>
    <w:rsid w:val="005F3A6B"/>
    <w:rsid w:val="005F4EF0"/>
    <w:rsid w:val="005F5C74"/>
    <w:rsid w:val="005F5CE4"/>
    <w:rsid w:val="005F5D02"/>
    <w:rsid w:val="005F7572"/>
    <w:rsid w:val="00600803"/>
    <w:rsid w:val="0060086F"/>
    <w:rsid w:val="006008D0"/>
    <w:rsid w:val="006019DA"/>
    <w:rsid w:val="00601E5D"/>
    <w:rsid w:val="0060314F"/>
    <w:rsid w:val="00603C89"/>
    <w:rsid w:val="00604BBD"/>
    <w:rsid w:val="00606ABD"/>
    <w:rsid w:val="00606F07"/>
    <w:rsid w:val="00607E13"/>
    <w:rsid w:val="00610174"/>
    <w:rsid w:val="00610BD3"/>
    <w:rsid w:val="00611185"/>
    <w:rsid w:val="006164AF"/>
    <w:rsid w:val="006167FD"/>
    <w:rsid w:val="00616D87"/>
    <w:rsid w:val="00617E13"/>
    <w:rsid w:val="006207C9"/>
    <w:rsid w:val="00620F16"/>
    <w:rsid w:val="00623AD6"/>
    <w:rsid w:val="0062468C"/>
    <w:rsid w:val="00625219"/>
    <w:rsid w:val="006263E6"/>
    <w:rsid w:val="006267F3"/>
    <w:rsid w:val="0062684F"/>
    <w:rsid w:val="00626C12"/>
    <w:rsid w:val="006305FF"/>
    <w:rsid w:val="006322B2"/>
    <w:rsid w:val="006333C9"/>
    <w:rsid w:val="006347CC"/>
    <w:rsid w:val="00634993"/>
    <w:rsid w:val="0063506B"/>
    <w:rsid w:val="006352E1"/>
    <w:rsid w:val="006358BE"/>
    <w:rsid w:val="006367E9"/>
    <w:rsid w:val="0064012B"/>
    <w:rsid w:val="00641E7C"/>
    <w:rsid w:val="00641EE0"/>
    <w:rsid w:val="006434B2"/>
    <w:rsid w:val="00643714"/>
    <w:rsid w:val="00644F5B"/>
    <w:rsid w:val="006455CB"/>
    <w:rsid w:val="00645AC2"/>
    <w:rsid w:val="00645C2F"/>
    <w:rsid w:val="00646161"/>
    <w:rsid w:val="00646423"/>
    <w:rsid w:val="00646573"/>
    <w:rsid w:val="00646675"/>
    <w:rsid w:val="00646EF5"/>
    <w:rsid w:val="006477AB"/>
    <w:rsid w:val="006477DD"/>
    <w:rsid w:val="00647A9B"/>
    <w:rsid w:val="00647BD5"/>
    <w:rsid w:val="00650D2C"/>
    <w:rsid w:val="00650E68"/>
    <w:rsid w:val="00651145"/>
    <w:rsid w:val="00651A02"/>
    <w:rsid w:val="00651EC7"/>
    <w:rsid w:val="00653392"/>
    <w:rsid w:val="006544F3"/>
    <w:rsid w:val="00655A80"/>
    <w:rsid w:val="00655C82"/>
    <w:rsid w:val="00657416"/>
    <w:rsid w:val="00660567"/>
    <w:rsid w:val="00660A27"/>
    <w:rsid w:val="00661A89"/>
    <w:rsid w:val="006623FF"/>
    <w:rsid w:val="0066251F"/>
    <w:rsid w:val="00662541"/>
    <w:rsid w:val="0066284D"/>
    <w:rsid w:val="00663C3E"/>
    <w:rsid w:val="00664121"/>
    <w:rsid w:val="006641C9"/>
    <w:rsid w:val="006648DA"/>
    <w:rsid w:val="00664EDA"/>
    <w:rsid w:val="00667009"/>
    <w:rsid w:val="0067187C"/>
    <w:rsid w:val="006719E7"/>
    <w:rsid w:val="006726FF"/>
    <w:rsid w:val="00672B1C"/>
    <w:rsid w:val="00672CA5"/>
    <w:rsid w:val="00672D92"/>
    <w:rsid w:val="00673B39"/>
    <w:rsid w:val="0067418A"/>
    <w:rsid w:val="00674894"/>
    <w:rsid w:val="00675211"/>
    <w:rsid w:val="00675C97"/>
    <w:rsid w:val="0067640D"/>
    <w:rsid w:val="006765FF"/>
    <w:rsid w:val="0067698D"/>
    <w:rsid w:val="00676E0F"/>
    <w:rsid w:val="006770AA"/>
    <w:rsid w:val="006774DB"/>
    <w:rsid w:val="0067751A"/>
    <w:rsid w:val="00677C0A"/>
    <w:rsid w:val="00677EAE"/>
    <w:rsid w:val="006810A8"/>
    <w:rsid w:val="0068174A"/>
    <w:rsid w:val="0068188F"/>
    <w:rsid w:val="00681D28"/>
    <w:rsid w:val="006830D2"/>
    <w:rsid w:val="00684100"/>
    <w:rsid w:val="00684293"/>
    <w:rsid w:val="006842C4"/>
    <w:rsid w:val="00685E65"/>
    <w:rsid w:val="00686243"/>
    <w:rsid w:val="00686DE6"/>
    <w:rsid w:val="00692196"/>
    <w:rsid w:val="006923B2"/>
    <w:rsid w:val="00692882"/>
    <w:rsid w:val="00692A0C"/>
    <w:rsid w:val="00694479"/>
    <w:rsid w:val="0069575B"/>
    <w:rsid w:val="00696BE2"/>
    <w:rsid w:val="006A0132"/>
    <w:rsid w:val="006A0B27"/>
    <w:rsid w:val="006A0EE3"/>
    <w:rsid w:val="006A0F23"/>
    <w:rsid w:val="006A1676"/>
    <w:rsid w:val="006A1731"/>
    <w:rsid w:val="006A19F9"/>
    <w:rsid w:val="006A1AA1"/>
    <w:rsid w:val="006A3340"/>
    <w:rsid w:val="006A3D63"/>
    <w:rsid w:val="006A4344"/>
    <w:rsid w:val="006A64E3"/>
    <w:rsid w:val="006A6954"/>
    <w:rsid w:val="006A7E76"/>
    <w:rsid w:val="006B0E7E"/>
    <w:rsid w:val="006B1971"/>
    <w:rsid w:val="006B1D5E"/>
    <w:rsid w:val="006B42D8"/>
    <w:rsid w:val="006B4E1B"/>
    <w:rsid w:val="006B7692"/>
    <w:rsid w:val="006C07FA"/>
    <w:rsid w:val="006C1811"/>
    <w:rsid w:val="006C18CA"/>
    <w:rsid w:val="006C214C"/>
    <w:rsid w:val="006C2455"/>
    <w:rsid w:val="006C3E53"/>
    <w:rsid w:val="006C4A63"/>
    <w:rsid w:val="006C51D2"/>
    <w:rsid w:val="006C5894"/>
    <w:rsid w:val="006C606B"/>
    <w:rsid w:val="006C6675"/>
    <w:rsid w:val="006C7095"/>
    <w:rsid w:val="006D0726"/>
    <w:rsid w:val="006D49F5"/>
    <w:rsid w:val="006D56AC"/>
    <w:rsid w:val="006D5917"/>
    <w:rsid w:val="006D6E34"/>
    <w:rsid w:val="006D7028"/>
    <w:rsid w:val="006E16D9"/>
    <w:rsid w:val="006E20C0"/>
    <w:rsid w:val="006E3954"/>
    <w:rsid w:val="006E5AAB"/>
    <w:rsid w:val="006E6268"/>
    <w:rsid w:val="006E6A6B"/>
    <w:rsid w:val="006E6D14"/>
    <w:rsid w:val="006E6F56"/>
    <w:rsid w:val="006E7A07"/>
    <w:rsid w:val="006F11CE"/>
    <w:rsid w:val="006F1E0E"/>
    <w:rsid w:val="006F2070"/>
    <w:rsid w:val="006F30A3"/>
    <w:rsid w:val="006F31F7"/>
    <w:rsid w:val="006F3708"/>
    <w:rsid w:val="006F3B04"/>
    <w:rsid w:val="006F4044"/>
    <w:rsid w:val="006F50E5"/>
    <w:rsid w:val="006F583E"/>
    <w:rsid w:val="006F5EC3"/>
    <w:rsid w:val="006F7FA2"/>
    <w:rsid w:val="00701E94"/>
    <w:rsid w:val="00701FE3"/>
    <w:rsid w:val="00702601"/>
    <w:rsid w:val="00702A0F"/>
    <w:rsid w:val="0070313F"/>
    <w:rsid w:val="007032DD"/>
    <w:rsid w:val="007033CA"/>
    <w:rsid w:val="007058E9"/>
    <w:rsid w:val="00705A70"/>
    <w:rsid w:val="00706FB2"/>
    <w:rsid w:val="00707656"/>
    <w:rsid w:val="00707CC3"/>
    <w:rsid w:val="00707DDE"/>
    <w:rsid w:val="00710A86"/>
    <w:rsid w:val="00711847"/>
    <w:rsid w:val="00712423"/>
    <w:rsid w:val="0071282D"/>
    <w:rsid w:val="00712C5A"/>
    <w:rsid w:val="007137DE"/>
    <w:rsid w:val="0071452E"/>
    <w:rsid w:val="00715D8A"/>
    <w:rsid w:val="00716EE9"/>
    <w:rsid w:val="007173B3"/>
    <w:rsid w:val="007174DD"/>
    <w:rsid w:val="00720B92"/>
    <w:rsid w:val="00721EFB"/>
    <w:rsid w:val="007224B2"/>
    <w:rsid w:val="00722E90"/>
    <w:rsid w:val="0072467D"/>
    <w:rsid w:val="007252FC"/>
    <w:rsid w:val="00725CC9"/>
    <w:rsid w:val="007274FD"/>
    <w:rsid w:val="00730B78"/>
    <w:rsid w:val="007310D7"/>
    <w:rsid w:val="007312DA"/>
    <w:rsid w:val="00732F13"/>
    <w:rsid w:val="007346E0"/>
    <w:rsid w:val="007354B2"/>
    <w:rsid w:val="007357DF"/>
    <w:rsid w:val="0073745A"/>
    <w:rsid w:val="0073774C"/>
    <w:rsid w:val="00737E3D"/>
    <w:rsid w:val="007402C2"/>
    <w:rsid w:val="00740C64"/>
    <w:rsid w:val="00740D93"/>
    <w:rsid w:val="0074120F"/>
    <w:rsid w:val="007423B5"/>
    <w:rsid w:val="007426A4"/>
    <w:rsid w:val="00743120"/>
    <w:rsid w:val="00743122"/>
    <w:rsid w:val="00743148"/>
    <w:rsid w:val="0074394D"/>
    <w:rsid w:val="00743B94"/>
    <w:rsid w:val="00743DB8"/>
    <w:rsid w:val="00743EF7"/>
    <w:rsid w:val="00743FB2"/>
    <w:rsid w:val="00744019"/>
    <w:rsid w:val="00745F77"/>
    <w:rsid w:val="0074710E"/>
    <w:rsid w:val="007506D0"/>
    <w:rsid w:val="00750DD3"/>
    <w:rsid w:val="00751501"/>
    <w:rsid w:val="00751C3F"/>
    <w:rsid w:val="0075549D"/>
    <w:rsid w:val="00756702"/>
    <w:rsid w:val="007577F5"/>
    <w:rsid w:val="00757E59"/>
    <w:rsid w:val="0076029E"/>
    <w:rsid w:val="007604E0"/>
    <w:rsid w:val="0076064E"/>
    <w:rsid w:val="0076094B"/>
    <w:rsid w:val="00761E6E"/>
    <w:rsid w:val="0076572C"/>
    <w:rsid w:val="0076620D"/>
    <w:rsid w:val="00767393"/>
    <w:rsid w:val="00767B1D"/>
    <w:rsid w:val="00767DC9"/>
    <w:rsid w:val="00770A12"/>
    <w:rsid w:val="007712A6"/>
    <w:rsid w:val="0077227B"/>
    <w:rsid w:val="0077299A"/>
    <w:rsid w:val="00772B23"/>
    <w:rsid w:val="00772F8E"/>
    <w:rsid w:val="007734B2"/>
    <w:rsid w:val="00774047"/>
    <w:rsid w:val="0077430F"/>
    <w:rsid w:val="0077492E"/>
    <w:rsid w:val="007762AC"/>
    <w:rsid w:val="00777D48"/>
    <w:rsid w:val="00780C0E"/>
    <w:rsid w:val="00780DF8"/>
    <w:rsid w:val="00781016"/>
    <w:rsid w:val="00782227"/>
    <w:rsid w:val="007828A2"/>
    <w:rsid w:val="00783034"/>
    <w:rsid w:val="00783035"/>
    <w:rsid w:val="00783B46"/>
    <w:rsid w:val="00784215"/>
    <w:rsid w:val="00784865"/>
    <w:rsid w:val="007903BE"/>
    <w:rsid w:val="0079266D"/>
    <w:rsid w:val="00792EA5"/>
    <w:rsid w:val="00795603"/>
    <w:rsid w:val="007968DE"/>
    <w:rsid w:val="00797D6B"/>
    <w:rsid w:val="00797E75"/>
    <w:rsid w:val="007A0410"/>
    <w:rsid w:val="007A0947"/>
    <w:rsid w:val="007A14C1"/>
    <w:rsid w:val="007A1713"/>
    <w:rsid w:val="007A2A60"/>
    <w:rsid w:val="007A2A9B"/>
    <w:rsid w:val="007A56BC"/>
    <w:rsid w:val="007A6D12"/>
    <w:rsid w:val="007A7B53"/>
    <w:rsid w:val="007A7BD2"/>
    <w:rsid w:val="007B014E"/>
    <w:rsid w:val="007B3887"/>
    <w:rsid w:val="007B4FE2"/>
    <w:rsid w:val="007B5D59"/>
    <w:rsid w:val="007B62B4"/>
    <w:rsid w:val="007C0238"/>
    <w:rsid w:val="007C13A2"/>
    <w:rsid w:val="007C19FD"/>
    <w:rsid w:val="007C2E9F"/>
    <w:rsid w:val="007C3AB9"/>
    <w:rsid w:val="007C3EDD"/>
    <w:rsid w:val="007C40B3"/>
    <w:rsid w:val="007C4217"/>
    <w:rsid w:val="007C4368"/>
    <w:rsid w:val="007C46C4"/>
    <w:rsid w:val="007C4A60"/>
    <w:rsid w:val="007C600A"/>
    <w:rsid w:val="007C70DE"/>
    <w:rsid w:val="007D092A"/>
    <w:rsid w:val="007D09C3"/>
    <w:rsid w:val="007D1067"/>
    <w:rsid w:val="007D1101"/>
    <w:rsid w:val="007D13B8"/>
    <w:rsid w:val="007D1DDE"/>
    <w:rsid w:val="007D3943"/>
    <w:rsid w:val="007D45B3"/>
    <w:rsid w:val="007D5377"/>
    <w:rsid w:val="007D5D5A"/>
    <w:rsid w:val="007D6008"/>
    <w:rsid w:val="007D6AAF"/>
    <w:rsid w:val="007D6B0F"/>
    <w:rsid w:val="007D7552"/>
    <w:rsid w:val="007E04F5"/>
    <w:rsid w:val="007E0F21"/>
    <w:rsid w:val="007E1372"/>
    <w:rsid w:val="007E141A"/>
    <w:rsid w:val="007E1C07"/>
    <w:rsid w:val="007E2933"/>
    <w:rsid w:val="007E29DF"/>
    <w:rsid w:val="007E44B7"/>
    <w:rsid w:val="007E46B4"/>
    <w:rsid w:val="007E4BC7"/>
    <w:rsid w:val="007E5776"/>
    <w:rsid w:val="007E6976"/>
    <w:rsid w:val="007E7EE8"/>
    <w:rsid w:val="007F008E"/>
    <w:rsid w:val="007F0415"/>
    <w:rsid w:val="007F0FBE"/>
    <w:rsid w:val="007F28D4"/>
    <w:rsid w:val="007F40F7"/>
    <w:rsid w:val="007F4A6F"/>
    <w:rsid w:val="007F4F2A"/>
    <w:rsid w:val="007F513A"/>
    <w:rsid w:val="007F5404"/>
    <w:rsid w:val="007F5AD3"/>
    <w:rsid w:val="00800B23"/>
    <w:rsid w:val="0080213E"/>
    <w:rsid w:val="008027D3"/>
    <w:rsid w:val="00803A43"/>
    <w:rsid w:val="00803BDA"/>
    <w:rsid w:val="00804091"/>
    <w:rsid w:val="008043C8"/>
    <w:rsid w:val="00804434"/>
    <w:rsid w:val="00804BF1"/>
    <w:rsid w:val="00805912"/>
    <w:rsid w:val="00806EDA"/>
    <w:rsid w:val="008077E9"/>
    <w:rsid w:val="0080780D"/>
    <w:rsid w:val="00810A4B"/>
    <w:rsid w:val="008120AB"/>
    <w:rsid w:val="0081224E"/>
    <w:rsid w:val="00812489"/>
    <w:rsid w:val="008125EC"/>
    <w:rsid w:val="00813263"/>
    <w:rsid w:val="00813502"/>
    <w:rsid w:val="0081501D"/>
    <w:rsid w:val="0081582F"/>
    <w:rsid w:val="00815B08"/>
    <w:rsid w:val="00815F25"/>
    <w:rsid w:val="008177BA"/>
    <w:rsid w:val="00820354"/>
    <w:rsid w:val="00820A9E"/>
    <w:rsid w:val="008214B9"/>
    <w:rsid w:val="00821940"/>
    <w:rsid w:val="00821B0E"/>
    <w:rsid w:val="00821B24"/>
    <w:rsid w:val="00822688"/>
    <w:rsid w:val="0082666A"/>
    <w:rsid w:val="00826A13"/>
    <w:rsid w:val="00826E77"/>
    <w:rsid w:val="00827149"/>
    <w:rsid w:val="00830B99"/>
    <w:rsid w:val="00831973"/>
    <w:rsid w:val="008334B5"/>
    <w:rsid w:val="0083431E"/>
    <w:rsid w:val="008344E1"/>
    <w:rsid w:val="00834632"/>
    <w:rsid w:val="0083515F"/>
    <w:rsid w:val="00835199"/>
    <w:rsid w:val="008355DB"/>
    <w:rsid w:val="00835E10"/>
    <w:rsid w:val="00835FCB"/>
    <w:rsid w:val="008360BF"/>
    <w:rsid w:val="0083677E"/>
    <w:rsid w:val="00836A16"/>
    <w:rsid w:val="0083770E"/>
    <w:rsid w:val="008404F3"/>
    <w:rsid w:val="0084171F"/>
    <w:rsid w:val="00842D9B"/>
    <w:rsid w:val="00845997"/>
    <w:rsid w:val="00851795"/>
    <w:rsid w:val="00851BBF"/>
    <w:rsid w:val="00851D50"/>
    <w:rsid w:val="00852034"/>
    <w:rsid w:val="0085330E"/>
    <w:rsid w:val="008556AE"/>
    <w:rsid w:val="00856765"/>
    <w:rsid w:val="00856EE9"/>
    <w:rsid w:val="00857493"/>
    <w:rsid w:val="00860FB9"/>
    <w:rsid w:val="00861F2B"/>
    <w:rsid w:val="00862EC3"/>
    <w:rsid w:val="0086419E"/>
    <w:rsid w:val="008649AC"/>
    <w:rsid w:val="008662EE"/>
    <w:rsid w:val="0086691D"/>
    <w:rsid w:val="00867EA3"/>
    <w:rsid w:val="0087106A"/>
    <w:rsid w:val="008717D8"/>
    <w:rsid w:val="0087287C"/>
    <w:rsid w:val="00872EAE"/>
    <w:rsid w:val="00873262"/>
    <w:rsid w:val="00874086"/>
    <w:rsid w:val="00880569"/>
    <w:rsid w:val="008817C2"/>
    <w:rsid w:val="00882F00"/>
    <w:rsid w:val="008835A0"/>
    <w:rsid w:val="00884DCA"/>
    <w:rsid w:val="0088526E"/>
    <w:rsid w:val="00885BBB"/>
    <w:rsid w:val="00887805"/>
    <w:rsid w:val="00890398"/>
    <w:rsid w:val="0089574E"/>
    <w:rsid w:val="00895E78"/>
    <w:rsid w:val="00896492"/>
    <w:rsid w:val="00896B05"/>
    <w:rsid w:val="008A1509"/>
    <w:rsid w:val="008A2594"/>
    <w:rsid w:val="008A2B5E"/>
    <w:rsid w:val="008A2E9D"/>
    <w:rsid w:val="008A4E28"/>
    <w:rsid w:val="008A4FF6"/>
    <w:rsid w:val="008A66E1"/>
    <w:rsid w:val="008A6C3B"/>
    <w:rsid w:val="008A713A"/>
    <w:rsid w:val="008B11DC"/>
    <w:rsid w:val="008B146E"/>
    <w:rsid w:val="008B529D"/>
    <w:rsid w:val="008B652A"/>
    <w:rsid w:val="008B6C9A"/>
    <w:rsid w:val="008B6DF2"/>
    <w:rsid w:val="008B76F4"/>
    <w:rsid w:val="008B7D75"/>
    <w:rsid w:val="008C034E"/>
    <w:rsid w:val="008C054A"/>
    <w:rsid w:val="008C0701"/>
    <w:rsid w:val="008C2947"/>
    <w:rsid w:val="008C333F"/>
    <w:rsid w:val="008C3582"/>
    <w:rsid w:val="008C3BA7"/>
    <w:rsid w:val="008C3E53"/>
    <w:rsid w:val="008C5462"/>
    <w:rsid w:val="008C5B5B"/>
    <w:rsid w:val="008C5B8D"/>
    <w:rsid w:val="008C636D"/>
    <w:rsid w:val="008C6A78"/>
    <w:rsid w:val="008C716D"/>
    <w:rsid w:val="008C7C43"/>
    <w:rsid w:val="008D08AE"/>
    <w:rsid w:val="008D0F17"/>
    <w:rsid w:val="008D156A"/>
    <w:rsid w:val="008D3113"/>
    <w:rsid w:val="008D3C9D"/>
    <w:rsid w:val="008D4143"/>
    <w:rsid w:val="008D4E3F"/>
    <w:rsid w:val="008D52F7"/>
    <w:rsid w:val="008D547D"/>
    <w:rsid w:val="008D5E27"/>
    <w:rsid w:val="008E0445"/>
    <w:rsid w:val="008E06AA"/>
    <w:rsid w:val="008E078A"/>
    <w:rsid w:val="008E25F0"/>
    <w:rsid w:val="008E2881"/>
    <w:rsid w:val="008E2CE2"/>
    <w:rsid w:val="008E3DCB"/>
    <w:rsid w:val="008E3E93"/>
    <w:rsid w:val="008E425D"/>
    <w:rsid w:val="008E432D"/>
    <w:rsid w:val="008E48D8"/>
    <w:rsid w:val="008E4C30"/>
    <w:rsid w:val="008E4D1A"/>
    <w:rsid w:val="008E5422"/>
    <w:rsid w:val="008E56B3"/>
    <w:rsid w:val="008E6925"/>
    <w:rsid w:val="008E72CD"/>
    <w:rsid w:val="008E7438"/>
    <w:rsid w:val="008F06D4"/>
    <w:rsid w:val="008F0D09"/>
    <w:rsid w:val="008F506D"/>
    <w:rsid w:val="008F637B"/>
    <w:rsid w:val="008F7652"/>
    <w:rsid w:val="008F7DDF"/>
    <w:rsid w:val="008F7E26"/>
    <w:rsid w:val="008F7EE5"/>
    <w:rsid w:val="0090057D"/>
    <w:rsid w:val="009021AA"/>
    <w:rsid w:val="00903056"/>
    <w:rsid w:val="00903A63"/>
    <w:rsid w:val="009043A5"/>
    <w:rsid w:val="0090458F"/>
    <w:rsid w:val="00906130"/>
    <w:rsid w:val="0090628C"/>
    <w:rsid w:val="0091227A"/>
    <w:rsid w:val="009128BB"/>
    <w:rsid w:val="0091520A"/>
    <w:rsid w:val="00915DB9"/>
    <w:rsid w:val="00915DE1"/>
    <w:rsid w:val="00916E25"/>
    <w:rsid w:val="00916F7B"/>
    <w:rsid w:val="00917107"/>
    <w:rsid w:val="009171C6"/>
    <w:rsid w:val="00917472"/>
    <w:rsid w:val="00917710"/>
    <w:rsid w:val="00917EC6"/>
    <w:rsid w:val="009207E9"/>
    <w:rsid w:val="00920CC4"/>
    <w:rsid w:val="009213A7"/>
    <w:rsid w:val="00922A34"/>
    <w:rsid w:val="00924C8E"/>
    <w:rsid w:val="0092529E"/>
    <w:rsid w:val="0092536F"/>
    <w:rsid w:val="00925690"/>
    <w:rsid w:val="00925A21"/>
    <w:rsid w:val="00925BBD"/>
    <w:rsid w:val="009274D0"/>
    <w:rsid w:val="00930214"/>
    <w:rsid w:val="00930272"/>
    <w:rsid w:val="00930445"/>
    <w:rsid w:val="0093058A"/>
    <w:rsid w:val="009307E5"/>
    <w:rsid w:val="009321B8"/>
    <w:rsid w:val="0093229B"/>
    <w:rsid w:val="00932CF9"/>
    <w:rsid w:val="00933497"/>
    <w:rsid w:val="009351FF"/>
    <w:rsid w:val="009366E4"/>
    <w:rsid w:val="00936EE6"/>
    <w:rsid w:val="009375C8"/>
    <w:rsid w:val="00937D86"/>
    <w:rsid w:val="00940338"/>
    <w:rsid w:val="00942158"/>
    <w:rsid w:val="0094248D"/>
    <w:rsid w:val="009425EF"/>
    <w:rsid w:val="0094308F"/>
    <w:rsid w:val="00943447"/>
    <w:rsid w:val="009436E9"/>
    <w:rsid w:val="00944201"/>
    <w:rsid w:val="00944516"/>
    <w:rsid w:val="0094459C"/>
    <w:rsid w:val="0094498C"/>
    <w:rsid w:val="00950D06"/>
    <w:rsid w:val="00951460"/>
    <w:rsid w:val="00951CE7"/>
    <w:rsid w:val="009520AF"/>
    <w:rsid w:val="00952C3C"/>
    <w:rsid w:val="00952D80"/>
    <w:rsid w:val="00952EE8"/>
    <w:rsid w:val="00953264"/>
    <w:rsid w:val="00953B7A"/>
    <w:rsid w:val="00954D1E"/>
    <w:rsid w:val="00955082"/>
    <w:rsid w:val="00955C90"/>
    <w:rsid w:val="00956A75"/>
    <w:rsid w:val="009574C9"/>
    <w:rsid w:val="00957851"/>
    <w:rsid w:val="00957B43"/>
    <w:rsid w:val="00957B78"/>
    <w:rsid w:val="009606F1"/>
    <w:rsid w:val="00960D59"/>
    <w:rsid w:val="00960D8C"/>
    <w:rsid w:val="0096252B"/>
    <w:rsid w:val="009625F3"/>
    <w:rsid w:val="00962EE3"/>
    <w:rsid w:val="00963483"/>
    <w:rsid w:val="00963A92"/>
    <w:rsid w:val="00964971"/>
    <w:rsid w:val="009660A5"/>
    <w:rsid w:val="00967966"/>
    <w:rsid w:val="00967F52"/>
    <w:rsid w:val="009706AA"/>
    <w:rsid w:val="00970CCE"/>
    <w:rsid w:val="009718F0"/>
    <w:rsid w:val="00971E56"/>
    <w:rsid w:val="00972B59"/>
    <w:rsid w:val="00972DCF"/>
    <w:rsid w:val="00973FEF"/>
    <w:rsid w:val="0097416B"/>
    <w:rsid w:val="00974CF4"/>
    <w:rsid w:val="009760B7"/>
    <w:rsid w:val="0097610E"/>
    <w:rsid w:val="009767DD"/>
    <w:rsid w:val="00976F12"/>
    <w:rsid w:val="00977399"/>
    <w:rsid w:val="009777CF"/>
    <w:rsid w:val="00977D12"/>
    <w:rsid w:val="00981316"/>
    <w:rsid w:val="009813BE"/>
    <w:rsid w:val="00982390"/>
    <w:rsid w:val="00982A76"/>
    <w:rsid w:val="0098379C"/>
    <w:rsid w:val="00983E3D"/>
    <w:rsid w:val="00985BE2"/>
    <w:rsid w:val="00986EE6"/>
    <w:rsid w:val="00987363"/>
    <w:rsid w:val="00987E77"/>
    <w:rsid w:val="009900AE"/>
    <w:rsid w:val="0099016F"/>
    <w:rsid w:val="00990EB3"/>
    <w:rsid w:val="0099176A"/>
    <w:rsid w:val="00992E74"/>
    <w:rsid w:val="009930DF"/>
    <w:rsid w:val="009937DC"/>
    <w:rsid w:val="009958AB"/>
    <w:rsid w:val="00996B0B"/>
    <w:rsid w:val="00996F02"/>
    <w:rsid w:val="009A0012"/>
    <w:rsid w:val="009A014D"/>
    <w:rsid w:val="009A1881"/>
    <w:rsid w:val="009A20A3"/>
    <w:rsid w:val="009A2140"/>
    <w:rsid w:val="009A2457"/>
    <w:rsid w:val="009A436A"/>
    <w:rsid w:val="009A5003"/>
    <w:rsid w:val="009A5EE1"/>
    <w:rsid w:val="009A7FE4"/>
    <w:rsid w:val="009B0DAF"/>
    <w:rsid w:val="009B1F6E"/>
    <w:rsid w:val="009B5DCD"/>
    <w:rsid w:val="009B6850"/>
    <w:rsid w:val="009C02E7"/>
    <w:rsid w:val="009C0729"/>
    <w:rsid w:val="009C4448"/>
    <w:rsid w:val="009C4F59"/>
    <w:rsid w:val="009C6236"/>
    <w:rsid w:val="009C6931"/>
    <w:rsid w:val="009C7782"/>
    <w:rsid w:val="009D0DAC"/>
    <w:rsid w:val="009D10B6"/>
    <w:rsid w:val="009D160F"/>
    <w:rsid w:val="009D1A0C"/>
    <w:rsid w:val="009D201A"/>
    <w:rsid w:val="009D24A0"/>
    <w:rsid w:val="009D3979"/>
    <w:rsid w:val="009D42DB"/>
    <w:rsid w:val="009D53A5"/>
    <w:rsid w:val="009D5473"/>
    <w:rsid w:val="009D5F39"/>
    <w:rsid w:val="009D7E44"/>
    <w:rsid w:val="009E2A65"/>
    <w:rsid w:val="009E4D3E"/>
    <w:rsid w:val="009E55C6"/>
    <w:rsid w:val="009E5A50"/>
    <w:rsid w:val="009E5ACB"/>
    <w:rsid w:val="009E6711"/>
    <w:rsid w:val="009E709E"/>
    <w:rsid w:val="009E79A9"/>
    <w:rsid w:val="009F0753"/>
    <w:rsid w:val="009F116D"/>
    <w:rsid w:val="009F1349"/>
    <w:rsid w:val="009F16ED"/>
    <w:rsid w:val="009F1AF3"/>
    <w:rsid w:val="009F1D89"/>
    <w:rsid w:val="009F269B"/>
    <w:rsid w:val="009F2713"/>
    <w:rsid w:val="009F3F4F"/>
    <w:rsid w:val="009F3F6B"/>
    <w:rsid w:val="009F57DB"/>
    <w:rsid w:val="009F5933"/>
    <w:rsid w:val="009F6234"/>
    <w:rsid w:val="009F62DF"/>
    <w:rsid w:val="009F7A8B"/>
    <w:rsid w:val="00A00A24"/>
    <w:rsid w:val="00A022B4"/>
    <w:rsid w:val="00A04612"/>
    <w:rsid w:val="00A048F8"/>
    <w:rsid w:val="00A0621D"/>
    <w:rsid w:val="00A0723A"/>
    <w:rsid w:val="00A10B0A"/>
    <w:rsid w:val="00A11E60"/>
    <w:rsid w:val="00A135B1"/>
    <w:rsid w:val="00A13892"/>
    <w:rsid w:val="00A141B2"/>
    <w:rsid w:val="00A146BA"/>
    <w:rsid w:val="00A14759"/>
    <w:rsid w:val="00A159FB"/>
    <w:rsid w:val="00A16BF1"/>
    <w:rsid w:val="00A21019"/>
    <w:rsid w:val="00A21C89"/>
    <w:rsid w:val="00A22092"/>
    <w:rsid w:val="00A22771"/>
    <w:rsid w:val="00A249DF"/>
    <w:rsid w:val="00A25499"/>
    <w:rsid w:val="00A255A6"/>
    <w:rsid w:val="00A255EE"/>
    <w:rsid w:val="00A256B1"/>
    <w:rsid w:val="00A25FAC"/>
    <w:rsid w:val="00A27013"/>
    <w:rsid w:val="00A30C4A"/>
    <w:rsid w:val="00A30E09"/>
    <w:rsid w:val="00A32219"/>
    <w:rsid w:val="00A32B43"/>
    <w:rsid w:val="00A33D24"/>
    <w:rsid w:val="00A33D81"/>
    <w:rsid w:val="00A33F54"/>
    <w:rsid w:val="00A34354"/>
    <w:rsid w:val="00A343AF"/>
    <w:rsid w:val="00A34993"/>
    <w:rsid w:val="00A3509B"/>
    <w:rsid w:val="00A35E07"/>
    <w:rsid w:val="00A3678F"/>
    <w:rsid w:val="00A37B9E"/>
    <w:rsid w:val="00A4044D"/>
    <w:rsid w:val="00A41B93"/>
    <w:rsid w:val="00A44A84"/>
    <w:rsid w:val="00A45228"/>
    <w:rsid w:val="00A4540E"/>
    <w:rsid w:val="00A462D7"/>
    <w:rsid w:val="00A465C6"/>
    <w:rsid w:val="00A47A29"/>
    <w:rsid w:val="00A47BB9"/>
    <w:rsid w:val="00A502E9"/>
    <w:rsid w:val="00A504B5"/>
    <w:rsid w:val="00A5165F"/>
    <w:rsid w:val="00A51666"/>
    <w:rsid w:val="00A51D8C"/>
    <w:rsid w:val="00A52A7C"/>
    <w:rsid w:val="00A53699"/>
    <w:rsid w:val="00A5549B"/>
    <w:rsid w:val="00A56E14"/>
    <w:rsid w:val="00A6040A"/>
    <w:rsid w:val="00A60CF5"/>
    <w:rsid w:val="00A61637"/>
    <w:rsid w:val="00A62726"/>
    <w:rsid w:val="00A65025"/>
    <w:rsid w:val="00A65319"/>
    <w:rsid w:val="00A65A46"/>
    <w:rsid w:val="00A65CBE"/>
    <w:rsid w:val="00A66AE5"/>
    <w:rsid w:val="00A66EEA"/>
    <w:rsid w:val="00A7026D"/>
    <w:rsid w:val="00A7236F"/>
    <w:rsid w:val="00A72E65"/>
    <w:rsid w:val="00A742B5"/>
    <w:rsid w:val="00A743F6"/>
    <w:rsid w:val="00A75C7B"/>
    <w:rsid w:val="00A76352"/>
    <w:rsid w:val="00A76B1E"/>
    <w:rsid w:val="00A76ECF"/>
    <w:rsid w:val="00A77B33"/>
    <w:rsid w:val="00A8074B"/>
    <w:rsid w:val="00A811B4"/>
    <w:rsid w:val="00A811B6"/>
    <w:rsid w:val="00A81BA3"/>
    <w:rsid w:val="00A827C0"/>
    <w:rsid w:val="00A84315"/>
    <w:rsid w:val="00A86970"/>
    <w:rsid w:val="00A86D11"/>
    <w:rsid w:val="00A870D2"/>
    <w:rsid w:val="00A8731B"/>
    <w:rsid w:val="00A908FF"/>
    <w:rsid w:val="00A90E63"/>
    <w:rsid w:val="00A9117C"/>
    <w:rsid w:val="00A91436"/>
    <w:rsid w:val="00A925CD"/>
    <w:rsid w:val="00A94A94"/>
    <w:rsid w:val="00A9696E"/>
    <w:rsid w:val="00A974F4"/>
    <w:rsid w:val="00A97C23"/>
    <w:rsid w:val="00AA112B"/>
    <w:rsid w:val="00AA1179"/>
    <w:rsid w:val="00AA117D"/>
    <w:rsid w:val="00AA1D7B"/>
    <w:rsid w:val="00AA3385"/>
    <w:rsid w:val="00AA3573"/>
    <w:rsid w:val="00AA52FD"/>
    <w:rsid w:val="00AA65D5"/>
    <w:rsid w:val="00AA6FBD"/>
    <w:rsid w:val="00AB0410"/>
    <w:rsid w:val="00AB0A3A"/>
    <w:rsid w:val="00AB11A0"/>
    <w:rsid w:val="00AB1371"/>
    <w:rsid w:val="00AB1A98"/>
    <w:rsid w:val="00AB2280"/>
    <w:rsid w:val="00AB2876"/>
    <w:rsid w:val="00AB3188"/>
    <w:rsid w:val="00AB32B3"/>
    <w:rsid w:val="00AB3CB8"/>
    <w:rsid w:val="00AB45C1"/>
    <w:rsid w:val="00AB4F21"/>
    <w:rsid w:val="00AB5556"/>
    <w:rsid w:val="00AB5AEE"/>
    <w:rsid w:val="00AB6933"/>
    <w:rsid w:val="00AB6EB1"/>
    <w:rsid w:val="00AB7A32"/>
    <w:rsid w:val="00AB7D3C"/>
    <w:rsid w:val="00AC00FD"/>
    <w:rsid w:val="00AC0476"/>
    <w:rsid w:val="00AC1280"/>
    <w:rsid w:val="00AC1B2D"/>
    <w:rsid w:val="00AC28CF"/>
    <w:rsid w:val="00AC2B62"/>
    <w:rsid w:val="00AC34C8"/>
    <w:rsid w:val="00AC4703"/>
    <w:rsid w:val="00AC5DA2"/>
    <w:rsid w:val="00AC5DE1"/>
    <w:rsid w:val="00AC654A"/>
    <w:rsid w:val="00AC6A4C"/>
    <w:rsid w:val="00AC6AEA"/>
    <w:rsid w:val="00AC7050"/>
    <w:rsid w:val="00AC7E25"/>
    <w:rsid w:val="00AD0DD3"/>
    <w:rsid w:val="00AD1A2A"/>
    <w:rsid w:val="00AD1A49"/>
    <w:rsid w:val="00AD2068"/>
    <w:rsid w:val="00AD26A4"/>
    <w:rsid w:val="00AD38BE"/>
    <w:rsid w:val="00AD3D6B"/>
    <w:rsid w:val="00AD429C"/>
    <w:rsid w:val="00AD4DB4"/>
    <w:rsid w:val="00AD6ED1"/>
    <w:rsid w:val="00AD6F66"/>
    <w:rsid w:val="00AD772E"/>
    <w:rsid w:val="00AD78E1"/>
    <w:rsid w:val="00AE1164"/>
    <w:rsid w:val="00AE11ED"/>
    <w:rsid w:val="00AE1831"/>
    <w:rsid w:val="00AE20D2"/>
    <w:rsid w:val="00AE2520"/>
    <w:rsid w:val="00AE27E7"/>
    <w:rsid w:val="00AE31E1"/>
    <w:rsid w:val="00AE3239"/>
    <w:rsid w:val="00AE4ACD"/>
    <w:rsid w:val="00AE4F4E"/>
    <w:rsid w:val="00AF0DF1"/>
    <w:rsid w:val="00AF137F"/>
    <w:rsid w:val="00AF2163"/>
    <w:rsid w:val="00AF3384"/>
    <w:rsid w:val="00AF39F0"/>
    <w:rsid w:val="00AF6309"/>
    <w:rsid w:val="00AF7265"/>
    <w:rsid w:val="00B00EE5"/>
    <w:rsid w:val="00B01C42"/>
    <w:rsid w:val="00B02D84"/>
    <w:rsid w:val="00B0332A"/>
    <w:rsid w:val="00B040B3"/>
    <w:rsid w:val="00B0468A"/>
    <w:rsid w:val="00B05F43"/>
    <w:rsid w:val="00B0606D"/>
    <w:rsid w:val="00B073D0"/>
    <w:rsid w:val="00B07F65"/>
    <w:rsid w:val="00B10068"/>
    <w:rsid w:val="00B117D2"/>
    <w:rsid w:val="00B11B0F"/>
    <w:rsid w:val="00B1232C"/>
    <w:rsid w:val="00B1376A"/>
    <w:rsid w:val="00B147F7"/>
    <w:rsid w:val="00B14AD0"/>
    <w:rsid w:val="00B1671D"/>
    <w:rsid w:val="00B203C6"/>
    <w:rsid w:val="00B20A0E"/>
    <w:rsid w:val="00B21F1A"/>
    <w:rsid w:val="00B227D9"/>
    <w:rsid w:val="00B25078"/>
    <w:rsid w:val="00B2541F"/>
    <w:rsid w:val="00B25662"/>
    <w:rsid w:val="00B31151"/>
    <w:rsid w:val="00B3175C"/>
    <w:rsid w:val="00B31A3B"/>
    <w:rsid w:val="00B334FC"/>
    <w:rsid w:val="00B33D2F"/>
    <w:rsid w:val="00B3542F"/>
    <w:rsid w:val="00B35584"/>
    <w:rsid w:val="00B3580B"/>
    <w:rsid w:val="00B40DAA"/>
    <w:rsid w:val="00B42679"/>
    <w:rsid w:val="00B4359F"/>
    <w:rsid w:val="00B44783"/>
    <w:rsid w:val="00B448A4"/>
    <w:rsid w:val="00B52485"/>
    <w:rsid w:val="00B52EFA"/>
    <w:rsid w:val="00B54966"/>
    <w:rsid w:val="00B55B42"/>
    <w:rsid w:val="00B56814"/>
    <w:rsid w:val="00B56E7E"/>
    <w:rsid w:val="00B570CF"/>
    <w:rsid w:val="00B60620"/>
    <w:rsid w:val="00B609CE"/>
    <w:rsid w:val="00B6252C"/>
    <w:rsid w:val="00B628F7"/>
    <w:rsid w:val="00B62E74"/>
    <w:rsid w:val="00B632A6"/>
    <w:rsid w:val="00B63C8A"/>
    <w:rsid w:val="00B63D3D"/>
    <w:rsid w:val="00B63D4B"/>
    <w:rsid w:val="00B6546F"/>
    <w:rsid w:val="00B65696"/>
    <w:rsid w:val="00B65F8E"/>
    <w:rsid w:val="00B667F9"/>
    <w:rsid w:val="00B674B3"/>
    <w:rsid w:val="00B67893"/>
    <w:rsid w:val="00B67945"/>
    <w:rsid w:val="00B67B84"/>
    <w:rsid w:val="00B67F60"/>
    <w:rsid w:val="00B701F8"/>
    <w:rsid w:val="00B70F93"/>
    <w:rsid w:val="00B73E6A"/>
    <w:rsid w:val="00B755E2"/>
    <w:rsid w:val="00B7598E"/>
    <w:rsid w:val="00B75FE8"/>
    <w:rsid w:val="00B760D1"/>
    <w:rsid w:val="00B76932"/>
    <w:rsid w:val="00B7755E"/>
    <w:rsid w:val="00B77CCE"/>
    <w:rsid w:val="00B80D29"/>
    <w:rsid w:val="00B815D4"/>
    <w:rsid w:val="00B826DB"/>
    <w:rsid w:val="00B82761"/>
    <w:rsid w:val="00B829F3"/>
    <w:rsid w:val="00B82D7A"/>
    <w:rsid w:val="00B84171"/>
    <w:rsid w:val="00B84582"/>
    <w:rsid w:val="00B85AD8"/>
    <w:rsid w:val="00B861CF"/>
    <w:rsid w:val="00B8666E"/>
    <w:rsid w:val="00B91559"/>
    <w:rsid w:val="00B917E9"/>
    <w:rsid w:val="00B9330B"/>
    <w:rsid w:val="00B94794"/>
    <w:rsid w:val="00B96209"/>
    <w:rsid w:val="00B96B63"/>
    <w:rsid w:val="00B96EAD"/>
    <w:rsid w:val="00BA1435"/>
    <w:rsid w:val="00BA2507"/>
    <w:rsid w:val="00BA26DF"/>
    <w:rsid w:val="00BA307A"/>
    <w:rsid w:val="00BA3CE7"/>
    <w:rsid w:val="00BA4B49"/>
    <w:rsid w:val="00BA6551"/>
    <w:rsid w:val="00BA70A3"/>
    <w:rsid w:val="00BB0A36"/>
    <w:rsid w:val="00BB0A54"/>
    <w:rsid w:val="00BB170D"/>
    <w:rsid w:val="00BB2F59"/>
    <w:rsid w:val="00BB4E6E"/>
    <w:rsid w:val="00BB6106"/>
    <w:rsid w:val="00BB6397"/>
    <w:rsid w:val="00BB6C28"/>
    <w:rsid w:val="00BC087F"/>
    <w:rsid w:val="00BC08E4"/>
    <w:rsid w:val="00BC16CF"/>
    <w:rsid w:val="00BC1A93"/>
    <w:rsid w:val="00BC1EE1"/>
    <w:rsid w:val="00BC2F30"/>
    <w:rsid w:val="00BC3BA2"/>
    <w:rsid w:val="00BC3EA6"/>
    <w:rsid w:val="00BC43A5"/>
    <w:rsid w:val="00BC51AF"/>
    <w:rsid w:val="00BC6A2D"/>
    <w:rsid w:val="00BC6E35"/>
    <w:rsid w:val="00BC705A"/>
    <w:rsid w:val="00BC7130"/>
    <w:rsid w:val="00BC727A"/>
    <w:rsid w:val="00BC78E5"/>
    <w:rsid w:val="00BD0672"/>
    <w:rsid w:val="00BD1086"/>
    <w:rsid w:val="00BD2085"/>
    <w:rsid w:val="00BD36B1"/>
    <w:rsid w:val="00BD59FA"/>
    <w:rsid w:val="00BD6288"/>
    <w:rsid w:val="00BD6995"/>
    <w:rsid w:val="00BD721F"/>
    <w:rsid w:val="00BD72C8"/>
    <w:rsid w:val="00BD7604"/>
    <w:rsid w:val="00BD7625"/>
    <w:rsid w:val="00BD7AAD"/>
    <w:rsid w:val="00BD7AE8"/>
    <w:rsid w:val="00BE06BB"/>
    <w:rsid w:val="00BE203C"/>
    <w:rsid w:val="00BE2ED1"/>
    <w:rsid w:val="00BE3340"/>
    <w:rsid w:val="00BE386C"/>
    <w:rsid w:val="00BE3B2D"/>
    <w:rsid w:val="00BE3FE2"/>
    <w:rsid w:val="00BE402E"/>
    <w:rsid w:val="00BE452F"/>
    <w:rsid w:val="00BE4F19"/>
    <w:rsid w:val="00BE574C"/>
    <w:rsid w:val="00BE5FF9"/>
    <w:rsid w:val="00BE63E6"/>
    <w:rsid w:val="00BE7CA3"/>
    <w:rsid w:val="00BF05A3"/>
    <w:rsid w:val="00BF0A88"/>
    <w:rsid w:val="00BF0B8C"/>
    <w:rsid w:val="00BF249D"/>
    <w:rsid w:val="00BF2CDB"/>
    <w:rsid w:val="00BF32AE"/>
    <w:rsid w:val="00BF3753"/>
    <w:rsid w:val="00BF45D5"/>
    <w:rsid w:val="00BF4F08"/>
    <w:rsid w:val="00BF55D6"/>
    <w:rsid w:val="00BF5C2E"/>
    <w:rsid w:val="00BF683B"/>
    <w:rsid w:val="00C00C8E"/>
    <w:rsid w:val="00C01533"/>
    <w:rsid w:val="00C015CA"/>
    <w:rsid w:val="00C01C52"/>
    <w:rsid w:val="00C01FD3"/>
    <w:rsid w:val="00C028D2"/>
    <w:rsid w:val="00C032E8"/>
    <w:rsid w:val="00C03BAE"/>
    <w:rsid w:val="00C04104"/>
    <w:rsid w:val="00C043AF"/>
    <w:rsid w:val="00C043C4"/>
    <w:rsid w:val="00C05131"/>
    <w:rsid w:val="00C065D2"/>
    <w:rsid w:val="00C072D0"/>
    <w:rsid w:val="00C10067"/>
    <w:rsid w:val="00C112C1"/>
    <w:rsid w:val="00C12017"/>
    <w:rsid w:val="00C12541"/>
    <w:rsid w:val="00C13D10"/>
    <w:rsid w:val="00C142D4"/>
    <w:rsid w:val="00C15EDD"/>
    <w:rsid w:val="00C160E1"/>
    <w:rsid w:val="00C17C11"/>
    <w:rsid w:val="00C17EBF"/>
    <w:rsid w:val="00C20531"/>
    <w:rsid w:val="00C21189"/>
    <w:rsid w:val="00C240AC"/>
    <w:rsid w:val="00C24B41"/>
    <w:rsid w:val="00C24F07"/>
    <w:rsid w:val="00C251AC"/>
    <w:rsid w:val="00C2587E"/>
    <w:rsid w:val="00C26DB6"/>
    <w:rsid w:val="00C278A8"/>
    <w:rsid w:val="00C30315"/>
    <w:rsid w:val="00C308AA"/>
    <w:rsid w:val="00C316E0"/>
    <w:rsid w:val="00C35C37"/>
    <w:rsid w:val="00C36EFD"/>
    <w:rsid w:val="00C37420"/>
    <w:rsid w:val="00C37768"/>
    <w:rsid w:val="00C40AFB"/>
    <w:rsid w:val="00C41113"/>
    <w:rsid w:val="00C43B47"/>
    <w:rsid w:val="00C45A05"/>
    <w:rsid w:val="00C5179B"/>
    <w:rsid w:val="00C51F3C"/>
    <w:rsid w:val="00C52B6C"/>
    <w:rsid w:val="00C540E0"/>
    <w:rsid w:val="00C5536B"/>
    <w:rsid w:val="00C557E7"/>
    <w:rsid w:val="00C576BF"/>
    <w:rsid w:val="00C57CE1"/>
    <w:rsid w:val="00C607F6"/>
    <w:rsid w:val="00C6195D"/>
    <w:rsid w:val="00C63079"/>
    <w:rsid w:val="00C632A3"/>
    <w:rsid w:val="00C6451E"/>
    <w:rsid w:val="00C64F83"/>
    <w:rsid w:val="00C6557C"/>
    <w:rsid w:val="00C65D60"/>
    <w:rsid w:val="00C701CC"/>
    <w:rsid w:val="00C70C5E"/>
    <w:rsid w:val="00C70E94"/>
    <w:rsid w:val="00C72025"/>
    <w:rsid w:val="00C7475A"/>
    <w:rsid w:val="00C74876"/>
    <w:rsid w:val="00C74ACC"/>
    <w:rsid w:val="00C74C7B"/>
    <w:rsid w:val="00C75744"/>
    <w:rsid w:val="00C76356"/>
    <w:rsid w:val="00C767AF"/>
    <w:rsid w:val="00C768CD"/>
    <w:rsid w:val="00C771D6"/>
    <w:rsid w:val="00C77463"/>
    <w:rsid w:val="00C77EDB"/>
    <w:rsid w:val="00C80513"/>
    <w:rsid w:val="00C82404"/>
    <w:rsid w:val="00C8279F"/>
    <w:rsid w:val="00C83E4C"/>
    <w:rsid w:val="00C8434F"/>
    <w:rsid w:val="00C857C7"/>
    <w:rsid w:val="00C85817"/>
    <w:rsid w:val="00C86C0E"/>
    <w:rsid w:val="00C90087"/>
    <w:rsid w:val="00C9025A"/>
    <w:rsid w:val="00C91DCC"/>
    <w:rsid w:val="00C92D98"/>
    <w:rsid w:val="00C92E05"/>
    <w:rsid w:val="00C93DE9"/>
    <w:rsid w:val="00C9532D"/>
    <w:rsid w:val="00C95766"/>
    <w:rsid w:val="00C9615B"/>
    <w:rsid w:val="00C966F0"/>
    <w:rsid w:val="00C96CD9"/>
    <w:rsid w:val="00CA0D54"/>
    <w:rsid w:val="00CA0EAE"/>
    <w:rsid w:val="00CA15D0"/>
    <w:rsid w:val="00CA19A1"/>
    <w:rsid w:val="00CA25A0"/>
    <w:rsid w:val="00CA3093"/>
    <w:rsid w:val="00CA3127"/>
    <w:rsid w:val="00CA3A27"/>
    <w:rsid w:val="00CA56A4"/>
    <w:rsid w:val="00CA6877"/>
    <w:rsid w:val="00CA6ED6"/>
    <w:rsid w:val="00CA7854"/>
    <w:rsid w:val="00CB1622"/>
    <w:rsid w:val="00CB179E"/>
    <w:rsid w:val="00CB19DA"/>
    <w:rsid w:val="00CB2064"/>
    <w:rsid w:val="00CB2408"/>
    <w:rsid w:val="00CB2E55"/>
    <w:rsid w:val="00CB5222"/>
    <w:rsid w:val="00CB576E"/>
    <w:rsid w:val="00CB6A70"/>
    <w:rsid w:val="00CB6B59"/>
    <w:rsid w:val="00CC05D0"/>
    <w:rsid w:val="00CC0654"/>
    <w:rsid w:val="00CC0EF9"/>
    <w:rsid w:val="00CC160F"/>
    <w:rsid w:val="00CC1FAA"/>
    <w:rsid w:val="00CC250A"/>
    <w:rsid w:val="00CC2952"/>
    <w:rsid w:val="00CC2C3C"/>
    <w:rsid w:val="00CC331C"/>
    <w:rsid w:val="00CC40AE"/>
    <w:rsid w:val="00CC40EC"/>
    <w:rsid w:val="00CC4419"/>
    <w:rsid w:val="00CC4B41"/>
    <w:rsid w:val="00CC4DB7"/>
    <w:rsid w:val="00CC5F62"/>
    <w:rsid w:val="00CC695B"/>
    <w:rsid w:val="00CC7A48"/>
    <w:rsid w:val="00CC7C38"/>
    <w:rsid w:val="00CD1396"/>
    <w:rsid w:val="00CD215A"/>
    <w:rsid w:val="00CD2ACC"/>
    <w:rsid w:val="00CD2AED"/>
    <w:rsid w:val="00CD2B42"/>
    <w:rsid w:val="00CD2B5D"/>
    <w:rsid w:val="00CD2D2F"/>
    <w:rsid w:val="00CD32FE"/>
    <w:rsid w:val="00CD456E"/>
    <w:rsid w:val="00CD46DA"/>
    <w:rsid w:val="00CD572C"/>
    <w:rsid w:val="00CD6C61"/>
    <w:rsid w:val="00CD6CA0"/>
    <w:rsid w:val="00CD6D9A"/>
    <w:rsid w:val="00CD72FD"/>
    <w:rsid w:val="00CE243B"/>
    <w:rsid w:val="00CE3330"/>
    <w:rsid w:val="00CE341A"/>
    <w:rsid w:val="00CE35DA"/>
    <w:rsid w:val="00CE3CD1"/>
    <w:rsid w:val="00CE53E2"/>
    <w:rsid w:val="00CE5A09"/>
    <w:rsid w:val="00CE5E96"/>
    <w:rsid w:val="00CF01CE"/>
    <w:rsid w:val="00CF0938"/>
    <w:rsid w:val="00CF0AE8"/>
    <w:rsid w:val="00CF1937"/>
    <w:rsid w:val="00CF198D"/>
    <w:rsid w:val="00CF19A4"/>
    <w:rsid w:val="00CF285A"/>
    <w:rsid w:val="00CF33C7"/>
    <w:rsid w:val="00CF4667"/>
    <w:rsid w:val="00CF5688"/>
    <w:rsid w:val="00CF5840"/>
    <w:rsid w:val="00CF679C"/>
    <w:rsid w:val="00CF7D39"/>
    <w:rsid w:val="00D01F92"/>
    <w:rsid w:val="00D02648"/>
    <w:rsid w:val="00D03D5E"/>
    <w:rsid w:val="00D047EC"/>
    <w:rsid w:val="00D05764"/>
    <w:rsid w:val="00D05E77"/>
    <w:rsid w:val="00D068EA"/>
    <w:rsid w:val="00D069AE"/>
    <w:rsid w:val="00D06DEC"/>
    <w:rsid w:val="00D070F8"/>
    <w:rsid w:val="00D07D80"/>
    <w:rsid w:val="00D07F0C"/>
    <w:rsid w:val="00D10D98"/>
    <w:rsid w:val="00D11C2F"/>
    <w:rsid w:val="00D1432D"/>
    <w:rsid w:val="00D1674E"/>
    <w:rsid w:val="00D1756C"/>
    <w:rsid w:val="00D17FE4"/>
    <w:rsid w:val="00D20B8E"/>
    <w:rsid w:val="00D217D2"/>
    <w:rsid w:val="00D21A63"/>
    <w:rsid w:val="00D21ADE"/>
    <w:rsid w:val="00D226FB"/>
    <w:rsid w:val="00D2282A"/>
    <w:rsid w:val="00D22B14"/>
    <w:rsid w:val="00D23E38"/>
    <w:rsid w:val="00D24E41"/>
    <w:rsid w:val="00D25CD4"/>
    <w:rsid w:val="00D267AE"/>
    <w:rsid w:val="00D2706B"/>
    <w:rsid w:val="00D2718C"/>
    <w:rsid w:val="00D277AF"/>
    <w:rsid w:val="00D27C06"/>
    <w:rsid w:val="00D31066"/>
    <w:rsid w:val="00D3257D"/>
    <w:rsid w:val="00D33462"/>
    <w:rsid w:val="00D33E20"/>
    <w:rsid w:val="00D35059"/>
    <w:rsid w:val="00D369F7"/>
    <w:rsid w:val="00D370A1"/>
    <w:rsid w:val="00D400D5"/>
    <w:rsid w:val="00D4077F"/>
    <w:rsid w:val="00D41035"/>
    <w:rsid w:val="00D412EC"/>
    <w:rsid w:val="00D41440"/>
    <w:rsid w:val="00D41C9F"/>
    <w:rsid w:val="00D42943"/>
    <w:rsid w:val="00D44015"/>
    <w:rsid w:val="00D447B6"/>
    <w:rsid w:val="00D44BD8"/>
    <w:rsid w:val="00D44F42"/>
    <w:rsid w:val="00D45C55"/>
    <w:rsid w:val="00D506B3"/>
    <w:rsid w:val="00D50C21"/>
    <w:rsid w:val="00D50C31"/>
    <w:rsid w:val="00D50CFE"/>
    <w:rsid w:val="00D514F9"/>
    <w:rsid w:val="00D51ACB"/>
    <w:rsid w:val="00D52151"/>
    <w:rsid w:val="00D53001"/>
    <w:rsid w:val="00D5320D"/>
    <w:rsid w:val="00D542ED"/>
    <w:rsid w:val="00D5492C"/>
    <w:rsid w:val="00D562FF"/>
    <w:rsid w:val="00D56C81"/>
    <w:rsid w:val="00D57597"/>
    <w:rsid w:val="00D57946"/>
    <w:rsid w:val="00D6099D"/>
    <w:rsid w:val="00D6115B"/>
    <w:rsid w:val="00D61D60"/>
    <w:rsid w:val="00D62929"/>
    <w:rsid w:val="00D63CF6"/>
    <w:rsid w:val="00D63F06"/>
    <w:rsid w:val="00D6406F"/>
    <w:rsid w:val="00D64D02"/>
    <w:rsid w:val="00D652A8"/>
    <w:rsid w:val="00D65772"/>
    <w:rsid w:val="00D66513"/>
    <w:rsid w:val="00D665F8"/>
    <w:rsid w:val="00D66964"/>
    <w:rsid w:val="00D669B9"/>
    <w:rsid w:val="00D67384"/>
    <w:rsid w:val="00D6761A"/>
    <w:rsid w:val="00D7022C"/>
    <w:rsid w:val="00D7081C"/>
    <w:rsid w:val="00D70BE6"/>
    <w:rsid w:val="00D718BC"/>
    <w:rsid w:val="00D71BE3"/>
    <w:rsid w:val="00D72183"/>
    <w:rsid w:val="00D7240D"/>
    <w:rsid w:val="00D72914"/>
    <w:rsid w:val="00D7309A"/>
    <w:rsid w:val="00D7413B"/>
    <w:rsid w:val="00D74348"/>
    <w:rsid w:val="00D74F69"/>
    <w:rsid w:val="00D75CAF"/>
    <w:rsid w:val="00D76091"/>
    <w:rsid w:val="00D76C9D"/>
    <w:rsid w:val="00D77BE4"/>
    <w:rsid w:val="00D77ECE"/>
    <w:rsid w:val="00D8077B"/>
    <w:rsid w:val="00D80BFA"/>
    <w:rsid w:val="00D80D4B"/>
    <w:rsid w:val="00D815C4"/>
    <w:rsid w:val="00D81D73"/>
    <w:rsid w:val="00D82B89"/>
    <w:rsid w:val="00D82D0F"/>
    <w:rsid w:val="00D851ED"/>
    <w:rsid w:val="00D8790E"/>
    <w:rsid w:val="00D93616"/>
    <w:rsid w:val="00D93912"/>
    <w:rsid w:val="00D943FF"/>
    <w:rsid w:val="00D94B1F"/>
    <w:rsid w:val="00D96AB9"/>
    <w:rsid w:val="00D96F29"/>
    <w:rsid w:val="00D97C3A"/>
    <w:rsid w:val="00DA0DAC"/>
    <w:rsid w:val="00DA0F3E"/>
    <w:rsid w:val="00DA1967"/>
    <w:rsid w:val="00DA256C"/>
    <w:rsid w:val="00DA286A"/>
    <w:rsid w:val="00DA2B90"/>
    <w:rsid w:val="00DA2E55"/>
    <w:rsid w:val="00DA2EFB"/>
    <w:rsid w:val="00DA3821"/>
    <w:rsid w:val="00DA3B9C"/>
    <w:rsid w:val="00DA4664"/>
    <w:rsid w:val="00DB09CD"/>
    <w:rsid w:val="00DB10E9"/>
    <w:rsid w:val="00DB1C09"/>
    <w:rsid w:val="00DB1EA8"/>
    <w:rsid w:val="00DB24F0"/>
    <w:rsid w:val="00DB2607"/>
    <w:rsid w:val="00DB2F5F"/>
    <w:rsid w:val="00DB3FB7"/>
    <w:rsid w:val="00DB41A1"/>
    <w:rsid w:val="00DB5A11"/>
    <w:rsid w:val="00DB5B19"/>
    <w:rsid w:val="00DB63ED"/>
    <w:rsid w:val="00DB71DD"/>
    <w:rsid w:val="00DC07A2"/>
    <w:rsid w:val="00DC1CB8"/>
    <w:rsid w:val="00DC3CE9"/>
    <w:rsid w:val="00DC3EFA"/>
    <w:rsid w:val="00DC4A12"/>
    <w:rsid w:val="00DD0DF4"/>
    <w:rsid w:val="00DD1887"/>
    <w:rsid w:val="00DD2245"/>
    <w:rsid w:val="00DD4006"/>
    <w:rsid w:val="00DD4278"/>
    <w:rsid w:val="00DD65FA"/>
    <w:rsid w:val="00DD6C8E"/>
    <w:rsid w:val="00DD7498"/>
    <w:rsid w:val="00DD7AA8"/>
    <w:rsid w:val="00DE00AD"/>
    <w:rsid w:val="00DE33F2"/>
    <w:rsid w:val="00DE440B"/>
    <w:rsid w:val="00DE5DA4"/>
    <w:rsid w:val="00DE5FFD"/>
    <w:rsid w:val="00DE61A2"/>
    <w:rsid w:val="00DE628A"/>
    <w:rsid w:val="00DE673B"/>
    <w:rsid w:val="00DE6BE1"/>
    <w:rsid w:val="00DE7221"/>
    <w:rsid w:val="00DE7334"/>
    <w:rsid w:val="00DE7847"/>
    <w:rsid w:val="00DE7903"/>
    <w:rsid w:val="00DF0193"/>
    <w:rsid w:val="00DF1EE3"/>
    <w:rsid w:val="00DF2ABA"/>
    <w:rsid w:val="00DF2FA6"/>
    <w:rsid w:val="00DF4257"/>
    <w:rsid w:val="00DF4405"/>
    <w:rsid w:val="00DF5826"/>
    <w:rsid w:val="00DF7240"/>
    <w:rsid w:val="00DF7545"/>
    <w:rsid w:val="00DF7813"/>
    <w:rsid w:val="00E0009F"/>
    <w:rsid w:val="00E00723"/>
    <w:rsid w:val="00E01356"/>
    <w:rsid w:val="00E01D7D"/>
    <w:rsid w:val="00E02461"/>
    <w:rsid w:val="00E02DB1"/>
    <w:rsid w:val="00E02F4E"/>
    <w:rsid w:val="00E03127"/>
    <w:rsid w:val="00E036CF"/>
    <w:rsid w:val="00E052AD"/>
    <w:rsid w:val="00E06952"/>
    <w:rsid w:val="00E10683"/>
    <w:rsid w:val="00E10CE7"/>
    <w:rsid w:val="00E1190F"/>
    <w:rsid w:val="00E13C03"/>
    <w:rsid w:val="00E15268"/>
    <w:rsid w:val="00E16F7F"/>
    <w:rsid w:val="00E171F3"/>
    <w:rsid w:val="00E1747E"/>
    <w:rsid w:val="00E17EEB"/>
    <w:rsid w:val="00E20E53"/>
    <w:rsid w:val="00E21143"/>
    <w:rsid w:val="00E211D3"/>
    <w:rsid w:val="00E21571"/>
    <w:rsid w:val="00E224E7"/>
    <w:rsid w:val="00E22593"/>
    <w:rsid w:val="00E233EE"/>
    <w:rsid w:val="00E2348D"/>
    <w:rsid w:val="00E234CE"/>
    <w:rsid w:val="00E26A6C"/>
    <w:rsid w:val="00E272E8"/>
    <w:rsid w:val="00E27FF7"/>
    <w:rsid w:val="00E30369"/>
    <w:rsid w:val="00E31AD6"/>
    <w:rsid w:val="00E323B0"/>
    <w:rsid w:val="00E32932"/>
    <w:rsid w:val="00E34040"/>
    <w:rsid w:val="00E3516F"/>
    <w:rsid w:val="00E3561E"/>
    <w:rsid w:val="00E3571B"/>
    <w:rsid w:val="00E35D9D"/>
    <w:rsid w:val="00E37943"/>
    <w:rsid w:val="00E37B04"/>
    <w:rsid w:val="00E40658"/>
    <w:rsid w:val="00E41396"/>
    <w:rsid w:val="00E41B27"/>
    <w:rsid w:val="00E41E86"/>
    <w:rsid w:val="00E41FD5"/>
    <w:rsid w:val="00E4221D"/>
    <w:rsid w:val="00E42CBA"/>
    <w:rsid w:val="00E42E56"/>
    <w:rsid w:val="00E432CE"/>
    <w:rsid w:val="00E433F4"/>
    <w:rsid w:val="00E44D98"/>
    <w:rsid w:val="00E44F75"/>
    <w:rsid w:val="00E450F6"/>
    <w:rsid w:val="00E458D7"/>
    <w:rsid w:val="00E4615E"/>
    <w:rsid w:val="00E5059C"/>
    <w:rsid w:val="00E50C46"/>
    <w:rsid w:val="00E50D41"/>
    <w:rsid w:val="00E50D8D"/>
    <w:rsid w:val="00E524D8"/>
    <w:rsid w:val="00E526E0"/>
    <w:rsid w:val="00E52F0B"/>
    <w:rsid w:val="00E54772"/>
    <w:rsid w:val="00E54A54"/>
    <w:rsid w:val="00E54D95"/>
    <w:rsid w:val="00E56356"/>
    <w:rsid w:val="00E609BD"/>
    <w:rsid w:val="00E60F3C"/>
    <w:rsid w:val="00E6134D"/>
    <w:rsid w:val="00E62E51"/>
    <w:rsid w:val="00E62F3E"/>
    <w:rsid w:val="00E638C5"/>
    <w:rsid w:val="00E65048"/>
    <w:rsid w:val="00E6643E"/>
    <w:rsid w:val="00E66B9A"/>
    <w:rsid w:val="00E66DA4"/>
    <w:rsid w:val="00E67372"/>
    <w:rsid w:val="00E707AE"/>
    <w:rsid w:val="00E70DB5"/>
    <w:rsid w:val="00E712CB"/>
    <w:rsid w:val="00E71987"/>
    <w:rsid w:val="00E71B1F"/>
    <w:rsid w:val="00E720DF"/>
    <w:rsid w:val="00E73140"/>
    <w:rsid w:val="00E735FF"/>
    <w:rsid w:val="00E73D27"/>
    <w:rsid w:val="00E743CD"/>
    <w:rsid w:val="00E7597F"/>
    <w:rsid w:val="00E766C4"/>
    <w:rsid w:val="00E76A9B"/>
    <w:rsid w:val="00E77093"/>
    <w:rsid w:val="00E77239"/>
    <w:rsid w:val="00E77414"/>
    <w:rsid w:val="00E77565"/>
    <w:rsid w:val="00E77850"/>
    <w:rsid w:val="00E80A71"/>
    <w:rsid w:val="00E8108D"/>
    <w:rsid w:val="00E8109B"/>
    <w:rsid w:val="00E8112C"/>
    <w:rsid w:val="00E81DBA"/>
    <w:rsid w:val="00E8254E"/>
    <w:rsid w:val="00E82680"/>
    <w:rsid w:val="00E82AEC"/>
    <w:rsid w:val="00E83A9E"/>
    <w:rsid w:val="00E83CC2"/>
    <w:rsid w:val="00E855CB"/>
    <w:rsid w:val="00E85A14"/>
    <w:rsid w:val="00E86613"/>
    <w:rsid w:val="00E900F0"/>
    <w:rsid w:val="00E90384"/>
    <w:rsid w:val="00E90995"/>
    <w:rsid w:val="00E90D3C"/>
    <w:rsid w:val="00E914D3"/>
    <w:rsid w:val="00E91614"/>
    <w:rsid w:val="00E926DD"/>
    <w:rsid w:val="00E92B94"/>
    <w:rsid w:val="00E92CBD"/>
    <w:rsid w:val="00E932C7"/>
    <w:rsid w:val="00E955BD"/>
    <w:rsid w:val="00E956ED"/>
    <w:rsid w:val="00E97366"/>
    <w:rsid w:val="00E97BF3"/>
    <w:rsid w:val="00EA04B3"/>
    <w:rsid w:val="00EA09F6"/>
    <w:rsid w:val="00EA15B6"/>
    <w:rsid w:val="00EA1FB7"/>
    <w:rsid w:val="00EA2061"/>
    <w:rsid w:val="00EA3CD1"/>
    <w:rsid w:val="00EA4F55"/>
    <w:rsid w:val="00EA6EAF"/>
    <w:rsid w:val="00EB0589"/>
    <w:rsid w:val="00EB07F6"/>
    <w:rsid w:val="00EB12AC"/>
    <w:rsid w:val="00EB1449"/>
    <w:rsid w:val="00EB2F8F"/>
    <w:rsid w:val="00EB3274"/>
    <w:rsid w:val="00EB4E1B"/>
    <w:rsid w:val="00EB57C0"/>
    <w:rsid w:val="00EB594B"/>
    <w:rsid w:val="00EB6074"/>
    <w:rsid w:val="00EC0308"/>
    <w:rsid w:val="00EC1679"/>
    <w:rsid w:val="00EC2948"/>
    <w:rsid w:val="00EC3C8F"/>
    <w:rsid w:val="00EC3F56"/>
    <w:rsid w:val="00EC4FDE"/>
    <w:rsid w:val="00EC5008"/>
    <w:rsid w:val="00EC5450"/>
    <w:rsid w:val="00EC642D"/>
    <w:rsid w:val="00EC6511"/>
    <w:rsid w:val="00EC733A"/>
    <w:rsid w:val="00EC774C"/>
    <w:rsid w:val="00EC7F6B"/>
    <w:rsid w:val="00ED1891"/>
    <w:rsid w:val="00ED1BBD"/>
    <w:rsid w:val="00ED2CA6"/>
    <w:rsid w:val="00ED34C4"/>
    <w:rsid w:val="00ED3698"/>
    <w:rsid w:val="00ED40D2"/>
    <w:rsid w:val="00ED69EB"/>
    <w:rsid w:val="00ED6ACD"/>
    <w:rsid w:val="00EE058C"/>
    <w:rsid w:val="00EE0645"/>
    <w:rsid w:val="00EE0CB8"/>
    <w:rsid w:val="00EE205E"/>
    <w:rsid w:val="00EE37F4"/>
    <w:rsid w:val="00EE3CE7"/>
    <w:rsid w:val="00EE3E28"/>
    <w:rsid w:val="00EE4058"/>
    <w:rsid w:val="00EE53E0"/>
    <w:rsid w:val="00EE5710"/>
    <w:rsid w:val="00EE60BA"/>
    <w:rsid w:val="00EE703D"/>
    <w:rsid w:val="00EF0B93"/>
    <w:rsid w:val="00EF1AB0"/>
    <w:rsid w:val="00EF2147"/>
    <w:rsid w:val="00EF3339"/>
    <w:rsid w:val="00EF3BA2"/>
    <w:rsid w:val="00EF3CB8"/>
    <w:rsid w:val="00EF3DEB"/>
    <w:rsid w:val="00EF518F"/>
    <w:rsid w:val="00EF59F1"/>
    <w:rsid w:val="00EF5B90"/>
    <w:rsid w:val="00EF5D9A"/>
    <w:rsid w:val="00EF638C"/>
    <w:rsid w:val="00EF671F"/>
    <w:rsid w:val="00EF7608"/>
    <w:rsid w:val="00EF7F62"/>
    <w:rsid w:val="00F00A21"/>
    <w:rsid w:val="00F00D9D"/>
    <w:rsid w:val="00F0175C"/>
    <w:rsid w:val="00F0236D"/>
    <w:rsid w:val="00F02A08"/>
    <w:rsid w:val="00F041D2"/>
    <w:rsid w:val="00F0549B"/>
    <w:rsid w:val="00F05BA2"/>
    <w:rsid w:val="00F05CAC"/>
    <w:rsid w:val="00F06F14"/>
    <w:rsid w:val="00F071FF"/>
    <w:rsid w:val="00F07CF3"/>
    <w:rsid w:val="00F07F8E"/>
    <w:rsid w:val="00F1021B"/>
    <w:rsid w:val="00F1042F"/>
    <w:rsid w:val="00F10EEB"/>
    <w:rsid w:val="00F1140D"/>
    <w:rsid w:val="00F11F6D"/>
    <w:rsid w:val="00F12413"/>
    <w:rsid w:val="00F124F0"/>
    <w:rsid w:val="00F127AE"/>
    <w:rsid w:val="00F14164"/>
    <w:rsid w:val="00F1454D"/>
    <w:rsid w:val="00F145A1"/>
    <w:rsid w:val="00F15373"/>
    <w:rsid w:val="00F156B2"/>
    <w:rsid w:val="00F1686E"/>
    <w:rsid w:val="00F20452"/>
    <w:rsid w:val="00F207AA"/>
    <w:rsid w:val="00F210B8"/>
    <w:rsid w:val="00F213E8"/>
    <w:rsid w:val="00F21495"/>
    <w:rsid w:val="00F215AA"/>
    <w:rsid w:val="00F217F9"/>
    <w:rsid w:val="00F22FCE"/>
    <w:rsid w:val="00F233BA"/>
    <w:rsid w:val="00F2341A"/>
    <w:rsid w:val="00F23B6A"/>
    <w:rsid w:val="00F23CC6"/>
    <w:rsid w:val="00F246E9"/>
    <w:rsid w:val="00F2792D"/>
    <w:rsid w:val="00F27EFE"/>
    <w:rsid w:val="00F3233A"/>
    <w:rsid w:val="00F33115"/>
    <w:rsid w:val="00F33268"/>
    <w:rsid w:val="00F3340D"/>
    <w:rsid w:val="00F33ED2"/>
    <w:rsid w:val="00F35B3C"/>
    <w:rsid w:val="00F37BBE"/>
    <w:rsid w:val="00F40911"/>
    <w:rsid w:val="00F424F0"/>
    <w:rsid w:val="00F42B08"/>
    <w:rsid w:val="00F43D50"/>
    <w:rsid w:val="00F445FD"/>
    <w:rsid w:val="00F45E2F"/>
    <w:rsid w:val="00F46220"/>
    <w:rsid w:val="00F501A8"/>
    <w:rsid w:val="00F51571"/>
    <w:rsid w:val="00F51D9E"/>
    <w:rsid w:val="00F51F44"/>
    <w:rsid w:val="00F524B4"/>
    <w:rsid w:val="00F52AD5"/>
    <w:rsid w:val="00F52F52"/>
    <w:rsid w:val="00F5352B"/>
    <w:rsid w:val="00F5376E"/>
    <w:rsid w:val="00F53937"/>
    <w:rsid w:val="00F543B6"/>
    <w:rsid w:val="00F54D75"/>
    <w:rsid w:val="00F55D1B"/>
    <w:rsid w:val="00F560EB"/>
    <w:rsid w:val="00F5688E"/>
    <w:rsid w:val="00F57826"/>
    <w:rsid w:val="00F602D2"/>
    <w:rsid w:val="00F609E5"/>
    <w:rsid w:val="00F62867"/>
    <w:rsid w:val="00F62B5B"/>
    <w:rsid w:val="00F63103"/>
    <w:rsid w:val="00F63289"/>
    <w:rsid w:val="00F636C4"/>
    <w:rsid w:val="00F639A1"/>
    <w:rsid w:val="00F6454E"/>
    <w:rsid w:val="00F64864"/>
    <w:rsid w:val="00F6573D"/>
    <w:rsid w:val="00F65C0D"/>
    <w:rsid w:val="00F67569"/>
    <w:rsid w:val="00F67AFC"/>
    <w:rsid w:val="00F67B09"/>
    <w:rsid w:val="00F700C8"/>
    <w:rsid w:val="00F71FE5"/>
    <w:rsid w:val="00F724DC"/>
    <w:rsid w:val="00F72C3D"/>
    <w:rsid w:val="00F72DC6"/>
    <w:rsid w:val="00F7308C"/>
    <w:rsid w:val="00F739CC"/>
    <w:rsid w:val="00F73B28"/>
    <w:rsid w:val="00F75011"/>
    <w:rsid w:val="00F7554F"/>
    <w:rsid w:val="00F75FB8"/>
    <w:rsid w:val="00F7606A"/>
    <w:rsid w:val="00F7651C"/>
    <w:rsid w:val="00F76990"/>
    <w:rsid w:val="00F804D7"/>
    <w:rsid w:val="00F82E20"/>
    <w:rsid w:val="00F82F50"/>
    <w:rsid w:val="00F848AD"/>
    <w:rsid w:val="00F85CA5"/>
    <w:rsid w:val="00F86670"/>
    <w:rsid w:val="00F869E0"/>
    <w:rsid w:val="00F871E1"/>
    <w:rsid w:val="00F8732F"/>
    <w:rsid w:val="00F9032A"/>
    <w:rsid w:val="00F90D46"/>
    <w:rsid w:val="00F93473"/>
    <w:rsid w:val="00F940D7"/>
    <w:rsid w:val="00F94479"/>
    <w:rsid w:val="00F946F1"/>
    <w:rsid w:val="00F95904"/>
    <w:rsid w:val="00F95CD4"/>
    <w:rsid w:val="00F96614"/>
    <w:rsid w:val="00F9715A"/>
    <w:rsid w:val="00F97CBA"/>
    <w:rsid w:val="00FA22D9"/>
    <w:rsid w:val="00FA2A1B"/>
    <w:rsid w:val="00FA3485"/>
    <w:rsid w:val="00FA46DC"/>
    <w:rsid w:val="00FA4EBA"/>
    <w:rsid w:val="00FA6295"/>
    <w:rsid w:val="00FB0203"/>
    <w:rsid w:val="00FB14FC"/>
    <w:rsid w:val="00FB2FC7"/>
    <w:rsid w:val="00FB4222"/>
    <w:rsid w:val="00FB5427"/>
    <w:rsid w:val="00FC09EA"/>
    <w:rsid w:val="00FC0DF5"/>
    <w:rsid w:val="00FC0EDF"/>
    <w:rsid w:val="00FC142A"/>
    <w:rsid w:val="00FC14BD"/>
    <w:rsid w:val="00FC3143"/>
    <w:rsid w:val="00FC3AF9"/>
    <w:rsid w:val="00FC4147"/>
    <w:rsid w:val="00FC4BC3"/>
    <w:rsid w:val="00FC66B2"/>
    <w:rsid w:val="00FC6AAC"/>
    <w:rsid w:val="00FC6D68"/>
    <w:rsid w:val="00FD1654"/>
    <w:rsid w:val="00FD35EB"/>
    <w:rsid w:val="00FD3864"/>
    <w:rsid w:val="00FD3DE0"/>
    <w:rsid w:val="00FD3EFD"/>
    <w:rsid w:val="00FD6E66"/>
    <w:rsid w:val="00FD7117"/>
    <w:rsid w:val="00FD71EE"/>
    <w:rsid w:val="00FE0CC3"/>
    <w:rsid w:val="00FE0D0E"/>
    <w:rsid w:val="00FE137F"/>
    <w:rsid w:val="00FE1ADE"/>
    <w:rsid w:val="00FE1DB1"/>
    <w:rsid w:val="00FE2225"/>
    <w:rsid w:val="00FE3253"/>
    <w:rsid w:val="00FE40A8"/>
    <w:rsid w:val="00FE4401"/>
    <w:rsid w:val="00FE49EF"/>
    <w:rsid w:val="00FE5CB0"/>
    <w:rsid w:val="00FF0AB2"/>
    <w:rsid w:val="00FF1706"/>
    <w:rsid w:val="00FF176F"/>
    <w:rsid w:val="00FF1771"/>
    <w:rsid w:val="00FF19F5"/>
    <w:rsid w:val="00FF2222"/>
    <w:rsid w:val="00FF223E"/>
    <w:rsid w:val="00FF2974"/>
    <w:rsid w:val="00FF2A0E"/>
    <w:rsid w:val="00FF2F7D"/>
    <w:rsid w:val="00FF2FB4"/>
    <w:rsid w:val="00FF4613"/>
    <w:rsid w:val="00FF4B88"/>
    <w:rsid w:val="00FF4B96"/>
    <w:rsid w:val="00FF55FB"/>
    <w:rsid w:val="00FF5AAB"/>
    <w:rsid w:val="00FF5FAB"/>
    <w:rsid w:val="00FF62AA"/>
    <w:rsid w:val="00FF67EE"/>
    <w:rsid w:val="00FF6B39"/>
    <w:rsid w:val="00FF7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BD8A"/>
  <w15:docId w15:val="{6CF0111C-613A-4E5F-BDA1-8BCD1975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BC"/>
    <w:rPr>
      <w:rFonts w:ascii="Calibri" w:hAnsi="Calibri" w:cs="Times New Roman"/>
      <w:b/>
      <w:sz w:val="22"/>
      <w:szCs w:val="22"/>
    </w:rPr>
  </w:style>
  <w:style w:type="paragraph" w:styleId="1">
    <w:name w:val="heading 1"/>
    <w:basedOn w:val="a"/>
    <w:next w:val="a"/>
    <w:link w:val="10"/>
    <w:qFormat/>
    <w:rsid w:val="00FF1771"/>
    <w:pPr>
      <w:keepNext/>
      <w:jc w:val="center"/>
      <w:outlineLvl w:val="0"/>
    </w:pPr>
    <w:rPr>
      <w:rFonts w:ascii="Times New Roman" w:eastAsia="Times New Roman" w:hAnsi="Times New Roman"/>
      <w:sz w:val="24"/>
      <w:szCs w:val="20"/>
    </w:rPr>
  </w:style>
  <w:style w:type="paragraph" w:styleId="3">
    <w:name w:val="heading 3"/>
    <w:basedOn w:val="a"/>
    <w:next w:val="a"/>
    <w:link w:val="30"/>
    <w:uiPriority w:val="9"/>
    <w:semiHidden/>
    <w:unhideWhenUsed/>
    <w:qFormat/>
    <w:rsid w:val="00CA0D54"/>
    <w:pPr>
      <w:keepNext/>
      <w:keepLines/>
      <w:spacing w:before="200"/>
      <w:outlineLvl w:val="2"/>
    </w:pPr>
    <w:rPr>
      <w:rFonts w:asciiTheme="majorHAnsi" w:eastAsiaTheme="majorEastAsia" w:hAnsiTheme="majorHAnsi" w:cstheme="majorBidi"/>
      <w:b w:val="0"/>
      <w:bCs/>
      <w:color w:val="4F81BD" w:themeColor="accent1"/>
    </w:rPr>
  </w:style>
  <w:style w:type="paragraph" w:styleId="4">
    <w:name w:val="heading 4"/>
    <w:basedOn w:val="a"/>
    <w:next w:val="a"/>
    <w:link w:val="40"/>
    <w:uiPriority w:val="9"/>
    <w:semiHidden/>
    <w:unhideWhenUsed/>
    <w:qFormat/>
    <w:rsid w:val="00CA0D54"/>
    <w:pPr>
      <w:keepNext/>
      <w:keepLines/>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uiPriority w:val="9"/>
    <w:semiHidden/>
    <w:unhideWhenUsed/>
    <w:qFormat/>
    <w:rsid w:val="00CA0D5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A0D5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A0D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19CE"/>
    <w:pPr>
      <w:ind w:left="720"/>
      <w:contextualSpacing/>
    </w:pPr>
  </w:style>
  <w:style w:type="paragraph" w:customStyle="1" w:styleId="11">
    <w:name w:val="Обычный1"/>
    <w:uiPriority w:val="99"/>
    <w:rsid w:val="001919CE"/>
    <w:rPr>
      <w:rFonts w:ascii="Times New Roman" w:eastAsia="Times New Roman" w:hAnsi="Times New Roman" w:cs="Times New Roman"/>
      <w:b/>
    </w:rPr>
  </w:style>
  <w:style w:type="paragraph" w:styleId="a5">
    <w:name w:val="Subtitle"/>
    <w:basedOn w:val="a"/>
    <w:link w:val="a6"/>
    <w:qFormat/>
    <w:rsid w:val="001919CE"/>
    <w:pPr>
      <w:jc w:val="both"/>
    </w:pPr>
    <w:rPr>
      <w:rFonts w:ascii="Times New Roman" w:eastAsia="Times New Roman" w:hAnsi="Times New Roman"/>
      <w:b w:val="0"/>
      <w:sz w:val="28"/>
      <w:szCs w:val="20"/>
    </w:rPr>
  </w:style>
  <w:style w:type="character" w:customStyle="1" w:styleId="a6">
    <w:name w:val="Подзаголовок Знак"/>
    <w:link w:val="a5"/>
    <w:rsid w:val="001919CE"/>
    <w:rPr>
      <w:rFonts w:ascii="Times New Roman" w:eastAsia="Times New Roman" w:hAnsi="Times New Roman" w:cs="Times New Roman"/>
      <w:b w:val="0"/>
      <w:sz w:val="28"/>
      <w:szCs w:val="20"/>
      <w:lang w:eastAsia="ru-RU"/>
    </w:rPr>
  </w:style>
  <w:style w:type="paragraph" w:styleId="a7">
    <w:name w:val="Plain Text"/>
    <w:basedOn w:val="a"/>
    <w:link w:val="a8"/>
    <w:rsid w:val="00060AFB"/>
    <w:rPr>
      <w:rFonts w:ascii="Courier New" w:eastAsia="Times New Roman" w:hAnsi="Courier New"/>
      <w:b w:val="0"/>
      <w:sz w:val="20"/>
      <w:szCs w:val="20"/>
    </w:rPr>
  </w:style>
  <w:style w:type="character" w:customStyle="1" w:styleId="a8">
    <w:name w:val="Текст Знак"/>
    <w:link w:val="a7"/>
    <w:rsid w:val="00060AFB"/>
    <w:rPr>
      <w:rFonts w:ascii="Courier New" w:eastAsia="Times New Roman" w:hAnsi="Courier New" w:cs="Courier New"/>
    </w:rPr>
  </w:style>
  <w:style w:type="paragraph" w:styleId="a9">
    <w:name w:val="No Spacing"/>
    <w:aliases w:val="Обя,мелкий,Без интервала1,мой рабочий,норма,Без интеБез интервала,Без интервала11,No Spacing1,Айгерим,свой,14 TNR,МОЙ СТИЛЬ"/>
    <w:link w:val="aa"/>
    <w:uiPriority w:val="1"/>
    <w:qFormat/>
    <w:rsid w:val="00163847"/>
    <w:rPr>
      <w:rFonts w:ascii="Calibri" w:hAnsi="Calibri" w:cs="Times New Roman"/>
      <w:sz w:val="22"/>
      <w:szCs w:val="22"/>
      <w:lang w:eastAsia="en-US"/>
    </w:rPr>
  </w:style>
  <w:style w:type="character" w:customStyle="1" w:styleId="FontStyle28">
    <w:name w:val="Font Style28"/>
    <w:uiPriority w:val="99"/>
    <w:rsid w:val="00BD6288"/>
    <w:rPr>
      <w:rFonts w:ascii="Times New Roman" w:hAnsi="Times New Roman" w:cs="Times New Roman"/>
      <w:sz w:val="24"/>
      <w:szCs w:val="24"/>
    </w:rPr>
  </w:style>
  <w:style w:type="paragraph" w:styleId="ab">
    <w:name w:val="Balloon Text"/>
    <w:basedOn w:val="a"/>
    <w:link w:val="ac"/>
    <w:uiPriority w:val="99"/>
    <w:semiHidden/>
    <w:unhideWhenUsed/>
    <w:rsid w:val="0030026A"/>
    <w:rPr>
      <w:rFonts w:ascii="Tahoma" w:hAnsi="Tahoma"/>
      <w:sz w:val="16"/>
      <w:szCs w:val="16"/>
    </w:rPr>
  </w:style>
  <w:style w:type="character" w:customStyle="1" w:styleId="ac">
    <w:name w:val="Текст выноски Знак"/>
    <w:link w:val="ab"/>
    <w:uiPriority w:val="99"/>
    <w:semiHidden/>
    <w:rsid w:val="0030026A"/>
    <w:rPr>
      <w:rFonts w:ascii="Tahoma" w:hAnsi="Tahoma" w:cs="Tahoma"/>
      <w:b/>
      <w:sz w:val="16"/>
      <w:szCs w:val="16"/>
    </w:rPr>
  </w:style>
  <w:style w:type="paragraph" w:customStyle="1" w:styleId="21">
    <w:name w:val="Основной текст с отступом 21"/>
    <w:basedOn w:val="a"/>
    <w:rsid w:val="00B75FE8"/>
    <w:pPr>
      <w:suppressAutoHyphens/>
      <w:spacing w:after="120" w:line="480" w:lineRule="auto"/>
      <w:ind w:left="283"/>
    </w:pPr>
    <w:rPr>
      <w:rFonts w:ascii="Times New Roman" w:eastAsia="Times New Roman" w:hAnsi="Times New Roman"/>
      <w:b w:val="0"/>
      <w:sz w:val="20"/>
      <w:szCs w:val="20"/>
      <w:lang w:eastAsia="ar-SA"/>
    </w:rPr>
  </w:style>
  <w:style w:type="character" w:styleId="ad">
    <w:name w:val="Hyperlink"/>
    <w:uiPriority w:val="99"/>
    <w:unhideWhenUsed/>
    <w:rsid w:val="001E3AC7"/>
    <w:rPr>
      <w:color w:val="0000FF"/>
      <w:u w:val="single"/>
    </w:rPr>
  </w:style>
  <w:style w:type="paragraph" w:styleId="ae">
    <w:name w:val="header"/>
    <w:basedOn w:val="a"/>
    <w:link w:val="af"/>
    <w:uiPriority w:val="99"/>
    <w:unhideWhenUsed/>
    <w:rsid w:val="00A146BA"/>
    <w:pPr>
      <w:tabs>
        <w:tab w:val="center" w:pos="4677"/>
        <w:tab w:val="right" w:pos="9355"/>
      </w:tabs>
    </w:pPr>
  </w:style>
  <w:style w:type="character" w:customStyle="1" w:styleId="af">
    <w:name w:val="Верхний колонтитул Знак"/>
    <w:link w:val="ae"/>
    <w:uiPriority w:val="99"/>
    <w:rsid w:val="00A146BA"/>
    <w:rPr>
      <w:rFonts w:ascii="Calibri" w:hAnsi="Calibri" w:cs="Times New Roman"/>
      <w:b/>
      <w:sz w:val="22"/>
      <w:szCs w:val="22"/>
    </w:rPr>
  </w:style>
  <w:style w:type="paragraph" w:styleId="af0">
    <w:name w:val="footer"/>
    <w:basedOn w:val="a"/>
    <w:link w:val="af1"/>
    <w:uiPriority w:val="99"/>
    <w:unhideWhenUsed/>
    <w:rsid w:val="00A146BA"/>
    <w:pPr>
      <w:tabs>
        <w:tab w:val="center" w:pos="4677"/>
        <w:tab w:val="right" w:pos="9355"/>
      </w:tabs>
    </w:pPr>
  </w:style>
  <w:style w:type="character" w:customStyle="1" w:styleId="af1">
    <w:name w:val="Нижний колонтитул Знак"/>
    <w:link w:val="af0"/>
    <w:uiPriority w:val="99"/>
    <w:rsid w:val="00A146BA"/>
    <w:rPr>
      <w:rFonts w:ascii="Calibri" w:hAnsi="Calibri" w:cs="Times New Roman"/>
      <w:b/>
      <w:sz w:val="22"/>
      <w:szCs w:val="22"/>
    </w:rPr>
  </w:style>
  <w:style w:type="paragraph" w:styleId="af2">
    <w:name w:val="Normal (Web)"/>
    <w:basedOn w:val="a"/>
    <w:rsid w:val="00887805"/>
    <w:pPr>
      <w:spacing w:before="100" w:beforeAutospacing="1" w:after="100" w:afterAutospacing="1"/>
    </w:pPr>
    <w:rPr>
      <w:rFonts w:ascii="Times New Roman" w:eastAsia="Times New Roman" w:hAnsi="Times New Roman"/>
      <w:b w:val="0"/>
      <w:sz w:val="24"/>
      <w:szCs w:val="24"/>
    </w:rPr>
  </w:style>
  <w:style w:type="character" w:styleId="af3">
    <w:name w:val="annotation reference"/>
    <w:uiPriority w:val="99"/>
    <w:semiHidden/>
    <w:unhideWhenUsed/>
    <w:rsid w:val="009930DF"/>
    <w:rPr>
      <w:sz w:val="16"/>
      <w:szCs w:val="16"/>
    </w:rPr>
  </w:style>
  <w:style w:type="paragraph" w:styleId="af4">
    <w:name w:val="annotation text"/>
    <w:basedOn w:val="a"/>
    <w:link w:val="af5"/>
    <w:uiPriority w:val="99"/>
    <w:semiHidden/>
    <w:unhideWhenUsed/>
    <w:rsid w:val="009930DF"/>
    <w:rPr>
      <w:sz w:val="20"/>
      <w:szCs w:val="20"/>
    </w:rPr>
  </w:style>
  <w:style w:type="character" w:customStyle="1" w:styleId="af5">
    <w:name w:val="Текст примечания Знак"/>
    <w:link w:val="af4"/>
    <w:uiPriority w:val="99"/>
    <w:semiHidden/>
    <w:rsid w:val="009930DF"/>
    <w:rPr>
      <w:rFonts w:ascii="Calibri" w:hAnsi="Calibri" w:cs="Times New Roman"/>
      <w:b/>
    </w:rPr>
  </w:style>
  <w:style w:type="paragraph" w:styleId="af6">
    <w:name w:val="annotation subject"/>
    <w:basedOn w:val="af4"/>
    <w:next w:val="af4"/>
    <w:link w:val="af7"/>
    <w:uiPriority w:val="99"/>
    <w:semiHidden/>
    <w:unhideWhenUsed/>
    <w:rsid w:val="009930DF"/>
    <w:rPr>
      <w:bCs/>
    </w:rPr>
  </w:style>
  <w:style w:type="character" w:customStyle="1" w:styleId="af7">
    <w:name w:val="Тема примечания Знак"/>
    <w:link w:val="af6"/>
    <w:uiPriority w:val="99"/>
    <w:semiHidden/>
    <w:rsid w:val="009930DF"/>
    <w:rPr>
      <w:rFonts w:ascii="Calibri" w:hAnsi="Calibri" w:cs="Times New Roman"/>
      <w:b/>
      <w:bCs/>
    </w:rPr>
  </w:style>
  <w:style w:type="character" w:customStyle="1" w:styleId="s1">
    <w:name w:val="s1"/>
    <w:rsid w:val="00D2718C"/>
    <w:rPr>
      <w:rFonts w:ascii="Times New Roman" w:hAnsi="Times New Roman" w:cs="Times New Roman" w:hint="default"/>
      <w:b/>
      <w:bCs/>
      <w:i w:val="0"/>
      <w:iCs w:val="0"/>
      <w:strike w:val="0"/>
      <w:dstrike w:val="0"/>
      <w:color w:val="000000"/>
      <w:sz w:val="24"/>
      <w:szCs w:val="24"/>
      <w:u w:val="none"/>
      <w:effect w:val="none"/>
    </w:rPr>
  </w:style>
  <w:style w:type="paragraph" w:styleId="af8">
    <w:name w:val="Revision"/>
    <w:hidden/>
    <w:uiPriority w:val="99"/>
    <w:semiHidden/>
    <w:rsid w:val="00D44BD8"/>
    <w:rPr>
      <w:rFonts w:ascii="Calibri" w:hAnsi="Calibri" w:cs="Times New Roman"/>
      <w:b/>
      <w:sz w:val="22"/>
      <w:szCs w:val="22"/>
    </w:rPr>
  </w:style>
  <w:style w:type="character" w:customStyle="1" w:styleId="s0">
    <w:name w:val="s0"/>
    <w:basedOn w:val="a0"/>
    <w:rsid w:val="003903A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0">
    <w:name w:val="s20"/>
    <w:basedOn w:val="a0"/>
    <w:rsid w:val="00575FFC"/>
    <w:rPr>
      <w:shd w:val="clear" w:color="auto" w:fill="FFFFFF"/>
    </w:rPr>
  </w:style>
  <w:style w:type="paragraph" w:customStyle="1" w:styleId="Style6">
    <w:name w:val="Style6"/>
    <w:basedOn w:val="a"/>
    <w:uiPriority w:val="99"/>
    <w:rsid w:val="00996F02"/>
    <w:pPr>
      <w:widowControl w:val="0"/>
      <w:autoSpaceDE w:val="0"/>
      <w:autoSpaceDN w:val="0"/>
      <w:adjustRightInd w:val="0"/>
    </w:pPr>
    <w:rPr>
      <w:rFonts w:ascii="Times New Roman" w:eastAsia="Times New Roman" w:hAnsi="Times New Roman"/>
      <w:b w:val="0"/>
      <w:sz w:val="24"/>
      <w:szCs w:val="24"/>
    </w:rPr>
  </w:style>
  <w:style w:type="paragraph" w:customStyle="1" w:styleId="Style7">
    <w:name w:val="Style7"/>
    <w:basedOn w:val="a"/>
    <w:uiPriority w:val="99"/>
    <w:rsid w:val="00996F02"/>
    <w:pPr>
      <w:widowControl w:val="0"/>
      <w:autoSpaceDE w:val="0"/>
      <w:autoSpaceDN w:val="0"/>
      <w:adjustRightInd w:val="0"/>
      <w:spacing w:line="317" w:lineRule="exact"/>
      <w:jc w:val="both"/>
    </w:pPr>
    <w:rPr>
      <w:rFonts w:ascii="Times New Roman" w:eastAsia="Times New Roman" w:hAnsi="Times New Roman"/>
      <w:b w:val="0"/>
      <w:sz w:val="24"/>
      <w:szCs w:val="24"/>
    </w:rPr>
  </w:style>
  <w:style w:type="character" w:customStyle="1" w:styleId="WW8Num3z1">
    <w:name w:val="WW8Num3z1"/>
    <w:rsid w:val="00B1671D"/>
    <w:rPr>
      <w:b w:val="0"/>
      <w:color w:val="000000"/>
    </w:rPr>
  </w:style>
  <w:style w:type="paragraph" w:customStyle="1" w:styleId="ConsPlusNormal">
    <w:name w:val="ConsPlusNormal"/>
    <w:rsid w:val="009A5EE1"/>
    <w:pPr>
      <w:widowControl w:val="0"/>
      <w:autoSpaceDE w:val="0"/>
      <w:autoSpaceDN w:val="0"/>
      <w:adjustRightInd w:val="0"/>
      <w:ind w:firstLine="720"/>
    </w:pPr>
    <w:rPr>
      <w:rFonts w:eastAsia="Times New Roman"/>
    </w:rPr>
  </w:style>
  <w:style w:type="character" w:customStyle="1" w:styleId="FontStyle24">
    <w:name w:val="Font Style24"/>
    <w:uiPriority w:val="99"/>
    <w:rsid w:val="00B701F8"/>
    <w:rPr>
      <w:rFonts w:ascii="Times New Roman" w:hAnsi="Times New Roman" w:cs="Times New Roman"/>
      <w:b/>
      <w:bCs/>
      <w:sz w:val="24"/>
      <w:szCs w:val="24"/>
    </w:rPr>
  </w:style>
  <w:style w:type="paragraph" w:customStyle="1" w:styleId="Style5">
    <w:name w:val="Style5"/>
    <w:basedOn w:val="a"/>
    <w:uiPriority w:val="99"/>
    <w:rsid w:val="008E6925"/>
    <w:pPr>
      <w:widowControl w:val="0"/>
      <w:autoSpaceDE w:val="0"/>
      <w:autoSpaceDN w:val="0"/>
      <w:adjustRightInd w:val="0"/>
      <w:spacing w:line="317" w:lineRule="exact"/>
      <w:ind w:firstLine="720"/>
      <w:jc w:val="both"/>
    </w:pPr>
    <w:rPr>
      <w:rFonts w:ascii="Times New Roman" w:eastAsia="Times New Roman" w:hAnsi="Times New Roman"/>
      <w:b w:val="0"/>
      <w:sz w:val="24"/>
      <w:szCs w:val="24"/>
    </w:rPr>
  </w:style>
  <w:style w:type="character" w:customStyle="1" w:styleId="10">
    <w:name w:val="Заголовок 1 Знак"/>
    <w:basedOn w:val="a0"/>
    <w:link w:val="1"/>
    <w:rsid w:val="00FF1771"/>
    <w:rPr>
      <w:rFonts w:ascii="Times New Roman" w:eastAsia="Times New Roman" w:hAnsi="Times New Roman" w:cs="Times New Roman"/>
      <w:b/>
      <w:sz w:val="24"/>
    </w:rPr>
  </w:style>
  <w:style w:type="character" w:customStyle="1" w:styleId="30">
    <w:name w:val="Заголовок 3 Знак"/>
    <w:basedOn w:val="a0"/>
    <w:link w:val="3"/>
    <w:uiPriority w:val="9"/>
    <w:semiHidden/>
    <w:rsid w:val="00CA0D54"/>
    <w:rPr>
      <w:rFonts w:asciiTheme="majorHAnsi" w:eastAsiaTheme="majorEastAsia" w:hAnsiTheme="majorHAnsi" w:cstheme="majorBidi"/>
      <w:bCs/>
      <w:color w:val="4F81BD" w:themeColor="accent1"/>
      <w:sz w:val="22"/>
      <w:szCs w:val="22"/>
    </w:rPr>
  </w:style>
  <w:style w:type="character" w:customStyle="1" w:styleId="40">
    <w:name w:val="Заголовок 4 Знак"/>
    <w:basedOn w:val="a0"/>
    <w:link w:val="4"/>
    <w:uiPriority w:val="9"/>
    <w:semiHidden/>
    <w:rsid w:val="00CA0D54"/>
    <w:rPr>
      <w:rFonts w:asciiTheme="majorHAnsi" w:eastAsiaTheme="majorEastAsia" w:hAnsiTheme="majorHAnsi" w:cstheme="majorBidi"/>
      <w:bCs/>
      <w:i/>
      <w:iCs/>
      <w:color w:val="4F81BD" w:themeColor="accent1"/>
      <w:sz w:val="22"/>
      <w:szCs w:val="22"/>
    </w:rPr>
  </w:style>
  <w:style w:type="character" w:customStyle="1" w:styleId="50">
    <w:name w:val="Заголовок 5 Знак"/>
    <w:basedOn w:val="a0"/>
    <w:link w:val="5"/>
    <w:uiPriority w:val="9"/>
    <w:semiHidden/>
    <w:rsid w:val="00CA0D54"/>
    <w:rPr>
      <w:rFonts w:asciiTheme="majorHAnsi" w:eastAsiaTheme="majorEastAsia" w:hAnsiTheme="majorHAnsi" w:cstheme="majorBidi"/>
      <w:b/>
      <w:color w:val="243F60" w:themeColor="accent1" w:themeShade="7F"/>
      <w:sz w:val="22"/>
      <w:szCs w:val="22"/>
    </w:rPr>
  </w:style>
  <w:style w:type="character" w:customStyle="1" w:styleId="60">
    <w:name w:val="Заголовок 6 Знак"/>
    <w:basedOn w:val="a0"/>
    <w:link w:val="6"/>
    <w:uiPriority w:val="9"/>
    <w:semiHidden/>
    <w:rsid w:val="00CA0D54"/>
    <w:rPr>
      <w:rFonts w:asciiTheme="majorHAnsi" w:eastAsiaTheme="majorEastAsia" w:hAnsiTheme="majorHAnsi" w:cstheme="majorBidi"/>
      <w:b/>
      <w:i/>
      <w:iCs/>
      <w:color w:val="243F60" w:themeColor="accent1" w:themeShade="7F"/>
      <w:sz w:val="22"/>
      <w:szCs w:val="22"/>
    </w:rPr>
  </w:style>
  <w:style w:type="character" w:customStyle="1" w:styleId="70">
    <w:name w:val="Заголовок 7 Знак"/>
    <w:basedOn w:val="a0"/>
    <w:link w:val="7"/>
    <w:uiPriority w:val="9"/>
    <w:semiHidden/>
    <w:rsid w:val="00CA0D54"/>
    <w:rPr>
      <w:rFonts w:asciiTheme="majorHAnsi" w:eastAsiaTheme="majorEastAsia" w:hAnsiTheme="majorHAnsi" w:cstheme="majorBidi"/>
      <w:b/>
      <w:i/>
      <w:iCs/>
      <w:color w:val="404040" w:themeColor="text1" w:themeTint="BF"/>
      <w:sz w:val="22"/>
      <w:szCs w:val="22"/>
    </w:rPr>
  </w:style>
  <w:style w:type="paragraph" w:customStyle="1" w:styleId="Default">
    <w:name w:val="Default"/>
    <w:rsid w:val="00F217F9"/>
    <w:pPr>
      <w:autoSpaceDE w:val="0"/>
      <w:autoSpaceDN w:val="0"/>
      <w:adjustRightInd w:val="0"/>
    </w:pPr>
    <w:rPr>
      <w:rFonts w:ascii="Times New Roman" w:hAnsi="Times New Roman" w:cs="Times New Roman"/>
      <w:color w:val="000000"/>
      <w:sz w:val="24"/>
      <w:szCs w:val="24"/>
      <w:lang w:eastAsia="en-US"/>
    </w:rPr>
  </w:style>
  <w:style w:type="character" w:styleId="af9">
    <w:name w:val="Emphasis"/>
    <w:basedOn w:val="a0"/>
    <w:uiPriority w:val="20"/>
    <w:qFormat/>
    <w:rsid w:val="00EA15B6"/>
    <w:rPr>
      <w:i/>
      <w:iCs/>
    </w:rPr>
  </w:style>
  <w:style w:type="character" w:customStyle="1" w:styleId="aa">
    <w:name w:val="Без интервала Знак"/>
    <w:aliases w:val="Обя Знак,мелкий Знак,Без интервала1 Знак,мой рабочий Знак,норма Знак,Без интеБез интервала Знак,Без интервала11 Знак,No Spacing1 Знак,Айгерим Знак,свой Знак,14 TNR Знак,МОЙ СТИЛЬ Знак"/>
    <w:basedOn w:val="a0"/>
    <w:link w:val="a9"/>
    <w:uiPriority w:val="1"/>
    <w:locked/>
    <w:rsid w:val="00655A80"/>
    <w:rPr>
      <w:rFonts w:ascii="Calibri" w:hAnsi="Calibri" w:cs="Times New Roman"/>
      <w:sz w:val="22"/>
      <w:szCs w:val="22"/>
      <w:lang w:eastAsia="en-US"/>
    </w:rPr>
  </w:style>
  <w:style w:type="character" w:customStyle="1" w:styleId="afa">
    <w:name w:val="Основной текст_"/>
    <w:link w:val="2"/>
    <w:locked/>
    <w:rsid w:val="00820354"/>
    <w:rPr>
      <w:rFonts w:ascii="Times New Roman" w:eastAsia="Times New Roman" w:hAnsi="Times New Roman" w:cs="Times New Roman"/>
      <w:spacing w:val="2"/>
      <w:shd w:val="clear" w:color="auto" w:fill="FFFFFF"/>
    </w:rPr>
  </w:style>
  <w:style w:type="paragraph" w:customStyle="1" w:styleId="2">
    <w:name w:val="Основной текст2"/>
    <w:basedOn w:val="a"/>
    <w:link w:val="afa"/>
    <w:rsid w:val="00820354"/>
    <w:pPr>
      <w:widowControl w:val="0"/>
      <w:shd w:val="clear" w:color="auto" w:fill="FFFFFF"/>
      <w:spacing w:before="180" w:line="322" w:lineRule="exact"/>
      <w:jc w:val="both"/>
    </w:pPr>
    <w:rPr>
      <w:rFonts w:ascii="Times New Roman" w:eastAsia="Times New Roman" w:hAnsi="Times New Roman"/>
      <w:b w:val="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2291">
      <w:bodyDiv w:val="1"/>
      <w:marLeft w:val="0"/>
      <w:marRight w:val="0"/>
      <w:marTop w:val="0"/>
      <w:marBottom w:val="0"/>
      <w:divBdr>
        <w:top w:val="none" w:sz="0" w:space="0" w:color="auto"/>
        <w:left w:val="none" w:sz="0" w:space="0" w:color="auto"/>
        <w:bottom w:val="none" w:sz="0" w:space="0" w:color="auto"/>
        <w:right w:val="none" w:sz="0" w:space="0" w:color="auto"/>
      </w:divBdr>
    </w:div>
    <w:div w:id="378012277">
      <w:bodyDiv w:val="1"/>
      <w:marLeft w:val="0"/>
      <w:marRight w:val="0"/>
      <w:marTop w:val="0"/>
      <w:marBottom w:val="0"/>
      <w:divBdr>
        <w:top w:val="none" w:sz="0" w:space="0" w:color="auto"/>
        <w:left w:val="none" w:sz="0" w:space="0" w:color="auto"/>
        <w:bottom w:val="none" w:sz="0" w:space="0" w:color="auto"/>
        <w:right w:val="none" w:sz="0" w:space="0" w:color="auto"/>
      </w:divBdr>
    </w:div>
    <w:div w:id="765348325">
      <w:bodyDiv w:val="1"/>
      <w:marLeft w:val="0"/>
      <w:marRight w:val="0"/>
      <w:marTop w:val="0"/>
      <w:marBottom w:val="0"/>
      <w:divBdr>
        <w:top w:val="none" w:sz="0" w:space="0" w:color="auto"/>
        <w:left w:val="none" w:sz="0" w:space="0" w:color="auto"/>
        <w:bottom w:val="none" w:sz="0" w:space="0" w:color="auto"/>
        <w:right w:val="none" w:sz="0" w:space="0" w:color="auto"/>
      </w:divBdr>
    </w:div>
    <w:div w:id="997537704">
      <w:bodyDiv w:val="1"/>
      <w:marLeft w:val="0"/>
      <w:marRight w:val="0"/>
      <w:marTop w:val="0"/>
      <w:marBottom w:val="0"/>
      <w:divBdr>
        <w:top w:val="none" w:sz="0" w:space="0" w:color="auto"/>
        <w:left w:val="none" w:sz="0" w:space="0" w:color="auto"/>
        <w:bottom w:val="none" w:sz="0" w:space="0" w:color="auto"/>
        <w:right w:val="none" w:sz="0" w:space="0" w:color="auto"/>
      </w:divBdr>
    </w:div>
    <w:div w:id="1229614573">
      <w:bodyDiv w:val="1"/>
      <w:marLeft w:val="0"/>
      <w:marRight w:val="0"/>
      <w:marTop w:val="0"/>
      <w:marBottom w:val="0"/>
      <w:divBdr>
        <w:top w:val="none" w:sz="0" w:space="0" w:color="auto"/>
        <w:left w:val="none" w:sz="0" w:space="0" w:color="auto"/>
        <w:bottom w:val="none" w:sz="0" w:space="0" w:color="auto"/>
        <w:right w:val="none" w:sz="0" w:space="0" w:color="auto"/>
      </w:divBdr>
    </w:div>
    <w:div w:id="1311516189">
      <w:bodyDiv w:val="1"/>
      <w:marLeft w:val="0"/>
      <w:marRight w:val="0"/>
      <w:marTop w:val="0"/>
      <w:marBottom w:val="0"/>
      <w:divBdr>
        <w:top w:val="none" w:sz="0" w:space="0" w:color="auto"/>
        <w:left w:val="none" w:sz="0" w:space="0" w:color="auto"/>
        <w:bottom w:val="none" w:sz="0" w:space="0" w:color="auto"/>
        <w:right w:val="none" w:sz="0" w:space="0" w:color="auto"/>
      </w:divBdr>
    </w:div>
    <w:div w:id="1342505918">
      <w:bodyDiv w:val="1"/>
      <w:marLeft w:val="0"/>
      <w:marRight w:val="0"/>
      <w:marTop w:val="0"/>
      <w:marBottom w:val="0"/>
      <w:divBdr>
        <w:top w:val="none" w:sz="0" w:space="0" w:color="auto"/>
        <w:left w:val="none" w:sz="0" w:space="0" w:color="auto"/>
        <w:bottom w:val="none" w:sz="0" w:space="0" w:color="auto"/>
        <w:right w:val="none" w:sz="0" w:space="0" w:color="auto"/>
      </w:divBdr>
    </w:div>
    <w:div w:id="1369916442">
      <w:bodyDiv w:val="1"/>
      <w:marLeft w:val="0"/>
      <w:marRight w:val="0"/>
      <w:marTop w:val="0"/>
      <w:marBottom w:val="0"/>
      <w:divBdr>
        <w:top w:val="none" w:sz="0" w:space="0" w:color="auto"/>
        <w:left w:val="none" w:sz="0" w:space="0" w:color="auto"/>
        <w:bottom w:val="none" w:sz="0" w:space="0" w:color="auto"/>
        <w:right w:val="none" w:sz="0" w:space="0" w:color="auto"/>
      </w:divBdr>
    </w:div>
    <w:div w:id="1572696061">
      <w:bodyDiv w:val="1"/>
      <w:marLeft w:val="0"/>
      <w:marRight w:val="0"/>
      <w:marTop w:val="0"/>
      <w:marBottom w:val="0"/>
      <w:divBdr>
        <w:top w:val="none" w:sz="0" w:space="0" w:color="auto"/>
        <w:left w:val="none" w:sz="0" w:space="0" w:color="auto"/>
        <w:bottom w:val="none" w:sz="0" w:space="0" w:color="auto"/>
        <w:right w:val="none" w:sz="0" w:space="0" w:color="auto"/>
      </w:divBdr>
    </w:div>
    <w:div w:id="1578782160">
      <w:bodyDiv w:val="1"/>
      <w:marLeft w:val="0"/>
      <w:marRight w:val="0"/>
      <w:marTop w:val="0"/>
      <w:marBottom w:val="0"/>
      <w:divBdr>
        <w:top w:val="none" w:sz="0" w:space="0" w:color="auto"/>
        <w:left w:val="none" w:sz="0" w:space="0" w:color="auto"/>
        <w:bottom w:val="none" w:sz="0" w:space="0" w:color="auto"/>
        <w:right w:val="none" w:sz="0" w:space="0" w:color="auto"/>
      </w:divBdr>
    </w:div>
    <w:div w:id="1752266036">
      <w:bodyDiv w:val="1"/>
      <w:marLeft w:val="0"/>
      <w:marRight w:val="0"/>
      <w:marTop w:val="0"/>
      <w:marBottom w:val="0"/>
      <w:divBdr>
        <w:top w:val="none" w:sz="0" w:space="0" w:color="auto"/>
        <w:left w:val="none" w:sz="0" w:space="0" w:color="auto"/>
        <w:bottom w:val="none" w:sz="0" w:space="0" w:color="auto"/>
        <w:right w:val="none" w:sz="0" w:space="0" w:color="auto"/>
      </w:divBdr>
    </w:div>
    <w:div w:id="1937864424">
      <w:bodyDiv w:val="1"/>
      <w:marLeft w:val="0"/>
      <w:marRight w:val="0"/>
      <w:marTop w:val="0"/>
      <w:marBottom w:val="0"/>
      <w:divBdr>
        <w:top w:val="none" w:sz="0" w:space="0" w:color="auto"/>
        <w:left w:val="none" w:sz="0" w:space="0" w:color="auto"/>
        <w:bottom w:val="none" w:sz="0" w:space="0" w:color="auto"/>
        <w:right w:val="none" w:sz="0" w:space="0" w:color="auto"/>
      </w:divBdr>
    </w:div>
    <w:div w:id="21353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8C060-3CF0-47A0-AD35-38A455EC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___</vt:lpstr>
    </vt:vector>
  </TitlesOfParts>
  <Company>Reanimator Extreme Edition</Company>
  <LinksUpToDate>false</LinksUpToDate>
  <CharactersWithSpaces>41583</CharactersWithSpaces>
  <SharedDoc>false</SharedDoc>
  <HLinks>
    <vt:vector size="12" baseType="variant">
      <vt:variant>
        <vt:i4>6291500</vt:i4>
      </vt:variant>
      <vt:variant>
        <vt:i4>3</vt:i4>
      </vt:variant>
      <vt:variant>
        <vt:i4>0</vt:i4>
      </vt:variant>
      <vt:variant>
        <vt:i4>5</vt:i4>
      </vt:variant>
      <vt:variant>
        <vt:lpwstr>http://www.kdts.kz/</vt:lpwstr>
      </vt:variant>
      <vt:variant>
        <vt:lpwstr/>
      </vt:variant>
      <vt:variant>
        <vt:i4>6291500</vt:i4>
      </vt:variant>
      <vt:variant>
        <vt:i4>0</vt:i4>
      </vt:variant>
      <vt:variant>
        <vt:i4>0</vt:i4>
      </vt:variant>
      <vt:variant>
        <vt:i4>5</vt:i4>
      </vt:variant>
      <vt:variant>
        <vt:lpwstr>http://www.kdts.kz/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dc:title>
  <dc:creator>User</dc:creator>
  <cp:lastModifiedBy>Сулейменова Нургуль Ракымжановна</cp:lastModifiedBy>
  <cp:revision>10</cp:revision>
  <cp:lastPrinted>2025-03-27T09:38:00Z</cp:lastPrinted>
  <dcterms:created xsi:type="dcterms:W3CDTF">2025-03-27T08:07:00Z</dcterms:created>
  <dcterms:modified xsi:type="dcterms:W3CDTF">2025-12-25T09:00:00Z</dcterms:modified>
</cp:coreProperties>
</file>