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4" w:history="1"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</w:t>
      </w:r>
      <w:r w:rsidR="00E50FE0">
        <w:rPr>
          <w:rFonts w:ascii="Times New Roman" w:hAnsi="Times New Roman" w:cs="Times New Roman"/>
          <w:sz w:val="28"/>
          <w:szCs w:val="28"/>
          <w:lang w:val="ru-RU"/>
        </w:rPr>
        <w:t>трации) участников консорциума;</w:t>
      </w:r>
    </w:p>
    <w:p w:rsidR="00BE4278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установленным согласно приложениями к объявлению;</w:t>
      </w:r>
    </w:p>
    <w:p w:rsidR="00BC3FA0" w:rsidRPr="00824814" w:rsidRDefault="00BC3FA0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Э</w:t>
      </w:r>
      <w:r w:rsidRPr="00BC3FA0">
        <w:rPr>
          <w:rFonts w:ascii="Times New Roman" w:hAnsi="Times New Roman" w:cs="Times New Roman"/>
          <w:sz w:val="28"/>
          <w:szCs w:val="28"/>
          <w:lang w:val="ru-RU"/>
        </w:rPr>
        <w:t xml:space="preserve">лектронную копию сертификата происхождения товара формы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C3FA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Pr="00BC3FA0">
        <w:rPr>
          <w:rFonts w:ascii="Times New Roman" w:hAnsi="Times New Roman" w:cs="Times New Roman"/>
          <w:sz w:val="28"/>
          <w:szCs w:val="28"/>
          <w:lang w:val="ru-RU"/>
        </w:rPr>
        <w:t>CT-KZ»</w:t>
      </w:r>
      <w:r>
        <w:rPr>
          <w:rFonts w:ascii="Times New Roman" w:hAnsi="Times New Roman" w:cs="Times New Roman"/>
          <w:sz w:val="28"/>
          <w:szCs w:val="28"/>
          <w:lang w:val="ru-RU"/>
        </w:rPr>
        <w:t>, подтверждающий статус товаропроизводителя Холдинга по виду закупаемого товара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278" w:rsidRPr="00824814" w:rsidRDefault="00BC3FA0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E4278" w:rsidRPr="008248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6926" w:rsidRPr="00BC3F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278"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BF29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2"/>
    <w:rsid w:val="000742DC"/>
    <w:rsid w:val="00363B19"/>
    <w:rsid w:val="005C6926"/>
    <w:rsid w:val="00824814"/>
    <w:rsid w:val="00826FB1"/>
    <w:rsid w:val="00853B7A"/>
    <w:rsid w:val="009F5CA0"/>
    <w:rsid w:val="00BC3FA0"/>
    <w:rsid w:val="00BE4278"/>
    <w:rsid w:val="00BF2954"/>
    <w:rsid w:val="00C67A11"/>
    <w:rsid w:val="00CD2E62"/>
    <w:rsid w:val="00DD7A37"/>
    <w:rsid w:val="00E5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6462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Каирова Айгуль Саматовна</cp:lastModifiedBy>
  <cp:revision>6</cp:revision>
  <dcterms:created xsi:type="dcterms:W3CDTF">2021-06-02T05:27:00Z</dcterms:created>
  <dcterms:modified xsi:type="dcterms:W3CDTF">2022-01-10T12:07:00Z</dcterms:modified>
</cp:coreProperties>
</file>