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Pr="00AF7224" w:rsidRDefault="000B2842" w:rsidP="000B2842">
      <w:pPr>
        <w:pStyle w:val="Default"/>
        <w:rPr>
          <w:lang w:val="ru-RU"/>
        </w:rPr>
      </w:pPr>
      <w:r>
        <w:rPr>
          <w:lang w:val="kk-KZ"/>
        </w:rPr>
        <w:t xml:space="preserve">                  </w:t>
      </w:r>
    </w:p>
    <w:p w14:paraId="2013718D" w14:textId="77777777" w:rsidR="00234729" w:rsidRDefault="000B2842" w:rsidP="00234729">
      <w:pPr>
        <w:pStyle w:val="Default"/>
        <w:ind w:left="7080"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="00234729">
        <w:rPr>
          <w:b/>
          <w:bCs/>
          <w:sz w:val="28"/>
          <w:szCs w:val="28"/>
          <w:lang w:val="ru-RU"/>
        </w:rPr>
        <w:t xml:space="preserve">«Утверждаю» </w:t>
      </w:r>
    </w:p>
    <w:p w14:paraId="24F7DE8E" w14:textId="77777777" w:rsidR="00234729" w:rsidRDefault="00234729" w:rsidP="00234729">
      <w:pPr>
        <w:pStyle w:val="Default"/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И.о.Первого заместителя Генерального директора АО «Кедентранссервис»</w:t>
      </w:r>
      <w:r>
        <w:rPr>
          <w:sz w:val="28"/>
          <w:szCs w:val="28"/>
          <w:lang w:val="ru-RU"/>
        </w:rPr>
        <w:t xml:space="preserve">   </w:t>
      </w:r>
    </w:p>
    <w:p w14:paraId="6734CA05" w14:textId="5421A721" w:rsidR="000B2842" w:rsidRDefault="00234729" w:rsidP="00234729">
      <w:pPr>
        <w:pStyle w:val="Default"/>
        <w:ind w:left="7080" w:firstLine="9214"/>
        <w:rPr>
          <w:lang w:val="kk-KZ"/>
        </w:rPr>
      </w:pPr>
      <w:r w:rsidRPr="00234729">
        <w:rPr>
          <w:sz w:val="28"/>
          <w:szCs w:val="28"/>
          <w:lang w:val="ru-RU"/>
        </w:rPr>
        <w:t>_________Д. Мырзаханов</w:t>
      </w:r>
      <w:r w:rsidR="00B13294" w:rsidRPr="00234729">
        <w:rPr>
          <w:sz w:val="28"/>
          <w:szCs w:val="28"/>
          <w:lang w:val="ru-RU"/>
        </w:rPr>
        <w:t>.</w:t>
      </w:r>
      <w:r w:rsidR="00EC5CDA" w:rsidRPr="00234729">
        <w:rPr>
          <w:sz w:val="28"/>
          <w:szCs w:val="28"/>
          <w:lang w:val="ru-RU"/>
        </w:rPr>
        <w:t xml:space="preserve"> </w:t>
      </w:r>
    </w:p>
    <w:p w14:paraId="6DD89FB0" w14:textId="6F963A16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</w:t>
      </w:r>
    </w:p>
    <w:p w14:paraId="33912E81" w14:textId="0818EE2D" w:rsidR="00DA0948" w:rsidRDefault="000B2842" w:rsidP="00DA0948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0B2842">
        <w:rPr>
          <w:b/>
          <w:bCs/>
          <w:sz w:val="28"/>
          <w:szCs w:val="28"/>
          <w:lang w:val="ru-RU"/>
        </w:rPr>
        <w:t xml:space="preserve">ПРОТОКОЛ </w:t>
      </w:r>
    </w:p>
    <w:p w14:paraId="42B5CD6B" w14:textId="1D184BBD" w:rsidR="00980DFC" w:rsidRDefault="000B2842" w:rsidP="00AF7224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A40E1C">
        <w:rPr>
          <w:b/>
          <w:bCs/>
          <w:sz w:val="28"/>
          <w:szCs w:val="28"/>
          <w:lang w:val="ru-RU"/>
        </w:rPr>
        <w:t>у</w:t>
      </w:r>
      <w:r w:rsidR="00A40E1C">
        <w:rPr>
          <w:b/>
          <w:bCs/>
          <w:sz w:val="28"/>
          <w:szCs w:val="28"/>
          <w:lang w:val="kk-KZ"/>
        </w:rPr>
        <w:t>слуг</w:t>
      </w:r>
      <w:r w:rsidR="00A40E1C" w:rsidRPr="00A40E1C">
        <w:rPr>
          <w:b/>
          <w:bCs/>
          <w:sz w:val="28"/>
          <w:szCs w:val="28"/>
          <w:lang w:val="kk-KZ"/>
        </w:rPr>
        <w:t xml:space="preserve"> по удалению неопасных отходов/имущества/материалов</w:t>
      </w:r>
    </w:p>
    <w:p w14:paraId="0E717F1F" w14:textId="53964DEC" w:rsidR="000B2842" w:rsidRPr="00DA0948" w:rsidRDefault="000B2842" w:rsidP="00AF722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2C87C0BE" w14:textId="530BF7AA" w:rsidR="00F22D3A" w:rsidRDefault="000B2842" w:rsidP="00F22D3A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F22D3A">
              <w:rPr>
                <w:b/>
                <w:sz w:val="28"/>
                <w:szCs w:val="28"/>
                <w:lang w:val="ru-RU"/>
              </w:rPr>
              <w:t>г.Нур-султан</w:t>
            </w:r>
          </w:p>
          <w:p w14:paraId="676B8A43" w14:textId="5048B39B" w:rsidR="000B2842" w:rsidRPr="00F22D3A" w:rsidRDefault="00F22D3A" w:rsidP="00F22D3A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ул.Достык, 18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A40E1C">
              <w:rPr>
                <w:b/>
                <w:sz w:val="28"/>
                <w:szCs w:val="28"/>
                <w:lang w:val="ru-RU"/>
              </w:rPr>
              <w:t xml:space="preserve">                   21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января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2842"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78A6C325" w:rsidR="000B2842" w:rsidRPr="00F806BD" w:rsidRDefault="000B2842" w:rsidP="008B1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842">
        <w:t xml:space="preserve"> </w:t>
      </w:r>
      <w:r w:rsidR="00F01EEF">
        <w:tab/>
      </w: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45D94AA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181218">
        <w:rPr>
          <w:rFonts w:ascii="Times New Roman" w:hAnsi="Times New Roman" w:cs="Times New Roman"/>
          <w:sz w:val="28"/>
          <w:szCs w:val="28"/>
        </w:rPr>
        <w:t xml:space="preserve">3 339 990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846"/>
        <w:gridCol w:w="2126"/>
        <w:gridCol w:w="2834"/>
        <w:gridCol w:w="1843"/>
        <w:gridCol w:w="1565"/>
      </w:tblGrid>
      <w:tr w:rsidR="00D83F6F" w:rsidRPr="000B2842" w14:paraId="49AC1540" w14:textId="28F58FFC" w:rsidTr="005D4BB7">
        <w:trPr>
          <w:trHeight w:val="14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419" w14:textId="77777777" w:rsidR="00D83F6F" w:rsidRDefault="00D83F6F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162D1D" w14:textId="77777777" w:rsidR="00D83F6F" w:rsidRDefault="00D83F6F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7D234B" w14:textId="08E11BF3" w:rsidR="00D83F6F" w:rsidRPr="00C87A58" w:rsidRDefault="00D83F6F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09D5C898" w:rsidR="00D83F6F" w:rsidRPr="00C87A58" w:rsidRDefault="00D83F6F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позиции в Системе по 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D83F6F" w:rsidRPr="00C87A58" w:rsidRDefault="00D83F6F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0992AFF2" w:rsidR="00D83F6F" w:rsidRPr="00C87A58" w:rsidRDefault="00D83F6F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1F7560F2" w:rsidR="00D83F6F" w:rsidRPr="00C87A58" w:rsidRDefault="00D83F6F" w:rsidP="00C87A58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2D1305CE" w:rsidR="00D83F6F" w:rsidRPr="00C87A58" w:rsidRDefault="00D83F6F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D83F6F" w:rsidRPr="000B2842" w14:paraId="29C4899D" w14:textId="7FFAF7DA" w:rsidTr="005D4BB7">
        <w:trPr>
          <w:trHeight w:val="1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8BA" w14:textId="77777777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3B55351" w14:textId="77777777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E4A2C0E" w14:textId="77777777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E8908ED" w14:textId="77777777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BA0670" w14:textId="3098FB1C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5C3E" w14:textId="33D27AB3" w:rsidR="00D83F6F" w:rsidRPr="00C87A5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231 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C97" w14:textId="260DC402" w:rsidR="00D83F6F" w:rsidRPr="00C87A5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удалению неопасных отходов/имущества/материалов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40C9" w14:textId="6443BC7C" w:rsidR="00D83F6F" w:rsidRPr="00C87A5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Алматинская область, Панфиловский район, Пиджимский с.о., с.Пиджим, 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55F" w14:textId="46383495" w:rsidR="00D83F6F" w:rsidRPr="00C87A5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подписания договора по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2.2022</w:t>
            </w: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B93" w14:textId="77777777" w:rsidR="00D83F6F" w:rsidRPr="00C33823" w:rsidRDefault="00D83F6F" w:rsidP="00E1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23">
              <w:rPr>
                <w:rFonts w:ascii="Times New Roman" w:hAnsi="Times New Roman" w:cs="Times New Roman"/>
                <w:sz w:val="24"/>
                <w:szCs w:val="24"/>
              </w:rPr>
              <w:t>317 304,000</w:t>
            </w:r>
          </w:p>
          <w:p w14:paraId="5A0365CC" w14:textId="63D089FA" w:rsidR="00D83F6F" w:rsidRPr="00C87A5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6F" w:rsidRPr="000B2842" w14:paraId="4EADC295" w14:textId="77777777" w:rsidTr="005D4BB7">
        <w:trPr>
          <w:trHeight w:val="1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5C2" w14:textId="77777777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7D79860" w14:textId="77777777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715623" w14:textId="0CCFCE7A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060B" w14:textId="7795AF41" w:rsidR="00D83F6F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232-1 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69A" w14:textId="2429D758" w:rsidR="00D83F6F" w:rsidRPr="0018121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удалению неопасных отходов/имущества/материалов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0D49" w14:textId="743710B9" w:rsidR="00D83F6F" w:rsidRPr="00642F21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Алматинская область, Алакольский район, ст. Достык, ул. Бакирова, 5а филиал АО "Кедентранссервис" по ст.Достык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6D1A" w14:textId="7F898D87" w:rsidR="00D83F6F" w:rsidRPr="00C87A5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подписания договора по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2.2022</w:t>
            </w: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881" w14:textId="5B076BDA" w:rsidR="00D83F6F" w:rsidRPr="00181218" w:rsidRDefault="00D83F6F" w:rsidP="00E1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</w:tbl>
    <w:p w14:paraId="33268122" w14:textId="7923C0F6" w:rsidR="00F01EEF" w:rsidRDefault="000B2842" w:rsidP="0095759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EAEB662" w14:textId="48C19480" w:rsidR="00732F48" w:rsidRDefault="00732F48" w:rsidP="0095759F">
      <w:pPr>
        <w:tabs>
          <w:tab w:val="left" w:pos="357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F48">
        <w:rPr>
          <w:rFonts w:ascii="Times New Roman" w:hAnsi="Times New Roman" w:cs="Times New Roman"/>
          <w:color w:val="000000"/>
          <w:sz w:val="28"/>
          <w:szCs w:val="28"/>
        </w:rPr>
        <w:t>Коммерческ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до момента окончательного срока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1818A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.00 часов </w:t>
      </w:r>
      <w:r w:rsidR="00642F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1818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D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поступил</w:t>
      </w:r>
      <w:r w:rsidR="001F7CEC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следующего потенциального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066" w:type="dxa"/>
        <w:tblLayout w:type="fixed"/>
        <w:tblLook w:val="04A0" w:firstRow="1" w:lastRow="0" w:firstColumn="1" w:lastColumn="0" w:noHBand="0" w:noVBand="1"/>
      </w:tblPr>
      <w:tblGrid>
        <w:gridCol w:w="846"/>
        <w:gridCol w:w="1129"/>
        <w:gridCol w:w="1843"/>
        <w:gridCol w:w="2557"/>
        <w:gridCol w:w="2067"/>
        <w:gridCol w:w="1624"/>
      </w:tblGrid>
      <w:tr w:rsidR="00D83F6F" w14:paraId="450879A4" w14:textId="77777777" w:rsidTr="00C33823">
        <w:trPr>
          <w:trHeight w:val="986"/>
        </w:trPr>
        <w:tc>
          <w:tcPr>
            <w:tcW w:w="846" w:type="dxa"/>
          </w:tcPr>
          <w:p w14:paraId="2995A8ED" w14:textId="77777777" w:rsidR="00D83F6F" w:rsidRDefault="00D83F6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E475D" w14:textId="77777777" w:rsidR="00D83F6F" w:rsidRDefault="00D83F6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4AEA0" w14:textId="77777777" w:rsidR="00D83F6F" w:rsidRDefault="00D83F6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1C1A8" w14:textId="72E3D600" w:rsidR="00D83F6F" w:rsidRDefault="00D83F6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лота </w:t>
            </w:r>
          </w:p>
        </w:tc>
        <w:tc>
          <w:tcPr>
            <w:tcW w:w="1129" w:type="dxa"/>
          </w:tcPr>
          <w:p w14:paraId="53EF01FB" w14:textId="615E85D9" w:rsidR="00D83F6F" w:rsidRDefault="00D83F6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EB87C" w14:textId="1692286E" w:rsidR="00D83F6F" w:rsidRPr="00114FC8" w:rsidRDefault="00D83F6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№ позиции по Плану</w:t>
            </w:r>
          </w:p>
        </w:tc>
        <w:tc>
          <w:tcPr>
            <w:tcW w:w="1843" w:type="dxa"/>
          </w:tcPr>
          <w:p w14:paraId="71FEB83D" w14:textId="77777777" w:rsidR="00D83F6F" w:rsidRDefault="00D83F6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82C35" w14:textId="4BEDE578" w:rsidR="00D83F6F" w:rsidRPr="00114FC8" w:rsidRDefault="00D83F6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ТРУ</w:t>
            </w:r>
          </w:p>
        </w:tc>
        <w:tc>
          <w:tcPr>
            <w:tcW w:w="2557" w:type="dxa"/>
          </w:tcPr>
          <w:p w14:paraId="3A060063" w14:textId="77777777" w:rsidR="00D83F6F" w:rsidRDefault="00D83F6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4F22D" w14:textId="2DBA9D3A" w:rsidR="00D83F6F" w:rsidRPr="00114FC8" w:rsidRDefault="00D83F6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067" w:type="dxa"/>
          </w:tcPr>
          <w:p w14:paraId="2CC79E9D" w14:textId="2A19B800" w:rsidR="00D83F6F" w:rsidRPr="00114FC8" w:rsidRDefault="00D83F6F" w:rsidP="003936D1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Сумма, планируемая для закупок ТРУ без НДС,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енге</w:t>
            </w:r>
          </w:p>
        </w:tc>
        <w:tc>
          <w:tcPr>
            <w:tcW w:w="1624" w:type="dxa"/>
          </w:tcPr>
          <w:p w14:paraId="480930EB" w14:textId="22C0CC47" w:rsidR="00D83F6F" w:rsidRPr="00114FC8" w:rsidRDefault="00D83F6F" w:rsidP="008B42F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предложенная потенциальным поставщиком, тенге без НДС</w:t>
            </w:r>
          </w:p>
        </w:tc>
      </w:tr>
      <w:tr w:rsidR="00D83F6F" w:rsidRPr="003936D1" w14:paraId="51D0080A" w14:textId="77777777" w:rsidTr="00C33823">
        <w:trPr>
          <w:trHeight w:val="1813"/>
        </w:trPr>
        <w:tc>
          <w:tcPr>
            <w:tcW w:w="846" w:type="dxa"/>
          </w:tcPr>
          <w:p w14:paraId="3C7EA64D" w14:textId="77777777" w:rsidR="00D83F6F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EACDD" w14:textId="77777777" w:rsidR="00D83F6F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6C67" w14:textId="77777777" w:rsidR="00D83F6F" w:rsidRDefault="00D83F6F" w:rsidP="00D83F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BCAE" w14:textId="1D4322F5" w:rsidR="00D83F6F" w:rsidRDefault="00C33823" w:rsidP="00D83F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6FE91BBE" w14:textId="2FAF0C1F" w:rsidR="00D83F6F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31BF" w14:textId="77777777" w:rsidR="00D83F6F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519E" w14:textId="77777777" w:rsidR="00D83F6F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D7A6" w14:textId="2F4EDD16" w:rsidR="00D83F6F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232-1 У</w:t>
            </w:r>
          </w:p>
        </w:tc>
        <w:tc>
          <w:tcPr>
            <w:tcW w:w="1843" w:type="dxa"/>
            <w:vAlign w:val="center"/>
          </w:tcPr>
          <w:p w14:paraId="65F0D1EB" w14:textId="7F8461CA" w:rsidR="00D83F6F" w:rsidRPr="00181218" w:rsidRDefault="00D83F6F" w:rsidP="001818A1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удалению неопасных отходов/имущества/материалов</w:t>
            </w:r>
          </w:p>
        </w:tc>
        <w:tc>
          <w:tcPr>
            <w:tcW w:w="2557" w:type="dxa"/>
            <w:vAlign w:val="center"/>
          </w:tcPr>
          <w:p w14:paraId="62B223AC" w14:textId="4F6F160E" w:rsidR="00D83F6F" w:rsidRPr="001818A1" w:rsidRDefault="00D83F6F" w:rsidP="001818A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«Достык Тазарту»</w:t>
            </w:r>
          </w:p>
        </w:tc>
        <w:tc>
          <w:tcPr>
            <w:tcW w:w="2067" w:type="dxa"/>
            <w:vAlign w:val="center"/>
          </w:tcPr>
          <w:p w14:paraId="670F6EA0" w14:textId="65C8FBCD" w:rsidR="00D83F6F" w:rsidRDefault="00D83F6F" w:rsidP="001818A1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3 022 686</w:t>
            </w:r>
          </w:p>
        </w:tc>
        <w:tc>
          <w:tcPr>
            <w:tcW w:w="1624" w:type="dxa"/>
            <w:vAlign w:val="center"/>
          </w:tcPr>
          <w:p w14:paraId="5613D49A" w14:textId="3C7F9C1E" w:rsidR="00D83F6F" w:rsidRDefault="00D83F6F" w:rsidP="001818A1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3 022 686</w:t>
            </w:r>
          </w:p>
        </w:tc>
      </w:tr>
    </w:tbl>
    <w:p w14:paraId="5FC155EA" w14:textId="1552BDDD" w:rsidR="00347A98" w:rsidRDefault="00347A9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Отклоненные коммерческие предложения</w:t>
      </w:r>
      <w:r w:rsidR="00181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отсутствуют.</w:t>
      </w:r>
    </w:p>
    <w:p w14:paraId="2F0F4446" w14:textId="77777777" w:rsidR="00AC6673" w:rsidRDefault="00AC6673" w:rsidP="00AC6673">
      <w:pPr>
        <w:tabs>
          <w:tab w:val="left" w:pos="357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лоту №1  в связи с отсутствием коммерческих предложений потенциальных поставщиков, закупки способом из одного источника признать несостоявшимися. </w:t>
      </w:r>
    </w:p>
    <w:p w14:paraId="46E543E5" w14:textId="3B843E80" w:rsidR="001818A1" w:rsidRPr="00D83F6F" w:rsidRDefault="001818A1" w:rsidP="001818A1">
      <w:pPr>
        <w:tabs>
          <w:tab w:val="left" w:pos="357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936D1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итогам проведенных закупок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</w:t>
      </w:r>
      <w:r w:rsidR="00D83F6F">
        <w:rPr>
          <w:rFonts w:ascii="Times New Roman" w:hAnsi="Times New Roman" w:cs="Times New Roman"/>
          <w:color w:val="000000"/>
          <w:sz w:val="28"/>
          <w:szCs w:val="28"/>
          <w:lang w:val="kk-KZ"/>
        </w:rPr>
        <w:t>лоту№</w:t>
      </w:r>
      <w:r w:rsidR="00C33823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D83F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6D1">
        <w:rPr>
          <w:rFonts w:ascii="Times New Roman" w:hAnsi="Times New Roman" w:cs="Times New Roman"/>
          <w:color w:val="000000"/>
          <w:sz w:val="28"/>
          <w:szCs w:val="28"/>
          <w:lang w:val="kk-KZ"/>
        </w:rPr>
        <w:t>было решено признать коммерческое предложение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ТОО «Достык Тазарту»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соответствующим требованиям Заказчика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674426F" w14:textId="77777777" w:rsid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6330E384" w14:textId="34FC5CB2" w:rsidR="00E969DD" w:rsidRPr="005424F3" w:rsidRDefault="00AC6673" w:rsidP="00876EA4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</w:t>
      </w:r>
      <w:r w:rsidR="00F22D3A">
        <w:rPr>
          <w:b/>
          <w:bCs/>
          <w:sz w:val="28"/>
          <w:szCs w:val="28"/>
          <w:lang w:val="ru-RU"/>
        </w:rPr>
        <w:t>иректор</w:t>
      </w:r>
      <w:r w:rsidR="00E969DD" w:rsidRPr="005424F3">
        <w:rPr>
          <w:b/>
          <w:bCs/>
          <w:sz w:val="28"/>
          <w:szCs w:val="28"/>
          <w:lang w:val="ru-RU"/>
        </w:rPr>
        <w:t xml:space="preserve"> Департамента</w:t>
      </w:r>
    </w:p>
    <w:p w14:paraId="63DB511F" w14:textId="7FD110B2" w:rsidR="00E969DD" w:rsidRPr="005424F3" w:rsidRDefault="00E969DD" w:rsidP="00876EA4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закупок и снабжения                                                                 </w:t>
      </w:r>
      <w:r w:rsidR="00023B8F">
        <w:rPr>
          <w:b/>
          <w:bCs/>
          <w:sz w:val="28"/>
          <w:szCs w:val="28"/>
          <w:lang w:val="ru-RU"/>
        </w:rPr>
        <w:t xml:space="preserve">  </w:t>
      </w:r>
      <w:r w:rsidRPr="005424F3">
        <w:rPr>
          <w:b/>
          <w:bCs/>
          <w:sz w:val="28"/>
          <w:szCs w:val="28"/>
          <w:lang w:val="ru-RU"/>
        </w:rPr>
        <w:t xml:space="preserve">      </w:t>
      </w:r>
      <w:r w:rsidR="00F22D3A">
        <w:rPr>
          <w:b/>
          <w:bCs/>
          <w:sz w:val="28"/>
          <w:szCs w:val="28"/>
          <w:lang w:val="ru-RU"/>
        </w:rPr>
        <w:t>Д. Сагиндыков</w:t>
      </w:r>
    </w:p>
    <w:p w14:paraId="33E91E12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64469CD7" w14:textId="77777777" w:rsidR="00C33823" w:rsidRDefault="00C33823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2025D35F" w14:textId="77777777" w:rsidR="00C33823" w:rsidRDefault="00C33823" w:rsidP="00F31179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И.о.Руководителя Сектора </w:t>
      </w:r>
    </w:p>
    <w:p w14:paraId="03FBCFA2" w14:textId="662A993C" w:rsidR="00C33823" w:rsidRDefault="00C33823" w:rsidP="00F31179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производственной безопасности</w:t>
      </w:r>
    </w:p>
    <w:p w14:paraId="068AB6E2" w14:textId="0C2228AD" w:rsidR="00C33823" w:rsidRDefault="00C33823" w:rsidP="00C3382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Департамента технического обеспечения и развития             </w:t>
      </w:r>
      <w:r>
        <w:rPr>
          <w:b/>
          <w:bCs/>
          <w:sz w:val="28"/>
          <w:szCs w:val="28"/>
          <w:lang w:val="ru-RU"/>
        </w:rPr>
        <w:t xml:space="preserve">  Д. Келеманов</w:t>
      </w:r>
      <w:r w:rsidRPr="005424F3">
        <w:rPr>
          <w:b/>
          <w:bCs/>
          <w:sz w:val="28"/>
          <w:szCs w:val="28"/>
          <w:lang w:val="ru-RU"/>
        </w:rPr>
        <w:t xml:space="preserve">                             </w:t>
      </w:r>
    </w:p>
    <w:p w14:paraId="618D2EA9" w14:textId="6EFD41A3" w:rsidR="00876EA4" w:rsidRPr="005424F3" w:rsidRDefault="00876EA4" w:rsidP="00F31179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F31179" w:rsidRPr="005424F3">
        <w:rPr>
          <w:b/>
          <w:bCs/>
          <w:sz w:val="28"/>
          <w:szCs w:val="28"/>
          <w:lang w:val="ru-RU"/>
        </w:rPr>
        <w:t xml:space="preserve">   </w:t>
      </w:r>
      <w:r w:rsidRPr="005424F3">
        <w:rPr>
          <w:b/>
          <w:bCs/>
          <w:sz w:val="28"/>
          <w:szCs w:val="28"/>
          <w:lang w:val="ru-RU"/>
        </w:rPr>
        <w:t xml:space="preserve">     </w:t>
      </w:r>
    </w:p>
    <w:p w14:paraId="7BE7A91E" w14:textId="77777777" w:rsidR="005424F3" w:rsidRDefault="005424F3" w:rsidP="005424F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Секретарь:</w:t>
      </w:r>
    </w:p>
    <w:p w14:paraId="0043E197" w14:textId="77777777" w:rsidR="00876EA4" w:rsidRPr="005424F3" w:rsidRDefault="00876EA4" w:rsidP="00876EA4">
      <w:pPr>
        <w:pStyle w:val="Default"/>
        <w:rPr>
          <w:b/>
          <w:sz w:val="28"/>
          <w:szCs w:val="28"/>
          <w:lang w:val="ru-RU"/>
        </w:rPr>
      </w:pPr>
    </w:p>
    <w:p w14:paraId="7DA99918" w14:textId="77777777" w:rsidR="00E969DD" w:rsidRPr="005424F3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Главный менеджер Сектора по организации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E96C858" w14:textId="77777777" w:rsidR="003874AB" w:rsidRDefault="006D33AF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936D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С. Ахметова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6CBA9E1F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10399" w14:textId="6C4CF500" w:rsidR="003874AB" w:rsidRDefault="00717CE3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5FEED8" wp14:editId="6D6178F7">
            <wp:extent cx="6479540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D3A2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AB98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C5B6B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BD683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33BC" w14:textId="1BDF26C3" w:rsidR="003874AB" w:rsidRDefault="00190003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DEBECF" wp14:editId="05737BF8">
            <wp:extent cx="6479540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A8C7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B6A8D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37B5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F8376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30AF3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7F83F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B7F5A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159D7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06525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526B0" w14:textId="77777777" w:rsidR="003874AB" w:rsidRDefault="003874AB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D5335" w14:textId="62CAD1B9" w:rsidR="00065CA3" w:rsidRDefault="00876EA4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51163451" w14:textId="77777777" w:rsidR="00065CA3" w:rsidRDefault="00065CA3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EDE46" w14:textId="19DC8DFC" w:rsidR="000B2842" w:rsidRPr="005424F3" w:rsidRDefault="00876EA4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sectPr w:rsidR="000B2842" w:rsidRPr="005424F3" w:rsidSect="00AF722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0B526" w14:textId="77777777" w:rsidR="00D0500F" w:rsidRDefault="00D0500F" w:rsidP="00BB1B9B">
      <w:pPr>
        <w:spacing w:after="0" w:line="240" w:lineRule="auto"/>
      </w:pPr>
      <w:r>
        <w:separator/>
      </w:r>
    </w:p>
  </w:endnote>
  <w:endnote w:type="continuationSeparator" w:id="0">
    <w:p w14:paraId="7D3A47AF" w14:textId="77777777" w:rsidR="00D0500F" w:rsidRDefault="00D0500F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1335" w14:textId="77777777" w:rsidR="00D0500F" w:rsidRDefault="00D0500F" w:rsidP="00BB1B9B">
      <w:pPr>
        <w:spacing w:after="0" w:line="240" w:lineRule="auto"/>
      </w:pPr>
      <w:r>
        <w:separator/>
      </w:r>
    </w:p>
  </w:footnote>
  <w:footnote w:type="continuationSeparator" w:id="0">
    <w:p w14:paraId="247A1236" w14:textId="77777777" w:rsidR="00D0500F" w:rsidRDefault="00D0500F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14D9"/>
    <w:rsid w:val="00002652"/>
    <w:rsid w:val="00005915"/>
    <w:rsid w:val="00014965"/>
    <w:rsid w:val="000173E5"/>
    <w:rsid w:val="00020E61"/>
    <w:rsid w:val="00023B8F"/>
    <w:rsid w:val="0005498F"/>
    <w:rsid w:val="00054A51"/>
    <w:rsid w:val="00054F33"/>
    <w:rsid w:val="00056F2E"/>
    <w:rsid w:val="00065CA3"/>
    <w:rsid w:val="000660AA"/>
    <w:rsid w:val="000701F9"/>
    <w:rsid w:val="00070D31"/>
    <w:rsid w:val="00071FA8"/>
    <w:rsid w:val="00074683"/>
    <w:rsid w:val="00075FEA"/>
    <w:rsid w:val="00076C9E"/>
    <w:rsid w:val="00092E82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6776"/>
    <w:rsid w:val="000E7771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793"/>
    <w:rsid w:val="0014699B"/>
    <w:rsid w:val="001629E5"/>
    <w:rsid w:val="00165108"/>
    <w:rsid w:val="00165625"/>
    <w:rsid w:val="00167763"/>
    <w:rsid w:val="00171640"/>
    <w:rsid w:val="00171F39"/>
    <w:rsid w:val="001723B1"/>
    <w:rsid w:val="0017593E"/>
    <w:rsid w:val="0017772D"/>
    <w:rsid w:val="00181218"/>
    <w:rsid w:val="001818A1"/>
    <w:rsid w:val="00190003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E06FD"/>
    <w:rsid w:val="001E57A5"/>
    <w:rsid w:val="001F06B5"/>
    <w:rsid w:val="001F2F20"/>
    <w:rsid w:val="001F5860"/>
    <w:rsid w:val="001F6918"/>
    <w:rsid w:val="001F6D64"/>
    <w:rsid w:val="001F7CEC"/>
    <w:rsid w:val="0020045A"/>
    <w:rsid w:val="00203B4E"/>
    <w:rsid w:val="00204647"/>
    <w:rsid w:val="00205787"/>
    <w:rsid w:val="00212E61"/>
    <w:rsid w:val="002133F1"/>
    <w:rsid w:val="00215803"/>
    <w:rsid w:val="0022257A"/>
    <w:rsid w:val="00234729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B3B5B"/>
    <w:rsid w:val="002C0F96"/>
    <w:rsid w:val="002D3393"/>
    <w:rsid w:val="002D535D"/>
    <w:rsid w:val="0030181F"/>
    <w:rsid w:val="00301BA7"/>
    <w:rsid w:val="00311EBC"/>
    <w:rsid w:val="003137F5"/>
    <w:rsid w:val="0032255D"/>
    <w:rsid w:val="00325CD6"/>
    <w:rsid w:val="00327C26"/>
    <w:rsid w:val="00335E09"/>
    <w:rsid w:val="00343801"/>
    <w:rsid w:val="00347A98"/>
    <w:rsid w:val="00353791"/>
    <w:rsid w:val="00356269"/>
    <w:rsid w:val="003624ED"/>
    <w:rsid w:val="003625D7"/>
    <w:rsid w:val="00364B12"/>
    <w:rsid w:val="00364FAE"/>
    <w:rsid w:val="003667F1"/>
    <w:rsid w:val="00367DDB"/>
    <w:rsid w:val="00371039"/>
    <w:rsid w:val="00375BE2"/>
    <w:rsid w:val="003802FC"/>
    <w:rsid w:val="00386565"/>
    <w:rsid w:val="003874AB"/>
    <w:rsid w:val="0039041A"/>
    <w:rsid w:val="00392E5A"/>
    <w:rsid w:val="003933F7"/>
    <w:rsid w:val="003936D1"/>
    <w:rsid w:val="0039777D"/>
    <w:rsid w:val="003A1108"/>
    <w:rsid w:val="003A1C4C"/>
    <w:rsid w:val="003A3E53"/>
    <w:rsid w:val="003B4BFA"/>
    <w:rsid w:val="003B4E18"/>
    <w:rsid w:val="003B544D"/>
    <w:rsid w:val="003B72DF"/>
    <w:rsid w:val="003D5273"/>
    <w:rsid w:val="003D663F"/>
    <w:rsid w:val="003F406E"/>
    <w:rsid w:val="00402793"/>
    <w:rsid w:val="00420037"/>
    <w:rsid w:val="00420549"/>
    <w:rsid w:val="00431EE2"/>
    <w:rsid w:val="0044151D"/>
    <w:rsid w:val="004435A3"/>
    <w:rsid w:val="00452F7B"/>
    <w:rsid w:val="00452FBB"/>
    <w:rsid w:val="00453245"/>
    <w:rsid w:val="0045537B"/>
    <w:rsid w:val="00455446"/>
    <w:rsid w:val="004650CD"/>
    <w:rsid w:val="00467CD9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B533E"/>
    <w:rsid w:val="004C449D"/>
    <w:rsid w:val="004C4635"/>
    <w:rsid w:val="004D3279"/>
    <w:rsid w:val="004D55A7"/>
    <w:rsid w:val="004E07CD"/>
    <w:rsid w:val="004E0DAF"/>
    <w:rsid w:val="004E1FFB"/>
    <w:rsid w:val="004F21CB"/>
    <w:rsid w:val="004F433F"/>
    <w:rsid w:val="004F6023"/>
    <w:rsid w:val="00501E5C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24F3"/>
    <w:rsid w:val="005435E5"/>
    <w:rsid w:val="00554C8A"/>
    <w:rsid w:val="00561816"/>
    <w:rsid w:val="00564232"/>
    <w:rsid w:val="0056511C"/>
    <w:rsid w:val="0056647D"/>
    <w:rsid w:val="00570110"/>
    <w:rsid w:val="00575F54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B1792"/>
    <w:rsid w:val="005B1835"/>
    <w:rsid w:val="005C6F50"/>
    <w:rsid w:val="005D4BB7"/>
    <w:rsid w:val="005F42A6"/>
    <w:rsid w:val="006013A5"/>
    <w:rsid w:val="00606CDC"/>
    <w:rsid w:val="00607384"/>
    <w:rsid w:val="006102E1"/>
    <w:rsid w:val="006120A8"/>
    <w:rsid w:val="00616D92"/>
    <w:rsid w:val="0062513D"/>
    <w:rsid w:val="00642F21"/>
    <w:rsid w:val="00644F29"/>
    <w:rsid w:val="00651761"/>
    <w:rsid w:val="00652500"/>
    <w:rsid w:val="006621D9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D4CF7"/>
    <w:rsid w:val="006E3CDE"/>
    <w:rsid w:val="006F0381"/>
    <w:rsid w:val="006F698B"/>
    <w:rsid w:val="00701D32"/>
    <w:rsid w:val="00710BD0"/>
    <w:rsid w:val="00715904"/>
    <w:rsid w:val="00717CE3"/>
    <w:rsid w:val="00720039"/>
    <w:rsid w:val="00720A48"/>
    <w:rsid w:val="007226CE"/>
    <w:rsid w:val="00732F48"/>
    <w:rsid w:val="007372BC"/>
    <w:rsid w:val="00737786"/>
    <w:rsid w:val="0074014E"/>
    <w:rsid w:val="00743118"/>
    <w:rsid w:val="0074473A"/>
    <w:rsid w:val="00754A38"/>
    <w:rsid w:val="0075553A"/>
    <w:rsid w:val="00755639"/>
    <w:rsid w:val="00763D2C"/>
    <w:rsid w:val="00766AFC"/>
    <w:rsid w:val="0077732F"/>
    <w:rsid w:val="0078225B"/>
    <w:rsid w:val="00786113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0B48"/>
    <w:rsid w:val="00800EB3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42F2"/>
    <w:rsid w:val="008B5F47"/>
    <w:rsid w:val="008C37FF"/>
    <w:rsid w:val="008D0E84"/>
    <w:rsid w:val="008D1C7A"/>
    <w:rsid w:val="008D27E0"/>
    <w:rsid w:val="008D40E9"/>
    <w:rsid w:val="008D522F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1A8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59F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0DFC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3DC6"/>
    <w:rsid w:val="009F44AE"/>
    <w:rsid w:val="009F5C90"/>
    <w:rsid w:val="00A002AC"/>
    <w:rsid w:val="00A04EB4"/>
    <w:rsid w:val="00A0533B"/>
    <w:rsid w:val="00A05CD9"/>
    <w:rsid w:val="00A06711"/>
    <w:rsid w:val="00A1033A"/>
    <w:rsid w:val="00A116C5"/>
    <w:rsid w:val="00A1301C"/>
    <w:rsid w:val="00A14AB3"/>
    <w:rsid w:val="00A15282"/>
    <w:rsid w:val="00A162ED"/>
    <w:rsid w:val="00A17365"/>
    <w:rsid w:val="00A325B1"/>
    <w:rsid w:val="00A37484"/>
    <w:rsid w:val="00A40E1C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6673"/>
    <w:rsid w:val="00AC72CD"/>
    <w:rsid w:val="00AD01A6"/>
    <w:rsid w:val="00AD2DC0"/>
    <w:rsid w:val="00AD6966"/>
    <w:rsid w:val="00AE5AF3"/>
    <w:rsid w:val="00AE76CF"/>
    <w:rsid w:val="00AF6E93"/>
    <w:rsid w:val="00AF7224"/>
    <w:rsid w:val="00AF7536"/>
    <w:rsid w:val="00B06249"/>
    <w:rsid w:val="00B13294"/>
    <w:rsid w:val="00B14D6B"/>
    <w:rsid w:val="00B1704A"/>
    <w:rsid w:val="00B1711E"/>
    <w:rsid w:val="00B255BB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1B53"/>
    <w:rsid w:val="00BA2D8A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35A3"/>
    <w:rsid w:val="00BF170E"/>
    <w:rsid w:val="00C0681F"/>
    <w:rsid w:val="00C10E89"/>
    <w:rsid w:val="00C139CD"/>
    <w:rsid w:val="00C13D0F"/>
    <w:rsid w:val="00C1425A"/>
    <w:rsid w:val="00C164C6"/>
    <w:rsid w:val="00C252B3"/>
    <w:rsid w:val="00C2659B"/>
    <w:rsid w:val="00C27753"/>
    <w:rsid w:val="00C3194F"/>
    <w:rsid w:val="00C33823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87A58"/>
    <w:rsid w:val="00C95879"/>
    <w:rsid w:val="00C96E2D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0500F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6022C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3F6F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095A"/>
    <w:rsid w:val="00E111C0"/>
    <w:rsid w:val="00E12A4B"/>
    <w:rsid w:val="00E13FE7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1A87"/>
    <w:rsid w:val="00E84B38"/>
    <w:rsid w:val="00E903DD"/>
    <w:rsid w:val="00E969DD"/>
    <w:rsid w:val="00E96B59"/>
    <w:rsid w:val="00EA2863"/>
    <w:rsid w:val="00EA4B84"/>
    <w:rsid w:val="00EB1DCA"/>
    <w:rsid w:val="00EC5CDA"/>
    <w:rsid w:val="00EC6B65"/>
    <w:rsid w:val="00EC753B"/>
    <w:rsid w:val="00ED0742"/>
    <w:rsid w:val="00ED1090"/>
    <w:rsid w:val="00ED32A4"/>
    <w:rsid w:val="00EE4862"/>
    <w:rsid w:val="00EF40BF"/>
    <w:rsid w:val="00EF6CB2"/>
    <w:rsid w:val="00F01EEF"/>
    <w:rsid w:val="00F05B01"/>
    <w:rsid w:val="00F22D3A"/>
    <w:rsid w:val="00F31179"/>
    <w:rsid w:val="00F34994"/>
    <w:rsid w:val="00F56A53"/>
    <w:rsid w:val="00F62DC6"/>
    <w:rsid w:val="00F64024"/>
    <w:rsid w:val="00F64317"/>
    <w:rsid w:val="00F64FF0"/>
    <w:rsid w:val="00F728AE"/>
    <w:rsid w:val="00F7447B"/>
    <w:rsid w:val="00F76CD1"/>
    <w:rsid w:val="00F806BD"/>
    <w:rsid w:val="00F80C21"/>
    <w:rsid w:val="00F82F56"/>
    <w:rsid w:val="00FA4ECD"/>
    <w:rsid w:val="00FA6EB2"/>
    <w:rsid w:val="00FB1723"/>
    <w:rsid w:val="00FC0C7B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1C53-498E-435B-96E3-063E8FD6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61</cp:revision>
  <cp:lastPrinted>2021-01-18T03:24:00Z</cp:lastPrinted>
  <dcterms:created xsi:type="dcterms:W3CDTF">2020-12-09T04:42:00Z</dcterms:created>
  <dcterms:modified xsi:type="dcterms:W3CDTF">2022-01-21T09:30:00Z</dcterms:modified>
</cp:coreProperties>
</file>