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24" w:rsidRPr="0077414E" w:rsidRDefault="00C36C24" w:rsidP="00C36C24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77414E">
        <w:rPr>
          <w:rFonts w:ascii="Times New Roman" w:hAnsi="Times New Roman"/>
          <w:i/>
          <w:sz w:val="24"/>
          <w:szCs w:val="28"/>
        </w:rPr>
        <w:t>Таблица №1 к приложению 1</w:t>
      </w:r>
      <w:r w:rsidR="00A93507">
        <w:rPr>
          <w:rFonts w:ascii="Times New Roman" w:hAnsi="Times New Roman"/>
          <w:i/>
          <w:sz w:val="24"/>
          <w:szCs w:val="28"/>
        </w:rPr>
        <w:t>0</w:t>
      </w:r>
      <w:r w:rsidRPr="0077414E">
        <w:rPr>
          <w:rFonts w:ascii="Times New Roman" w:hAnsi="Times New Roman"/>
          <w:i/>
          <w:sz w:val="24"/>
          <w:szCs w:val="28"/>
        </w:rPr>
        <w:t xml:space="preserve">-1 </w:t>
      </w:r>
    </w:p>
    <w:p w:rsidR="00C36C24" w:rsidRDefault="00C36C24" w:rsidP="00D72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303" w:rsidRDefault="00CF3303" w:rsidP="00D72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976" w:rsidRPr="0077414E" w:rsidRDefault="00827976" w:rsidP="00D72DE6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8"/>
          <w:lang w:val="kk-KZ"/>
        </w:rPr>
      </w:pPr>
      <w:r w:rsidRPr="0077414E">
        <w:rPr>
          <w:rFonts w:ascii="Times New Roman" w:hAnsi="Times New Roman"/>
          <w:b/>
          <w:sz w:val="24"/>
          <w:szCs w:val="28"/>
        </w:rPr>
        <w:t>Требования к потенциальному поставщику</w:t>
      </w:r>
      <w:bookmarkStart w:id="0" w:name="_GoBack"/>
      <w:bookmarkEnd w:id="0"/>
    </w:p>
    <w:p w:rsidR="00827976" w:rsidRDefault="00827976" w:rsidP="00D72DE6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</w:pPr>
    </w:p>
    <w:p w:rsidR="00CF3303" w:rsidRPr="00D72DE6" w:rsidRDefault="00CF3303" w:rsidP="00D72DE6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9"/>
        <w:gridCol w:w="3852"/>
        <w:gridCol w:w="5300"/>
      </w:tblGrid>
      <w:tr w:rsidR="00827976" w:rsidRPr="0077414E" w:rsidTr="00827976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76" w:rsidRPr="0077414E" w:rsidRDefault="00827976" w:rsidP="00D72DE6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OLE_LINK1"/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827976" w:rsidRPr="0077414E" w:rsidRDefault="00827976" w:rsidP="00D72DE6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76" w:rsidRPr="0077414E" w:rsidRDefault="00D72DE6" w:rsidP="00D7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Требование 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76" w:rsidRPr="0077414E" w:rsidRDefault="00140BC5" w:rsidP="00D7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Подтверждение </w:t>
            </w:r>
            <w:r w:rsidR="00D72DE6"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27976" w:rsidRPr="0077414E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76" w:rsidRPr="0077414E" w:rsidRDefault="0077414E" w:rsidP="00D72D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Cs/>
                <w:sz w:val="24"/>
                <w:szCs w:val="24"/>
              </w:rPr>
              <w:t>Квалификационные требования, предусматривающие наличие у потенциального поставщика опыта работы в течение последних 5 (пяти) лет, на рынке закупаемых однородных работ, услуг или в определенной отрасли</w:t>
            </w:r>
          </w:p>
          <w:p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76" w:rsidRPr="0077414E" w:rsidRDefault="00827976" w:rsidP="00796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976" w:rsidRPr="0077414E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76" w:rsidRPr="0077414E" w:rsidRDefault="005D00AE" w:rsidP="00D72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 требования к потенциальным поставщикам и привлекаемым им для выполнения работ, оказания услуг специалистам в соответствии с требованиями стандартов и (или) иных документов, установленных Заказчиком и (или) законодательством Республики Казахстан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76" w:rsidRPr="0077414E" w:rsidRDefault="00876F8B" w:rsidP="00796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Электронная копия </w:t>
            </w:r>
            <w:r w:rsidRPr="004D5EC7">
              <w:rPr>
                <w:rFonts w:ascii="Times New Roman" w:hAnsi="Times New Roman"/>
                <w:bCs/>
                <w:sz w:val="24"/>
                <w:szCs w:val="24"/>
              </w:rPr>
              <w:t>разрешени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4D5EC7">
              <w:rPr>
                <w:rFonts w:ascii="Times New Roman" w:hAnsi="Times New Roman"/>
                <w:bCs/>
                <w:sz w:val="24"/>
                <w:szCs w:val="24"/>
              </w:rPr>
              <w:t xml:space="preserve"> на ношение и хранение оружия.</w:t>
            </w:r>
            <w:r w:rsidRPr="00DD5F3D">
              <w:rPr>
                <w:rFonts w:ascii="Times New Roman" w:hAnsi="Times New Roman"/>
              </w:rPr>
              <w:t xml:space="preserve"> Согласно </w:t>
            </w:r>
            <w:r>
              <w:rPr>
                <w:rFonts w:ascii="Times New Roman" w:hAnsi="Times New Roman"/>
              </w:rPr>
              <w:t>З</w:t>
            </w:r>
            <w:r w:rsidRPr="00DD5F3D">
              <w:rPr>
                <w:rFonts w:ascii="Times New Roman" w:hAnsi="Times New Roman"/>
                <w:color w:val="000000"/>
              </w:rPr>
              <w:t>акон Республики Казахстан от 19 октября 2000 года № 85-II «Об охранной деятельности» (с изменениями и дополнениями по состоянию на 02.01.2021 г.).  Статья 18. Условия оснащения оружием и специальными средствами субъектов охранной деятельности.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D5F3D">
              <w:rPr>
                <w:rFonts w:ascii="Times New Roman" w:hAnsi="Times New Roman"/>
                <w:color w:val="000000"/>
              </w:rPr>
              <w:t xml:space="preserve"> Приобретенное оружие подлежит регистрации в соответствующем органе внутренних дел в недельный срок со дня его приобретения. При регистрации оружия выдается разрешение на хранение, хранение и ношение этого оружия сроком на пять лет на основании документов, подтверждающих законность приобретения оружия.</w:t>
            </w:r>
          </w:p>
        </w:tc>
      </w:tr>
      <w:tr w:rsidR="00827976" w:rsidRPr="0077414E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76" w:rsidRPr="0077414E" w:rsidRDefault="00F33B0C" w:rsidP="00F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Н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>аличи</w:t>
            </w:r>
            <w:r w:rsidRPr="0077414E">
              <w:rPr>
                <w:rFonts w:ascii="Times New Roman" w:hAnsi="Times New Roman"/>
                <w:sz w:val="24"/>
                <w:szCs w:val="24"/>
              </w:rPr>
              <w:t>е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 у потенциального поставщика оборудования, техники, зданий (сооружений), помещений с предоставлением подтверждающих документов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76" w:rsidRPr="00DD5F3D" w:rsidRDefault="00827976" w:rsidP="00876F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27976" w:rsidRPr="0077414E" w:rsidTr="00827976">
        <w:trPr>
          <w:trHeight w:val="56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7D" w:rsidRPr="000457B5" w:rsidRDefault="00CF3303" w:rsidP="00F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303">
              <w:rPr>
                <w:rFonts w:ascii="Times New Roman" w:hAnsi="Times New Roman"/>
                <w:sz w:val="24"/>
                <w:szCs w:val="24"/>
              </w:rPr>
              <w:t>Требование о предоставлении потенциальными поставщиками образцов закупаемых товаров</w:t>
            </w:r>
            <w:r w:rsidRPr="0077414E">
              <w:rPr>
                <w:rFonts w:ascii="Times New Roman" w:hAnsi="Times New Roman"/>
                <w:sz w:val="24"/>
                <w:szCs w:val="24"/>
              </w:rPr>
              <w:t xml:space="preserve"> до даты вскрытия тендерных заявок</w:t>
            </w:r>
            <w:r w:rsidR="00012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76" w:rsidRPr="0077414E" w:rsidRDefault="00827976" w:rsidP="0079670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827976" w:rsidRPr="0077414E" w:rsidTr="00731CE7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квалификации потенциальных поставщиков, определенные в закупочной </w:t>
            </w:r>
            <w:proofErr w:type="spellStart"/>
            <w:r w:rsidRPr="0077414E">
              <w:rPr>
                <w:rFonts w:ascii="Times New Roman" w:hAnsi="Times New Roman"/>
                <w:color w:val="000000"/>
                <w:sz w:val="24"/>
                <w:szCs w:val="24"/>
              </w:rPr>
              <w:t>категорийной</w:t>
            </w:r>
            <w:proofErr w:type="spellEnd"/>
            <w:r w:rsidRPr="0077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стратегии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CE7" w:rsidRPr="0077414E" w:rsidTr="00827976">
        <w:trPr>
          <w:trHeight w:val="65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E7" w:rsidRPr="0077414E" w:rsidRDefault="00731CE7" w:rsidP="00731CE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E7" w:rsidRPr="0077414E" w:rsidRDefault="00731CE7" w:rsidP="00731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Разрешение (лицензия), выданная в соответствии с законодательством Республики Казахстан о разрешениях и уведомлениях, с указанием на соответствующую(</w:t>
            </w:r>
            <w:proofErr w:type="spellStart"/>
            <w:r w:rsidRPr="0077414E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77414E">
              <w:rPr>
                <w:rFonts w:ascii="Times New Roman" w:hAnsi="Times New Roman"/>
                <w:sz w:val="24"/>
                <w:szCs w:val="24"/>
              </w:rPr>
              <w:t xml:space="preserve">) лицензию(и) и иные разрешительные </w:t>
            </w:r>
            <w:r w:rsidRPr="007741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документы, а также виды закупаемых товаров, работ и услуг, подлежащих разрешению (лицензированию) в соответствии с законодательством Республики Казахстан.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E7" w:rsidRDefault="00731CE7" w:rsidP="00731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Электронная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копия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лицензии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осуществление охранной деятельности юридическими лицами либо заявление, содержащее ссылки на официальные интернет источники (веб-сайт) государственных органов, выдавших лицензии, использующих электронные системы лицензирования.</w:t>
            </w:r>
          </w:p>
          <w:p w:rsidR="00731CE7" w:rsidRPr="0077414E" w:rsidRDefault="00731CE7" w:rsidP="00731C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CE7" w:rsidRPr="0077414E" w:rsidRDefault="00731CE7" w:rsidP="00731C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976" w:rsidRPr="0077414E" w:rsidTr="00827976">
        <w:trPr>
          <w:trHeight w:val="65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right="-199" w:hanging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Информация об уровне ответственности объектов строительства, который определяется в соответствии с законодательством Республики Казахстан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9E" w:rsidRPr="0077414E" w:rsidRDefault="00B6159E" w:rsidP="00D7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827976" w:rsidRDefault="00827976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502" w:rsidRDefault="00267502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7D" w:rsidRPr="00012F7D" w:rsidRDefault="00012F7D" w:rsidP="00DD5F3D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267502" w:rsidRPr="00267502" w:rsidRDefault="00267502" w:rsidP="00267502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502" w:rsidRPr="00D72DE6" w:rsidRDefault="00267502" w:rsidP="00267502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502">
        <w:rPr>
          <w:rFonts w:ascii="Times New Roman" w:hAnsi="Times New Roman"/>
          <w:sz w:val="28"/>
          <w:szCs w:val="28"/>
        </w:rPr>
        <w:t>________________________________</w:t>
      </w:r>
    </w:p>
    <w:sectPr w:rsidR="00267502" w:rsidRPr="00D72DE6" w:rsidSect="00910D2F">
      <w:headerReference w:type="default" r:id="rId7"/>
      <w:pgSz w:w="11906" w:h="16838"/>
      <w:pgMar w:top="1418" w:right="851" w:bottom="1418" w:left="1418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5B" w:rsidRDefault="009A465B" w:rsidP="000A2856">
      <w:pPr>
        <w:spacing w:after="0" w:line="240" w:lineRule="auto"/>
      </w:pPr>
      <w:r>
        <w:separator/>
      </w:r>
    </w:p>
  </w:endnote>
  <w:endnote w:type="continuationSeparator" w:id="0">
    <w:p w:rsidR="009A465B" w:rsidRDefault="009A465B" w:rsidP="000A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5B" w:rsidRDefault="009A465B" w:rsidP="000A2856">
      <w:pPr>
        <w:spacing w:after="0" w:line="240" w:lineRule="auto"/>
      </w:pPr>
      <w:r>
        <w:separator/>
      </w:r>
    </w:p>
  </w:footnote>
  <w:footnote w:type="continuationSeparator" w:id="0">
    <w:p w:rsidR="009A465B" w:rsidRDefault="009A465B" w:rsidP="000A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56" w:rsidRDefault="000A2856">
    <w:pPr>
      <w:pStyle w:val="a5"/>
      <w:jc w:val="center"/>
    </w:pPr>
  </w:p>
  <w:p w:rsidR="000A2856" w:rsidRDefault="000A28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DA3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2C3E5B"/>
    <w:multiLevelType w:val="hybridMultilevel"/>
    <w:tmpl w:val="F4BA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76"/>
    <w:rsid w:val="00012F7D"/>
    <w:rsid w:val="000457B5"/>
    <w:rsid w:val="00096F7A"/>
    <w:rsid w:val="000A2856"/>
    <w:rsid w:val="00140BC5"/>
    <w:rsid w:val="001C2EF7"/>
    <w:rsid w:val="001D4E42"/>
    <w:rsid w:val="00202EF7"/>
    <w:rsid w:val="00267502"/>
    <w:rsid w:val="00332007"/>
    <w:rsid w:val="00416B9A"/>
    <w:rsid w:val="00472A42"/>
    <w:rsid w:val="004C7326"/>
    <w:rsid w:val="004E5311"/>
    <w:rsid w:val="005D00AE"/>
    <w:rsid w:val="00640F52"/>
    <w:rsid w:val="00652CA9"/>
    <w:rsid w:val="006860E8"/>
    <w:rsid w:val="00731CE7"/>
    <w:rsid w:val="0077414E"/>
    <w:rsid w:val="00796705"/>
    <w:rsid w:val="007D0BD2"/>
    <w:rsid w:val="00827976"/>
    <w:rsid w:val="00834322"/>
    <w:rsid w:val="008344CC"/>
    <w:rsid w:val="00876F8B"/>
    <w:rsid w:val="008A4D1D"/>
    <w:rsid w:val="008F13A7"/>
    <w:rsid w:val="00910D2F"/>
    <w:rsid w:val="009A465B"/>
    <w:rsid w:val="009C7DB4"/>
    <w:rsid w:val="00A93507"/>
    <w:rsid w:val="00B351EB"/>
    <w:rsid w:val="00B6159E"/>
    <w:rsid w:val="00C22F2C"/>
    <w:rsid w:val="00C36C24"/>
    <w:rsid w:val="00C46492"/>
    <w:rsid w:val="00CF3303"/>
    <w:rsid w:val="00D51626"/>
    <w:rsid w:val="00D72DE6"/>
    <w:rsid w:val="00DD5F3D"/>
    <w:rsid w:val="00EF1BDD"/>
    <w:rsid w:val="00F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DD566-EBCA-4A75-B9AC-318AE16F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76"/>
    <w:pPr>
      <w:spacing w:after="160" w:line="259" w:lineRule="auto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97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27976"/>
    <w:rPr>
      <w:rFonts w:ascii="Arial" w:eastAsia="Times New Roman" w:hAnsi="Arial" w:cs="Times New Roman"/>
    </w:rPr>
  </w:style>
  <w:style w:type="character" w:customStyle="1" w:styleId="s0">
    <w:name w:val="s0"/>
    <w:rsid w:val="008279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856"/>
    <w:rPr>
      <w:rFonts w:ascii="Arial" w:eastAsia="Times New Roman" w:hAnsi="Arial" w:cs="Times New Roman"/>
    </w:rPr>
  </w:style>
  <w:style w:type="paragraph" w:styleId="a7">
    <w:name w:val="footer"/>
    <w:basedOn w:val="a"/>
    <w:link w:val="a8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856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А Жетписов</dc:creator>
  <cp:keywords/>
  <dc:description/>
  <cp:lastModifiedBy>Сламбеков Болат Сламбекулы</cp:lastModifiedBy>
  <cp:revision>5</cp:revision>
  <dcterms:created xsi:type="dcterms:W3CDTF">2021-06-09T08:06:00Z</dcterms:created>
  <dcterms:modified xsi:type="dcterms:W3CDTF">2021-06-09T11:09:00Z</dcterms:modified>
</cp:coreProperties>
</file>