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EA" w:rsidRDefault="009476EA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9F0EAC" w:rsidRPr="009476EA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9476EA" w:rsidRPr="009476EA" w:rsidRDefault="009476EA" w:rsidP="009F0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«Работы по уборке (удалению) снега»</w:t>
      </w:r>
    </w:p>
    <w:p w:rsidR="009476EA" w:rsidRPr="009476EA" w:rsidRDefault="009476EA" w:rsidP="009476EA">
      <w:pPr>
        <w:pStyle w:val="a3"/>
        <w:widowControl/>
        <w:autoSpaceDE/>
        <w:autoSpaceDN/>
        <w:adjustRightInd/>
        <w:spacing w:line="276" w:lineRule="auto"/>
        <w:jc w:val="both"/>
        <w:rPr>
          <w:b/>
        </w:rPr>
      </w:pPr>
      <w:r w:rsidRPr="009476EA">
        <w:rPr>
          <w:b/>
        </w:rPr>
        <w:t>1.Содержание услуг:</w:t>
      </w:r>
    </w:p>
    <w:p w:rsidR="009476EA" w:rsidRPr="009476EA" w:rsidRDefault="009476EA" w:rsidP="009476E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Уборка снега 520 м3, расчистка прилегающих автодорог.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2.Требования к поставщику: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Организация, выполняющая указанную услугу, должна: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Иметь погрузчик для сбора и погрузки снега и автотранспорт для вывоза снега.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Обеспечить соблюдение своим персоналом требований техники безопасности, пожарной безопасности.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Потенциальный поставщик обязан обеспечить свой персонал необходимыми средствами индивидуальной защиты, спецодеждой и спец. обувью в соответствии с типовыми отраслевыми нормами, а также всеми необходимыми инструментами и приспособлениями.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-</w:t>
      </w:r>
      <w:r w:rsidRPr="00947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проведении услуг должна использоваться исправная техника.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Срок действия договора от  даты подписания по 31 декабря 2017 года. Услуги по вывозу снега проводятся по заявке Заказчика.</w:t>
      </w:r>
    </w:p>
    <w:tbl>
      <w:tblPr>
        <w:tblW w:w="9773" w:type="dxa"/>
        <w:jc w:val="center"/>
        <w:tblInd w:w="-535" w:type="dxa"/>
        <w:tblLayout w:type="fixed"/>
        <w:tblLook w:val="04A0" w:firstRow="1" w:lastRow="0" w:firstColumn="1" w:lastColumn="0" w:noHBand="0" w:noVBand="1"/>
      </w:tblPr>
      <w:tblGrid>
        <w:gridCol w:w="706"/>
        <w:gridCol w:w="3614"/>
        <w:gridCol w:w="1701"/>
        <w:gridCol w:w="3752"/>
      </w:tblGrid>
      <w:tr w:rsidR="009476EA" w:rsidRPr="009476EA" w:rsidTr="0059644A">
        <w:trPr>
          <w:trHeight w:val="27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476EA" w:rsidRPr="009476EA" w:rsidTr="0059644A">
        <w:trPr>
          <w:trHeight w:val="430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"КДТС" по Восточно-Казахстанской области г</w:t>
            </w:r>
            <w:proofErr w:type="gramStart"/>
            <w:r w:rsidRPr="0094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сть-Каменогорск, ул. Делегатская, 36</w:t>
            </w:r>
          </w:p>
        </w:tc>
      </w:tr>
      <w:tr w:rsidR="009476EA" w:rsidRPr="009476EA" w:rsidTr="0059644A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Работы по уборке (удалению) снега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6EA" w:rsidRPr="009476EA" w:rsidRDefault="009476EA" w:rsidP="009F0EA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AC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EA" w:rsidRDefault="009476EA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9F0EAC" w:rsidRPr="009476EA" w:rsidRDefault="009F0EAC" w:rsidP="009F0E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9476EA" w:rsidRPr="009476EA" w:rsidRDefault="009476EA" w:rsidP="009F0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«Работы по уборке (удалению) снега»</w:t>
      </w:r>
    </w:p>
    <w:p w:rsidR="009476EA" w:rsidRPr="009476EA" w:rsidRDefault="009476EA" w:rsidP="009476EA">
      <w:pPr>
        <w:pStyle w:val="a3"/>
        <w:widowControl/>
        <w:autoSpaceDE/>
        <w:autoSpaceDN/>
        <w:adjustRightInd/>
        <w:spacing w:line="276" w:lineRule="auto"/>
        <w:jc w:val="both"/>
        <w:rPr>
          <w:b/>
        </w:rPr>
      </w:pPr>
      <w:r w:rsidRPr="009476EA">
        <w:rPr>
          <w:b/>
        </w:rPr>
        <w:t>1.Содержание услуг:</w:t>
      </w:r>
    </w:p>
    <w:p w:rsidR="009476EA" w:rsidRPr="009476EA" w:rsidRDefault="009476EA" w:rsidP="009476E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Уборка снега 660 м3, расчистка прилегающих автодорог</w:t>
      </w:r>
      <w:proofErr w:type="gramStart"/>
      <w:r w:rsidRPr="009476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2.Требования к поставщику: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Организация, выполняющая указанную услугу, должна: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Иметь погрузчик для сбора и погрузки снега и автотранспорт для вывоза снега.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Обеспечить соблюдение своим персоналом требований техники безопасности, пожарной безопасности.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- Потенциальный поставщик обязан обеспечить свой персонал необходимыми средствами индивидуальной защиты, спецодеждой и спец. обувью в соответствии с типовыми отраслевыми нормами, а также всеми необходимыми инструментами и приспособлениями.</w:t>
      </w:r>
    </w:p>
    <w:p w:rsidR="009F0EAC" w:rsidRDefault="009476EA" w:rsidP="009476EA">
      <w:pPr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-</w:t>
      </w:r>
      <w:r w:rsidRPr="00947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проведении услуг должна использоваться исправная техника.</w:t>
      </w:r>
      <w:r w:rsidRPr="00947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6EA" w:rsidRPr="009476EA" w:rsidRDefault="009476EA" w:rsidP="009476EA">
      <w:pPr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A">
        <w:rPr>
          <w:rFonts w:ascii="Times New Roman" w:hAnsi="Times New Roman" w:cs="Times New Roman"/>
          <w:b/>
          <w:sz w:val="24"/>
          <w:szCs w:val="24"/>
        </w:rPr>
        <w:t>3.Сроки оказания услуг:</w:t>
      </w:r>
    </w:p>
    <w:p w:rsidR="009476EA" w:rsidRPr="009476EA" w:rsidRDefault="009476EA" w:rsidP="00947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EA">
        <w:rPr>
          <w:rFonts w:ascii="Times New Roman" w:hAnsi="Times New Roman" w:cs="Times New Roman"/>
          <w:sz w:val="24"/>
          <w:szCs w:val="24"/>
        </w:rPr>
        <w:t>Срок действия договора от даты подписания по 31 декабря 2017 года. Услуги по вывозу снега проводятся по заявке Заказчика.</w:t>
      </w:r>
    </w:p>
    <w:tbl>
      <w:tblPr>
        <w:tblW w:w="9632" w:type="dxa"/>
        <w:jc w:val="center"/>
        <w:tblInd w:w="-535" w:type="dxa"/>
        <w:tblLayout w:type="fixed"/>
        <w:tblLook w:val="04A0" w:firstRow="1" w:lastRow="0" w:firstColumn="1" w:lastColumn="0" w:noHBand="0" w:noVBand="1"/>
      </w:tblPr>
      <w:tblGrid>
        <w:gridCol w:w="706"/>
        <w:gridCol w:w="3686"/>
        <w:gridCol w:w="1559"/>
        <w:gridCol w:w="3681"/>
      </w:tblGrid>
      <w:tr w:rsidR="009476EA" w:rsidRPr="009476EA" w:rsidTr="0059644A">
        <w:trPr>
          <w:trHeight w:val="27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476EA" w:rsidRPr="009476EA" w:rsidTr="0059644A">
        <w:trPr>
          <w:trHeight w:val="1223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"КДТС" по Восточно-Казахстанской области г. Семей,  Массив Восточный Левый, д.3009А</w:t>
            </w:r>
          </w:p>
        </w:tc>
      </w:tr>
      <w:tr w:rsidR="009476EA" w:rsidRPr="009476EA" w:rsidTr="0059644A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Работы по уборке (удалению) снега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6EA" w:rsidRPr="009476EA" w:rsidRDefault="009476EA" w:rsidP="0059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476EA" w:rsidRPr="009476EA" w:rsidRDefault="009476EA" w:rsidP="009F0EAC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476EA" w:rsidRPr="009476EA" w:rsidSect="009476E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6EA"/>
    <w:rsid w:val="00353062"/>
    <w:rsid w:val="009476EA"/>
    <w:rsid w:val="009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keden-pc</dc:creator>
  <cp:keywords/>
  <dc:description/>
  <cp:lastModifiedBy>Ерлан Кусаинов</cp:lastModifiedBy>
  <cp:revision>3</cp:revision>
  <cp:lastPrinted>2017-12-21T08:29:00Z</cp:lastPrinted>
  <dcterms:created xsi:type="dcterms:W3CDTF">2017-12-21T08:27:00Z</dcterms:created>
  <dcterms:modified xsi:type="dcterms:W3CDTF">2017-12-21T08:46:00Z</dcterms:modified>
</cp:coreProperties>
</file>